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949" w:rsidRPr="005A0B22" w:rsidRDefault="00833949" w:rsidP="00833949">
      <w:pPr>
        <w:pStyle w:val="berschrift1"/>
        <w:jc w:val="both"/>
        <w:rPr>
          <w:rFonts w:ascii="Leelawadee" w:hAnsi="Leelawadee" w:cs="Leelawadee"/>
          <w:b/>
          <w:color w:val="767171" w:themeColor="background2" w:themeShade="80"/>
        </w:rPr>
      </w:pPr>
      <w:r w:rsidRPr="005A0B22">
        <w:rPr>
          <w:rFonts w:ascii="Leelawadee" w:hAnsi="Leelawadee" w:cs="Leelawadee"/>
          <w:b/>
          <w:color w:val="767171" w:themeColor="background2" w:themeShade="80"/>
        </w:rPr>
        <w:t xml:space="preserve">UNIT 3: </w:t>
      </w:r>
      <w:r w:rsidR="003C59CB" w:rsidRPr="005A0B22">
        <w:rPr>
          <w:rFonts w:ascii="Leelawadee" w:hAnsi="Leelawadee" w:cs="Leelawadee"/>
          <w:b/>
          <w:color w:val="767171" w:themeColor="background2" w:themeShade="80"/>
        </w:rPr>
        <w:t>BEROEPSORI</w:t>
      </w:r>
      <w:r w:rsidR="00730BB4" w:rsidRPr="005A0B22">
        <w:rPr>
          <w:rFonts w:ascii="Leelawadee" w:hAnsi="Leelawadee" w:cs="Leelawadee"/>
          <w:b/>
          <w:color w:val="767171" w:themeColor="background2" w:themeShade="80"/>
        </w:rPr>
        <w:t>Ë</w:t>
      </w:r>
      <w:r w:rsidR="003C59CB" w:rsidRPr="005A0B22">
        <w:rPr>
          <w:rFonts w:ascii="Leelawadee" w:hAnsi="Leelawadee" w:cs="Leelawadee"/>
          <w:b/>
          <w:color w:val="767171" w:themeColor="background2" w:themeShade="80"/>
        </w:rPr>
        <w:t>NTATIE</w:t>
      </w:r>
    </w:p>
    <w:p w:rsidR="00833949" w:rsidRPr="005A0B22" w:rsidRDefault="00833949" w:rsidP="00833949">
      <w:pPr>
        <w:jc w:val="both"/>
        <w:rPr>
          <w:rFonts w:ascii="Leelawadee" w:hAnsi="Leelawadee" w:cs="Leelawadee"/>
        </w:rPr>
      </w:pPr>
    </w:p>
    <w:p w:rsidR="00833949" w:rsidRPr="005A0B22" w:rsidRDefault="0083180C" w:rsidP="00833949">
      <w:pPr>
        <w:jc w:val="both"/>
        <w:rPr>
          <w:rFonts w:ascii="Leelawadee" w:hAnsi="Leelawadee" w:cs="Leelawadee"/>
          <w:b/>
          <w:i/>
        </w:rPr>
      </w:pPr>
      <w:r w:rsidRPr="005A0B22">
        <w:rPr>
          <w:rFonts w:ascii="Leelawadee" w:hAnsi="Leelawadee" w:cs="Leelawadee"/>
          <w:b/>
        </w:rPr>
        <w:t>Beschrijving</w:t>
      </w:r>
      <w:r w:rsidR="00833949" w:rsidRPr="005A0B22">
        <w:rPr>
          <w:rFonts w:ascii="Leelawadee" w:hAnsi="Leelawadee" w:cs="Leelawadee"/>
          <w:b/>
        </w:rPr>
        <w:t xml:space="preserve">: </w:t>
      </w:r>
    </w:p>
    <w:p w:rsidR="00724130" w:rsidRPr="005A0B22" w:rsidRDefault="0083180C" w:rsidP="008D2A2B">
      <w:pPr>
        <w:jc w:val="both"/>
        <w:rPr>
          <w:rFonts w:ascii="Leelawadee" w:hAnsi="Leelawadee" w:cs="Leelawadee"/>
        </w:rPr>
      </w:pPr>
      <w:r w:rsidRPr="005A0B22">
        <w:rPr>
          <w:rFonts w:ascii="Leelawadee" w:hAnsi="Leelawadee" w:cs="Leelawadee"/>
        </w:rPr>
        <w:t xml:space="preserve">In deze unit zal </w:t>
      </w:r>
      <w:r w:rsidR="00724130" w:rsidRPr="005A0B22">
        <w:rPr>
          <w:rFonts w:ascii="Leelawadee" w:hAnsi="Leelawadee" w:cs="Leelawadee"/>
        </w:rPr>
        <w:t>je iets over verschillende online</w:t>
      </w:r>
      <w:r w:rsidR="00687EA6">
        <w:rPr>
          <w:rFonts w:ascii="Leelawadee" w:hAnsi="Leelawadee" w:cs="Leelawadee"/>
        </w:rPr>
        <w:t>-</w:t>
      </w:r>
      <w:r w:rsidR="00724130" w:rsidRPr="005A0B22">
        <w:rPr>
          <w:rFonts w:ascii="Leelawadee" w:hAnsi="Leelawadee" w:cs="Leelawadee"/>
        </w:rPr>
        <w:t xml:space="preserve">hulpmiddelen leren die bij het </w:t>
      </w:r>
      <w:r w:rsidR="00442BA5" w:rsidRPr="005A0B22">
        <w:rPr>
          <w:rFonts w:ascii="Leelawadee" w:hAnsi="Leelawadee" w:cs="Leelawadee"/>
        </w:rPr>
        <w:t>beroepsoriëntatie</w:t>
      </w:r>
      <w:r w:rsidR="00724130" w:rsidRPr="005A0B22">
        <w:rPr>
          <w:rFonts w:ascii="Leelawadee" w:hAnsi="Leelawadee" w:cs="Leelawadee"/>
        </w:rPr>
        <w:t xml:space="preserve">proces </w:t>
      </w:r>
      <w:r w:rsidR="00FD7360" w:rsidRPr="005A0B22">
        <w:rPr>
          <w:rFonts w:ascii="Leelawadee" w:hAnsi="Leelawadee" w:cs="Leelawadee"/>
        </w:rPr>
        <w:t xml:space="preserve">kunnen helpen </w:t>
      </w:r>
      <w:r w:rsidR="00724130" w:rsidRPr="005A0B22">
        <w:rPr>
          <w:rFonts w:ascii="Leelawadee" w:hAnsi="Leelawadee" w:cs="Leelawadee"/>
        </w:rPr>
        <w:t xml:space="preserve">en </w:t>
      </w:r>
      <w:r w:rsidR="00FD7360" w:rsidRPr="005A0B22">
        <w:rPr>
          <w:rFonts w:ascii="Leelawadee" w:hAnsi="Leelawadee" w:cs="Leelawadee"/>
        </w:rPr>
        <w:t xml:space="preserve">om de </w:t>
      </w:r>
      <w:r w:rsidR="00944562" w:rsidRPr="005A0B22">
        <w:rPr>
          <w:rFonts w:ascii="Leelawadee" w:hAnsi="Leelawadee" w:cs="Leelawadee"/>
        </w:rPr>
        <w:t xml:space="preserve">nuttigste </w:t>
      </w:r>
      <w:r w:rsidR="00624199">
        <w:rPr>
          <w:rFonts w:ascii="Leelawadee" w:hAnsi="Leelawadee" w:cs="Leelawadee"/>
        </w:rPr>
        <w:t xml:space="preserve">daarvan </w:t>
      </w:r>
      <w:r w:rsidR="00FD7360" w:rsidRPr="005A0B22">
        <w:rPr>
          <w:rFonts w:ascii="Leelawadee" w:hAnsi="Leelawadee" w:cs="Leelawadee"/>
        </w:rPr>
        <w:t>te selecteren. Je zult eveneens de verschillende soorten van erkenning</w:t>
      </w:r>
      <w:r w:rsidR="0050028B" w:rsidRPr="005A0B22">
        <w:rPr>
          <w:rFonts w:ascii="Leelawadee" w:hAnsi="Leelawadee" w:cs="Leelawadee"/>
        </w:rPr>
        <w:t xml:space="preserve"> van buitenlandse kwalificaties, verantwoordelijke autoriteiten, vereisten en procedures leren kennen. </w:t>
      </w:r>
    </w:p>
    <w:p w:rsidR="00833949" w:rsidRPr="005A0B22" w:rsidRDefault="00833949" w:rsidP="00833949">
      <w:pPr>
        <w:jc w:val="both"/>
        <w:rPr>
          <w:rFonts w:ascii="Leelawadee" w:hAnsi="Leelawadee" w:cs="Leelawadee"/>
        </w:rPr>
      </w:pPr>
    </w:p>
    <w:p w:rsidR="00833949" w:rsidRPr="005A0B22" w:rsidRDefault="0050028B" w:rsidP="00833949">
      <w:pPr>
        <w:jc w:val="both"/>
        <w:rPr>
          <w:rFonts w:ascii="Leelawadee" w:hAnsi="Leelawadee" w:cs="Leelawadee"/>
        </w:rPr>
      </w:pPr>
      <w:r w:rsidRPr="005A0B22">
        <w:rPr>
          <w:rFonts w:ascii="Leelawadee" w:hAnsi="Leelawadee" w:cs="Leelawadee"/>
        </w:rPr>
        <w:t xml:space="preserve">Deze </w:t>
      </w:r>
      <w:r w:rsidR="00A95E97" w:rsidRPr="005A0B22">
        <w:rPr>
          <w:rFonts w:ascii="Leelawadee" w:hAnsi="Leelawadee" w:cs="Leelawadee"/>
        </w:rPr>
        <w:t>leer</w:t>
      </w:r>
      <w:r w:rsidRPr="005A0B22">
        <w:rPr>
          <w:rFonts w:ascii="Leelawadee" w:hAnsi="Leelawadee" w:cs="Leelawadee"/>
        </w:rPr>
        <w:t xml:space="preserve">unit 3 </w:t>
      </w:r>
      <w:r w:rsidR="00A95E97" w:rsidRPr="005A0B22">
        <w:rPr>
          <w:rFonts w:ascii="Leelawadee" w:hAnsi="Leelawadee" w:cs="Leelawadee"/>
        </w:rPr>
        <w:t>omvat 5 taken:</w:t>
      </w:r>
      <w:r w:rsidR="00833949" w:rsidRPr="005A0B22">
        <w:rPr>
          <w:rFonts w:ascii="Leelawadee" w:hAnsi="Leelawadee" w:cs="Leelawadee"/>
        </w:rPr>
        <w:t xml:space="preserve"> </w:t>
      </w:r>
      <w:r w:rsidR="00A95E97" w:rsidRPr="005A0B22">
        <w:rPr>
          <w:rFonts w:ascii="Leelawadee" w:hAnsi="Leelawadee" w:cs="Leelawadee"/>
        </w:rPr>
        <w:t>Beroepsoriëntatie</w:t>
      </w:r>
      <w:r w:rsidR="00FA7838" w:rsidRPr="005A0B22">
        <w:rPr>
          <w:rFonts w:ascii="Leelawadee" w:hAnsi="Leelawadee" w:cs="Leelawadee"/>
        </w:rPr>
        <w:t>.</w:t>
      </w:r>
    </w:p>
    <w:p w:rsidR="00833949" w:rsidRPr="005A0B22" w:rsidRDefault="00833949" w:rsidP="00833949">
      <w:pPr>
        <w:jc w:val="both"/>
        <w:rPr>
          <w:rFonts w:ascii="Leelawadee" w:hAnsi="Leelawadee" w:cs="Leelawadee"/>
        </w:rPr>
      </w:pPr>
    </w:p>
    <w:p w:rsidR="00833949" w:rsidRPr="005A0B22" w:rsidRDefault="00A95E97" w:rsidP="00833949">
      <w:pPr>
        <w:jc w:val="both"/>
        <w:rPr>
          <w:rFonts w:ascii="Leelawadee" w:hAnsi="Leelawadee" w:cs="Leelawadee"/>
          <w:b/>
          <w:color w:val="767171" w:themeColor="background2" w:themeShade="80"/>
        </w:rPr>
      </w:pPr>
      <w:r w:rsidRPr="005A0B22">
        <w:rPr>
          <w:rFonts w:ascii="Leelawadee" w:hAnsi="Leelawadee" w:cs="Leelawadee"/>
          <w:b/>
          <w:color w:val="767171" w:themeColor="background2" w:themeShade="80"/>
        </w:rPr>
        <w:t>LEERRESULTATEN van</w:t>
      </w:r>
      <w:r w:rsidR="00833949" w:rsidRPr="005A0B22">
        <w:rPr>
          <w:rFonts w:ascii="Leelawadee" w:hAnsi="Leelawadee" w:cs="Leelawadee"/>
          <w:b/>
          <w:color w:val="767171" w:themeColor="background2" w:themeShade="80"/>
        </w:rPr>
        <w:t xml:space="preserve"> UNIT 3</w:t>
      </w:r>
    </w:p>
    <w:p w:rsidR="00833949" w:rsidRPr="005A0B22" w:rsidRDefault="00833949" w:rsidP="007C4998">
      <w:pPr>
        <w:jc w:val="both"/>
        <w:rPr>
          <w:rFonts w:ascii="Leelawadee" w:hAnsi="Leelawadee" w:cs="Leelawadee"/>
        </w:rPr>
      </w:pPr>
      <w:r w:rsidRPr="005A0B22">
        <w:rPr>
          <w:rFonts w:ascii="Leelawadee" w:hAnsi="Leelawadee" w:cs="Leelawadee"/>
          <w:noProof/>
          <w:lang w:val="de-DE" w:eastAsia="de-DE"/>
        </w:rPr>
        <w:drawing>
          <wp:inline distT="0" distB="0" distL="0" distR="0">
            <wp:extent cx="5486400" cy="4177266"/>
            <wp:effectExtent l="38100" t="0" r="0" b="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E542C2" w:rsidRPr="005A0B22" w:rsidRDefault="00E542C2" w:rsidP="007C4998">
      <w:pPr>
        <w:jc w:val="both"/>
        <w:rPr>
          <w:rFonts w:ascii="Leelawadee" w:hAnsi="Leelawadee" w:cs="Leelawadee"/>
        </w:rPr>
      </w:pPr>
    </w:p>
    <w:p w:rsidR="00430F06" w:rsidRPr="00430F06" w:rsidRDefault="009C5B19" w:rsidP="00430F06">
      <w:pPr>
        <w:rPr>
          <w:rFonts w:ascii="Leelawadee" w:hAnsi="Leelawadee" w:cs="Leelawadee"/>
        </w:rPr>
      </w:pPr>
      <w:r w:rsidRPr="005A0B22">
        <w:rPr>
          <w:rFonts w:ascii="Leelawadee" w:hAnsi="Leelawadee" w:cs="Leelawadee"/>
        </w:rPr>
        <w:br w:type="page"/>
      </w:r>
    </w:p>
    <w:p w:rsidR="00430F06" w:rsidRDefault="00430F06" w:rsidP="00430F06">
      <w:pPr>
        <w:rPr>
          <w:rFonts w:ascii="Leelawadee" w:hAnsi="Leelawadee" w:cs="Leelawadee"/>
          <w:b/>
          <w:bCs/>
          <w:color w:val="002060"/>
          <w:sz w:val="32"/>
          <w:szCs w:val="32"/>
          <w:lang w:val="en"/>
        </w:rPr>
      </w:pPr>
      <w:r>
        <w:rPr>
          <w:rFonts w:ascii="Leelawadee" w:hAnsi="Leelawadee" w:cs="Leelawadee"/>
          <w:b/>
          <w:bCs/>
          <w:color w:val="002060"/>
          <w:sz w:val="32"/>
          <w:szCs w:val="32"/>
          <w:lang w:val="en"/>
        </w:rPr>
        <w:lastRenderedPageBreak/>
        <w:t xml:space="preserve">License:    </w:t>
      </w:r>
      <w:r>
        <w:rPr>
          <w:rFonts w:ascii="Leelawadee" w:hAnsi="Leelawadee" w:cs="Leelawadee"/>
          <w:b/>
          <w:noProof/>
          <w:color w:val="002060"/>
          <w:sz w:val="32"/>
          <w:szCs w:val="32"/>
          <w:lang w:val="de-DE" w:eastAsia="de-DE"/>
        </w:rPr>
        <w:drawing>
          <wp:inline distT="0" distB="0" distL="0" distR="0" wp14:anchorId="7D8199C8" wp14:editId="6FF58098">
            <wp:extent cx="333375" cy="33337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eelawadee" w:hAnsi="Leelawadee" w:cs="Leelawadee"/>
          <w:b/>
          <w:noProof/>
          <w:color w:val="002060"/>
          <w:sz w:val="32"/>
          <w:szCs w:val="32"/>
          <w:lang w:val="de-DE" w:eastAsia="de-DE"/>
        </w:rPr>
        <w:drawing>
          <wp:inline distT="0" distB="0" distL="0" distR="0" wp14:anchorId="385339A3" wp14:editId="6BD6E3C6">
            <wp:extent cx="323850" cy="32385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eelawadee" w:hAnsi="Leelawadee" w:cs="Leelawadee"/>
          <w:b/>
          <w:noProof/>
          <w:color w:val="002060"/>
          <w:sz w:val="32"/>
          <w:szCs w:val="32"/>
          <w:lang w:val="de-DE" w:eastAsia="de-DE"/>
        </w:rPr>
        <w:drawing>
          <wp:inline distT="0" distB="0" distL="0" distR="0" wp14:anchorId="2DED20A9" wp14:editId="7D0AC570">
            <wp:extent cx="323850" cy="3238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F06" w:rsidRDefault="00430F06" w:rsidP="00430F06">
      <w:pPr>
        <w:spacing w:after="200" w:line="276" w:lineRule="auto"/>
        <w:rPr>
          <w:rFonts w:ascii="Leelawadee" w:hAnsi="Leelawadee" w:cs="Leelawadee"/>
          <w:b/>
          <w:bCs/>
          <w:color w:val="002060"/>
          <w:lang w:val="en"/>
        </w:rPr>
      </w:pPr>
    </w:p>
    <w:p w:rsidR="00833949" w:rsidRDefault="00430F06" w:rsidP="00430F06">
      <w:pPr>
        <w:spacing w:before="12" w:after="12"/>
        <w:jc w:val="both"/>
        <w:rPr>
          <w:rFonts w:ascii="Leelawadee" w:hAnsi="Leelawadee" w:cs="Leelawadee"/>
          <w:b/>
          <w:bCs/>
          <w:color w:val="002060"/>
          <w:lang w:val="en"/>
        </w:rPr>
      </w:pPr>
      <w:r>
        <w:rPr>
          <w:rFonts w:ascii="Leelawadee" w:hAnsi="Leelawadee" w:cs="Leelawadee"/>
          <w:b/>
          <w:bCs/>
          <w:color w:val="002060"/>
          <w:lang w:val="en"/>
        </w:rPr>
        <w:t xml:space="preserve">This material is free to use and adapt, while retaining the source and logos Erasmus + and Fast Lane. It </w:t>
      </w:r>
      <w:proofErr w:type="gramStart"/>
      <w:r>
        <w:rPr>
          <w:rFonts w:ascii="Leelawadee" w:hAnsi="Leelawadee" w:cs="Leelawadee"/>
          <w:b/>
          <w:bCs/>
          <w:color w:val="002060"/>
          <w:lang w:val="en"/>
        </w:rPr>
        <w:t>can be downloaded</w:t>
      </w:r>
      <w:proofErr w:type="gramEnd"/>
      <w:r>
        <w:rPr>
          <w:rFonts w:ascii="Leelawadee" w:hAnsi="Leelawadee" w:cs="Leelawadee"/>
          <w:b/>
          <w:bCs/>
          <w:color w:val="002060"/>
          <w:lang w:val="en"/>
        </w:rPr>
        <w:t xml:space="preserve"> from </w:t>
      </w:r>
      <w:hyperlink r:id="rId16" w:history="1">
        <w:r w:rsidRPr="007E0B96">
          <w:rPr>
            <w:rStyle w:val="Hyperlink"/>
            <w:rFonts w:ascii="Leelawadee" w:hAnsi="Leelawadee" w:cs="Leelawadee"/>
            <w:b/>
            <w:bCs/>
            <w:lang w:val="en"/>
          </w:rPr>
          <w:t>www.fastlane-project.eu</w:t>
        </w:r>
      </w:hyperlink>
    </w:p>
    <w:p w:rsidR="00430F06" w:rsidRPr="005A0B22" w:rsidRDefault="00430F06" w:rsidP="00430F06">
      <w:pPr>
        <w:pageBreakBefore/>
        <w:spacing w:before="12" w:after="12"/>
        <w:jc w:val="both"/>
        <w:rPr>
          <w:rFonts w:ascii="Leelawadee" w:hAnsi="Leelawadee" w:cs="Leelawadee"/>
        </w:rPr>
      </w:pPr>
      <w:bookmarkStart w:id="0" w:name="_GoBack"/>
      <w:bookmarkEnd w:id="0"/>
    </w:p>
    <w:tbl>
      <w:tblPr>
        <w:tblStyle w:val="ListTable3-Accent610"/>
        <w:tblW w:w="9214" w:type="dxa"/>
        <w:tblInd w:w="108" w:type="dxa"/>
        <w:shd w:val="clear" w:color="auto" w:fill="006600"/>
        <w:tblLook w:val="04A0" w:firstRow="1" w:lastRow="0" w:firstColumn="1" w:lastColumn="0" w:noHBand="0" w:noVBand="1"/>
      </w:tblPr>
      <w:tblGrid>
        <w:gridCol w:w="9214"/>
      </w:tblGrid>
      <w:tr w:rsidR="00833949" w:rsidRPr="005A0B22" w:rsidTr="004C2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4" w:type="dxa"/>
            <w:tcBorders>
              <w:right w:val="single" w:sz="4" w:space="0" w:color="008000"/>
            </w:tcBorders>
            <w:shd w:val="clear" w:color="auto" w:fill="006600"/>
          </w:tcPr>
          <w:p w:rsidR="00833949" w:rsidRPr="005A0B22" w:rsidRDefault="000827E0" w:rsidP="008D2A2B">
            <w:pPr>
              <w:spacing w:before="12" w:after="12"/>
              <w:jc w:val="both"/>
              <w:rPr>
                <w:rFonts w:ascii="Leelawadee" w:hAnsi="Leelawadee" w:cs="Leelawadee"/>
                <w:sz w:val="32"/>
                <w:szCs w:val="32"/>
              </w:rPr>
            </w:pPr>
            <w:r w:rsidRPr="005A0B22">
              <w:rPr>
                <w:rFonts w:ascii="Leelawadee" w:hAnsi="Leelawadee" w:cs="Leelawadee"/>
                <w:sz w:val="32"/>
                <w:szCs w:val="32"/>
              </w:rPr>
              <w:t xml:space="preserve">Opdracht </w:t>
            </w:r>
            <w:r w:rsidR="00833949" w:rsidRPr="005A0B22">
              <w:rPr>
                <w:rFonts w:ascii="Leelawadee" w:hAnsi="Leelawadee" w:cs="Leelawadee"/>
                <w:sz w:val="32"/>
              </w:rPr>
              <w:t xml:space="preserve">1: </w:t>
            </w:r>
            <w:r w:rsidR="0083579C" w:rsidRPr="005A0B22">
              <w:rPr>
                <w:rFonts w:ascii="Leelawadee" w:hAnsi="Leelawadee" w:cs="Leelawadee"/>
                <w:i/>
                <w:sz w:val="32"/>
              </w:rPr>
              <w:t xml:space="preserve">Online </w:t>
            </w:r>
            <w:r w:rsidRPr="005A0B22">
              <w:rPr>
                <w:rFonts w:ascii="Leelawadee" w:hAnsi="Leelawadee" w:cs="Leelawadee"/>
                <w:i/>
                <w:sz w:val="32"/>
              </w:rPr>
              <w:t>hulpmiddelen voor beroeps</w:t>
            </w:r>
            <w:r w:rsidR="0083579C" w:rsidRPr="005A0B22">
              <w:rPr>
                <w:rFonts w:ascii="Leelawadee" w:hAnsi="Leelawadee" w:cs="Leelawadee"/>
                <w:i/>
                <w:sz w:val="32"/>
              </w:rPr>
              <w:t>o</w:t>
            </w:r>
            <w:r w:rsidR="00965E2C" w:rsidRPr="005A0B22">
              <w:rPr>
                <w:rFonts w:ascii="Leelawadee" w:hAnsi="Leelawadee" w:cs="Leelawadee"/>
                <w:i/>
                <w:sz w:val="32"/>
              </w:rPr>
              <w:t>ri</w:t>
            </w:r>
            <w:r w:rsidRPr="005A0B22">
              <w:rPr>
                <w:rFonts w:ascii="Leelawadee" w:hAnsi="Leelawadee" w:cs="Leelawadee"/>
                <w:i/>
                <w:sz w:val="32"/>
              </w:rPr>
              <w:t>ë</w:t>
            </w:r>
            <w:r w:rsidR="00965E2C" w:rsidRPr="005A0B22">
              <w:rPr>
                <w:rFonts w:ascii="Leelawadee" w:hAnsi="Leelawadee" w:cs="Leelawadee"/>
                <w:i/>
                <w:sz w:val="32"/>
              </w:rPr>
              <w:t>ntati</w:t>
            </w:r>
            <w:r w:rsidRPr="005A0B22">
              <w:rPr>
                <w:rFonts w:ascii="Leelawadee" w:hAnsi="Leelawadee" w:cs="Leelawadee"/>
                <w:i/>
                <w:sz w:val="32"/>
              </w:rPr>
              <w:t>e</w:t>
            </w:r>
          </w:p>
          <w:p w:rsidR="00833949" w:rsidRPr="005A0B22" w:rsidRDefault="000827E0" w:rsidP="004C2862">
            <w:pPr>
              <w:spacing w:before="12" w:after="12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Onderwerp en introductie</w:t>
            </w:r>
            <w:r w:rsidR="00833949" w:rsidRPr="005A0B22">
              <w:rPr>
                <w:rFonts w:ascii="Leelawadee" w:hAnsi="Leelawadee" w:cs="Leelawadee"/>
              </w:rPr>
              <w:t xml:space="preserve">– </w:t>
            </w:r>
            <w:r w:rsidRPr="005A0B22">
              <w:rPr>
                <w:rFonts w:ascii="Leelawadee" w:hAnsi="Leelawadee" w:cs="Leelawadee"/>
              </w:rPr>
              <w:t>voo</w:t>
            </w:r>
            <w:r w:rsidR="00833949" w:rsidRPr="005A0B22">
              <w:rPr>
                <w:rFonts w:ascii="Leelawadee" w:hAnsi="Leelawadee" w:cs="Leelawadee"/>
              </w:rPr>
              <w:t xml:space="preserve">r </w:t>
            </w:r>
            <w:r w:rsidRPr="005A0B22">
              <w:rPr>
                <w:rFonts w:ascii="Leelawadee" w:hAnsi="Leelawadee" w:cs="Leelawadee"/>
              </w:rPr>
              <w:t xml:space="preserve">opleiders </w:t>
            </w:r>
            <w:r w:rsidR="00833949" w:rsidRPr="005A0B22">
              <w:rPr>
                <w:rFonts w:ascii="Leelawadee" w:hAnsi="Leelawadee" w:cs="Leelawadee"/>
              </w:rPr>
              <w:t xml:space="preserve">/ </w:t>
            </w:r>
            <w:r w:rsidR="003F0C1E">
              <w:rPr>
                <w:rFonts w:ascii="Leelawadee" w:hAnsi="Leelawadee" w:cs="Leelawadee"/>
              </w:rPr>
              <w:t>werknemer</w:t>
            </w:r>
            <w:r w:rsidR="003F0C1E" w:rsidRPr="005A0B22">
              <w:rPr>
                <w:rFonts w:ascii="Leelawadee" w:hAnsi="Leelawadee" w:cs="Leelawadee"/>
              </w:rPr>
              <w:t>svertegenwoordigers</w:t>
            </w:r>
          </w:p>
        </w:tc>
      </w:tr>
      <w:tr w:rsidR="00833949" w:rsidRPr="005A0B22" w:rsidTr="004C2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tcBorders>
              <w:right w:val="single" w:sz="4" w:space="0" w:color="008000"/>
            </w:tcBorders>
          </w:tcPr>
          <w:p w:rsidR="00C13A8B" w:rsidRPr="005A0B22" w:rsidRDefault="00C13A8B" w:rsidP="00FA593E">
            <w:pPr>
              <w:spacing w:before="12" w:after="12" w:line="276" w:lineRule="auto"/>
              <w:ind w:left="709"/>
              <w:jc w:val="both"/>
              <w:rPr>
                <w:rFonts w:ascii="Leelawadee" w:hAnsi="Leelawadee" w:cs="Leelawadee"/>
              </w:rPr>
            </w:pPr>
          </w:p>
          <w:p w:rsidR="00C13A8B" w:rsidRPr="005A0B22" w:rsidRDefault="00833949" w:rsidP="00EC5159">
            <w:pPr>
              <w:spacing w:before="12" w:after="12" w:line="276" w:lineRule="auto"/>
              <w:ind w:left="709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margin">
                    <wp:posOffset>-40005</wp:posOffset>
                  </wp:positionH>
                  <wp:positionV relativeFrom="paragraph">
                    <wp:posOffset>11532</wp:posOffset>
                  </wp:positionV>
                  <wp:extent cx="450215" cy="253672"/>
                  <wp:effectExtent l="0" t="0" r="6985" b="0"/>
                  <wp:wrapNone/>
                  <wp:docPr id="15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3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D225A" w:rsidRPr="005A0B22">
              <w:rPr>
                <w:rFonts w:ascii="Leelawadee" w:hAnsi="Leelawadee" w:cs="Leelawadee"/>
              </w:rPr>
              <w:t>Er bestaan een talrijke hulpmiddelen op het internet die bij het beroepsoriëntatieproces kunnen helpen.</w:t>
            </w:r>
            <w:r w:rsidR="00044937" w:rsidRPr="005A0B22">
              <w:rPr>
                <w:rFonts w:ascii="Leelawadee" w:hAnsi="Leelawadee" w:cs="Leelawadee"/>
              </w:rPr>
              <w:t xml:space="preserve"> </w:t>
            </w:r>
            <w:r w:rsidR="006D225A" w:rsidRPr="005A0B22">
              <w:rPr>
                <w:rFonts w:ascii="Leelawadee" w:hAnsi="Leelawadee" w:cs="Leelawadee"/>
              </w:rPr>
              <w:t xml:space="preserve">Bij deze opdracht leren de leerlingen enkele van deze hulpmiddelen kennen, toetsen deze en kiezen de </w:t>
            </w:r>
            <w:r w:rsidR="00EC5159" w:rsidRPr="005A0B22">
              <w:rPr>
                <w:rFonts w:ascii="Leelawadee" w:hAnsi="Leelawadee" w:cs="Leelawadee"/>
              </w:rPr>
              <w:t xml:space="preserve">nuttigste daarvan. </w:t>
            </w:r>
          </w:p>
        </w:tc>
      </w:tr>
    </w:tbl>
    <w:p w:rsidR="00833949" w:rsidRPr="005A0B22" w:rsidRDefault="00833949" w:rsidP="00833949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833949" w:rsidRPr="005A0B22" w:rsidTr="004C2862">
        <w:tc>
          <w:tcPr>
            <w:tcW w:w="9214" w:type="dxa"/>
          </w:tcPr>
          <w:p w:rsidR="00833949" w:rsidRPr="005A0B22" w:rsidRDefault="00833949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</w:t>
            </w:r>
            <w:r w:rsidR="00EC5159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1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EC5159" w:rsidRPr="005A0B22">
              <w:rPr>
                <w:rFonts w:ascii="Leelawadee" w:hAnsi="Leelawadee" w:cs="Leelawadee"/>
                <w:b/>
                <w:color w:val="006600"/>
              </w:rPr>
              <w:t>Wat moet je weten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 xml:space="preserve">?  </w:t>
            </w:r>
          </w:p>
          <w:p w:rsidR="00833949" w:rsidRPr="005A0B22" w:rsidRDefault="00833949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2060"/>
              </w:rPr>
            </w:pPr>
            <w:r w:rsidRPr="005A0B22">
              <w:rPr>
                <w:rFonts w:ascii="Leelawadee" w:hAnsi="Leelawadee" w:cs="Leelawadee"/>
              </w:rPr>
              <w:t>(</w:t>
            </w:r>
            <w:r w:rsidR="00EC5159" w:rsidRPr="005A0B22">
              <w:rPr>
                <w:rFonts w:ascii="Leelawadee" w:hAnsi="Leelawadee" w:cs="Leelawadee"/>
              </w:rPr>
              <w:t>I</w:t>
            </w:r>
            <w:r w:rsidRPr="005A0B22">
              <w:rPr>
                <w:rFonts w:ascii="Leelawadee" w:hAnsi="Leelawadee" w:cs="Leelawadee"/>
              </w:rPr>
              <w:t>nstructi</w:t>
            </w:r>
            <w:r w:rsidR="00EC5159" w:rsidRPr="005A0B22">
              <w:rPr>
                <w:rFonts w:ascii="Leelawadee" w:hAnsi="Leelawadee" w:cs="Leelawadee"/>
              </w:rPr>
              <w:t>e</w:t>
            </w:r>
            <w:r w:rsidRPr="005A0B22">
              <w:rPr>
                <w:rFonts w:ascii="Leelawadee" w:hAnsi="Leelawadee" w:cs="Leelawadee"/>
              </w:rPr>
              <w:t xml:space="preserve">: </w:t>
            </w:r>
            <w:r w:rsidR="00EC5159" w:rsidRPr="005A0B22">
              <w:rPr>
                <w:rFonts w:ascii="Leelawadee" w:hAnsi="Leelawadee" w:cs="Leelawadee"/>
              </w:rPr>
              <w:t>Opbouwen van vereiste kennis</w:t>
            </w:r>
            <w:r w:rsidRPr="005A0B22">
              <w:rPr>
                <w:rFonts w:ascii="Leelawadee" w:hAnsi="Leelawadee" w:cs="Leelawadee"/>
              </w:rPr>
              <w:t>.)</w:t>
            </w:r>
          </w:p>
          <w:p w:rsidR="00833949" w:rsidRPr="005A0B22" w:rsidRDefault="00833949" w:rsidP="004C2862">
            <w:pPr>
              <w:spacing w:before="12" w:after="12" w:line="276" w:lineRule="auto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eastAsia="Times New Roman" w:hAnsi="Leelawadee" w:cs="Leelawadee"/>
                <w:noProof/>
                <w:color w:val="0000FF"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131424</wp:posOffset>
                  </wp:positionH>
                  <wp:positionV relativeFrom="paragraph">
                    <wp:posOffset>31401</wp:posOffset>
                  </wp:positionV>
                  <wp:extent cx="276389" cy="276389"/>
                  <wp:effectExtent l="0" t="0" r="9525" b="9525"/>
                  <wp:wrapNone/>
                  <wp:docPr id="19" name="irc_mi" descr="Afbeeldingsresultaat voor picto s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tart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89" cy="276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3949" w:rsidRPr="005A0B22" w:rsidRDefault="00EC5159" w:rsidP="004C2862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Wanneer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044937" w:rsidRPr="005A0B22">
              <w:rPr>
                <w:rFonts w:ascii="Leelawadee" w:hAnsi="Leelawadee" w:cs="Leelawadee"/>
                <w:sz w:val="22"/>
                <w:szCs w:val="22"/>
              </w:rPr>
              <w:t>in combinati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e met ander opdrachten, met betrekking tot andere </w:t>
            </w:r>
            <w:r w:rsidR="00883518" w:rsidRPr="005A0B22">
              <w:rPr>
                <w:rFonts w:ascii="Leelawadee" w:hAnsi="Leelawadee" w:cs="Leelawadee"/>
                <w:sz w:val="22"/>
                <w:szCs w:val="22"/>
              </w:rPr>
              <w:t>beroepsoriëntatie en/of oriëntatie op de arbeidsmarkt</w:t>
            </w:r>
            <w:r w:rsidR="00044937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</w:p>
          <w:p w:rsidR="00833949" w:rsidRPr="005A0B22" w:rsidRDefault="00883518" w:rsidP="00BD5C73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Met wie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colleg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a’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s/individu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ee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l</w:t>
            </w:r>
          </w:p>
          <w:p w:rsidR="00833949" w:rsidRPr="005A0B22" w:rsidRDefault="00883518" w:rsidP="004C2862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Wat wordt benodigd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 xml:space="preserve">internet &amp;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apparatuur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 xml:space="preserve"> (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 xml:space="preserve">computers, smartphones, tablet),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informatieblad</w:t>
            </w:r>
          </w:p>
          <w:p w:rsidR="00833949" w:rsidRPr="005A0B22" w:rsidRDefault="00883518" w:rsidP="00BD5C73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Totale tijd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~105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 min. (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c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>ontact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uren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~90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 min. /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zelfstudie-uren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:  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-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/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beoordelingstijd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~15</w:t>
            </w:r>
            <w:r w:rsidR="00833949" w:rsidRPr="005A0B22">
              <w:rPr>
                <w:rFonts w:ascii="Leelawadee" w:hAnsi="Leelawadee" w:cs="Leelawadee"/>
                <w:sz w:val="22"/>
                <w:szCs w:val="22"/>
              </w:rPr>
              <w:t xml:space="preserve"> min.)</w:t>
            </w:r>
          </w:p>
        </w:tc>
      </w:tr>
      <w:tr w:rsidR="00833949" w:rsidRPr="005A0B22" w:rsidTr="004C2862">
        <w:tc>
          <w:tcPr>
            <w:tcW w:w="9214" w:type="dxa"/>
          </w:tcPr>
          <w:p w:rsidR="00833949" w:rsidRPr="005A0B22" w:rsidRDefault="00833949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</w:t>
            </w:r>
            <w:r w:rsidR="006C51F4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2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6C51F4" w:rsidRPr="005A0B22">
              <w:rPr>
                <w:rFonts w:ascii="Leelawadee" w:hAnsi="Leelawadee" w:cs="Leelawadee"/>
                <w:b/>
                <w:color w:val="006600"/>
              </w:rPr>
              <w:t>Taal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 xml:space="preserve"> </w:t>
            </w:r>
          </w:p>
          <w:p w:rsidR="00833949" w:rsidRPr="005A0B22" w:rsidRDefault="00833949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(</w:t>
            </w:r>
            <w:r w:rsidR="006C51F4" w:rsidRPr="005A0B22">
              <w:rPr>
                <w:rFonts w:ascii="Leelawadee" w:hAnsi="Leelawadee" w:cs="Leelawadee"/>
              </w:rPr>
              <w:t>I</w:t>
            </w:r>
            <w:r w:rsidRPr="005A0B22">
              <w:rPr>
                <w:rFonts w:ascii="Leelawadee" w:hAnsi="Leelawadee" w:cs="Leelawadee"/>
              </w:rPr>
              <w:t>nstructi</w:t>
            </w:r>
            <w:r w:rsidR="006C51F4" w:rsidRPr="005A0B22">
              <w:rPr>
                <w:rFonts w:ascii="Leelawadee" w:hAnsi="Leelawadee" w:cs="Leelawadee"/>
              </w:rPr>
              <w:t>e</w:t>
            </w:r>
            <w:r w:rsidRPr="005A0B22">
              <w:rPr>
                <w:rFonts w:ascii="Leelawadee" w:hAnsi="Leelawadee" w:cs="Leelawadee"/>
              </w:rPr>
              <w:t xml:space="preserve">: </w:t>
            </w:r>
            <w:r w:rsidR="006C51F4" w:rsidRPr="005A0B22">
              <w:rPr>
                <w:rFonts w:ascii="Leelawadee" w:hAnsi="Leelawadee" w:cs="Leelawadee"/>
              </w:rPr>
              <w:t>Werken aan vereiste taalvaardigheden</w:t>
            </w:r>
            <w:r w:rsidRPr="005A0B22">
              <w:rPr>
                <w:rFonts w:ascii="Leelawadee" w:hAnsi="Leelawadee" w:cs="Leelawadee"/>
              </w:rPr>
              <w:t>)</w:t>
            </w: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165100</wp:posOffset>
                  </wp:positionV>
                  <wp:extent cx="284429" cy="284429"/>
                  <wp:effectExtent l="0" t="0" r="1905" b="1905"/>
                  <wp:wrapNone/>
                  <wp:docPr id="21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3949" w:rsidRPr="005A0B22" w:rsidRDefault="006C51F4" w:rsidP="006C51F4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Deelnemers moeten termen reflecteren die betrekking hebben tot verschillende branches &amp; beroepen en het gebruik daarvan bij het werk met de doelgroep van personen met een migratieachtergrond. </w:t>
            </w:r>
          </w:p>
        </w:tc>
      </w:tr>
      <w:tr w:rsidR="00833949" w:rsidRPr="005A0B22" w:rsidTr="004C2862">
        <w:tc>
          <w:tcPr>
            <w:tcW w:w="9214" w:type="dxa"/>
          </w:tcPr>
          <w:p w:rsidR="00833949" w:rsidRPr="005A0B22" w:rsidRDefault="00833949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lastRenderedPageBreak/>
              <w:t>St</w:t>
            </w:r>
            <w:r w:rsidR="006C51F4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3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6C51F4" w:rsidRPr="005A0B22">
              <w:rPr>
                <w:rFonts w:ascii="Leelawadee" w:hAnsi="Leelawadee" w:cs="Leelawadee"/>
                <w:b/>
                <w:color w:val="006600"/>
              </w:rPr>
              <w:t>Hoofdopdracht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!</w:t>
            </w:r>
          </w:p>
          <w:p w:rsidR="00833949" w:rsidRPr="005A0B22" w:rsidRDefault="00833949" w:rsidP="00C60FF1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margin">
                    <wp:posOffset>93018</wp:posOffset>
                  </wp:positionH>
                  <wp:positionV relativeFrom="paragraph">
                    <wp:posOffset>39984</wp:posOffset>
                  </wp:positionV>
                  <wp:extent cx="330057" cy="330057"/>
                  <wp:effectExtent l="0" t="0" r="0" b="0"/>
                  <wp:wrapNone/>
                  <wp:docPr id="29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57" cy="33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Individu</w:t>
            </w:r>
            <w:r w:rsidR="006C51F4" w:rsidRPr="005A0B22">
              <w:rPr>
                <w:rFonts w:ascii="Leelawadee" w:hAnsi="Leelawadee" w:cs="Leelawadee"/>
                <w:sz w:val="22"/>
                <w:szCs w:val="22"/>
              </w:rPr>
              <w:t>ee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l/gr</w:t>
            </w:r>
            <w:r w:rsidR="006C51F4" w:rsidRPr="005A0B22">
              <w:rPr>
                <w:rFonts w:ascii="Leelawadee" w:hAnsi="Leelawadee" w:cs="Leelawadee"/>
                <w:sz w:val="22"/>
                <w:szCs w:val="22"/>
              </w:rPr>
              <w:t>oeps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w</w:t>
            </w:r>
            <w:r w:rsidR="006C51F4" w:rsidRPr="005A0B22">
              <w:rPr>
                <w:rFonts w:ascii="Leelawadee" w:hAnsi="Leelawadee" w:cs="Leelawadee"/>
                <w:sz w:val="22"/>
                <w:szCs w:val="22"/>
              </w:rPr>
              <w:t>e</w:t>
            </w:r>
            <w:r w:rsidR="00BD5C73" w:rsidRPr="005A0B22">
              <w:rPr>
                <w:rFonts w:ascii="Leelawadee" w:hAnsi="Leelawadee" w:cs="Leelawadee"/>
                <w:sz w:val="22"/>
                <w:szCs w:val="22"/>
              </w:rPr>
              <w:t>rk</w:t>
            </w:r>
          </w:p>
          <w:p w:rsidR="00833949" w:rsidRPr="00674E99" w:rsidRDefault="00833949" w:rsidP="004C2862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</w:p>
          <w:p w:rsidR="00833949" w:rsidRPr="00674E99" w:rsidRDefault="006C51F4" w:rsidP="004C2862">
            <w:pPr>
              <w:spacing w:before="12" w:after="12" w:line="276" w:lineRule="auto"/>
              <w:jc w:val="both"/>
              <w:rPr>
                <w:rFonts w:ascii="Leelawadee" w:hAnsi="Leelawadee" w:cs="Leelawadee"/>
              </w:rPr>
            </w:pPr>
            <w:r w:rsidRPr="00674E99">
              <w:rPr>
                <w:rFonts w:ascii="Leelawadee" w:hAnsi="Leelawadee" w:cs="Leelawadee"/>
              </w:rPr>
              <w:t>Beschrijving opdracht</w:t>
            </w:r>
            <w:r w:rsidR="00833949" w:rsidRPr="00674E99">
              <w:rPr>
                <w:rFonts w:ascii="Leelawadee" w:hAnsi="Leelawadee" w:cs="Leelawadee"/>
              </w:rPr>
              <w:t xml:space="preserve">: </w:t>
            </w:r>
          </w:p>
          <w:p w:rsidR="00833949" w:rsidRPr="00674E99" w:rsidRDefault="006C51F4" w:rsidP="00C60FF1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>Deelnemers worden gevraagd in</w:t>
            </w:r>
            <w:r w:rsidR="0018662D" w:rsidRPr="00674E99">
              <w:rPr>
                <w:rFonts w:ascii="Leelawadee" w:hAnsi="Leelawadee" w:cs="Leelawadee"/>
                <w:sz w:val="22"/>
                <w:szCs w:val="22"/>
              </w:rPr>
              <w:t xml:space="preserve">dividueel werk uit te voeren en een selectie van de volgende online hulpmiddelen ter </w:t>
            </w:r>
            <w:r w:rsidR="00674E99" w:rsidRPr="00674E99">
              <w:rPr>
                <w:rFonts w:ascii="Leelawadee" w:hAnsi="Leelawadee" w:cs="Leelawadee"/>
                <w:sz w:val="22"/>
                <w:szCs w:val="22"/>
              </w:rPr>
              <w:t>beroepsoriëntatie</w:t>
            </w:r>
            <w:r w:rsidR="0018662D" w:rsidRPr="00674E99">
              <w:rPr>
                <w:rFonts w:ascii="Leelawadee" w:hAnsi="Leelawadee" w:cs="Leelawadee"/>
                <w:sz w:val="22"/>
                <w:szCs w:val="22"/>
              </w:rPr>
              <w:t xml:space="preserve"> te toetsen: </w:t>
            </w:r>
          </w:p>
          <w:p w:rsidR="00D410C8" w:rsidRPr="003F0C1E" w:rsidRDefault="00D410C8" w:rsidP="00D410C8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  <w:lang w:val="de-DE"/>
              </w:rPr>
            </w:pPr>
            <w:r w:rsidRPr="003F0C1E">
              <w:rPr>
                <w:rFonts w:ascii="Leelawadee" w:hAnsi="Leelawadee" w:cs="Leelawadee"/>
                <w:sz w:val="22"/>
                <w:szCs w:val="22"/>
                <w:lang w:val="de-DE"/>
              </w:rPr>
              <w:t xml:space="preserve">AMS Berufskompass: </w:t>
            </w:r>
            <w:hyperlink r:id="rId24" w:history="1">
              <w:r w:rsidRPr="003F0C1E">
                <w:rPr>
                  <w:rStyle w:val="Hyperlink"/>
                  <w:rFonts w:ascii="Leelawadee" w:hAnsi="Leelawadee" w:cs="Leelawadee"/>
                  <w:sz w:val="22"/>
                  <w:szCs w:val="22"/>
                  <w:lang w:val="de-DE"/>
                </w:rPr>
                <w:t>http://www.berufskompass.at/berufskompass-desktop/</w:t>
              </w:r>
            </w:hyperlink>
            <w:r w:rsidRPr="003F0C1E">
              <w:rPr>
                <w:rFonts w:ascii="Leelawadee" w:hAnsi="Leelawadee" w:cs="Leelawadee"/>
                <w:sz w:val="22"/>
                <w:szCs w:val="22"/>
                <w:lang w:val="de-DE"/>
              </w:rPr>
              <w:t xml:space="preserve"> </w:t>
            </w:r>
            <w:r w:rsidR="00215150" w:rsidRPr="003F0C1E">
              <w:rPr>
                <w:rFonts w:ascii="Leelawadee" w:hAnsi="Leelawadee" w:cs="Leelawadee"/>
                <w:sz w:val="22"/>
                <w:szCs w:val="22"/>
                <w:lang w:val="de-DE"/>
              </w:rPr>
              <w:t>(</w:t>
            </w:r>
            <w:proofErr w:type="spellStart"/>
            <w:r w:rsidR="0018662D" w:rsidRPr="003F0C1E">
              <w:rPr>
                <w:rFonts w:ascii="Leelawadee" w:hAnsi="Leelawadee" w:cs="Leelawadee"/>
                <w:sz w:val="22"/>
                <w:szCs w:val="22"/>
                <w:lang w:val="de-DE"/>
              </w:rPr>
              <w:t>Duits</w:t>
            </w:r>
            <w:proofErr w:type="spellEnd"/>
            <w:r w:rsidR="00215150" w:rsidRPr="003F0C1E">
              <w:rPr>
                <w:rFonts w:ascii="Leelawadee" w:hAnsi="Leelawadee" w:cs="Leelawadee"/>
                <w:sz w:val="22"/>
                <w:szCs w:val="22"/>
                <w:lang w:val="de-DE"/>
              </w:rPr>
              <w:t>)</w:t>
            </w:r>
          </w:p>
          <w:p w:rsidR="00D410C8" w:rsidRPr="00674E99" w:rsidRDefault="00D410C8" w:rsidP="00D410C8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AMS Berufskompass 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 xml:space="preserve">heroriëntatie 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430F06">
              <w:fldChar w:fldCharType="begin"/>
            </w:r>
            <w:r w:rsidR="00430F06">
              <w:instrText xml:space="preserve"> HYPERLINK "http://www.berufskompass.at/neuorientierung/" </w:instrText>
            </w:r>
            <w:r w:rsidR="00430F06">
              <w:fldChar w:fldCharType="separate"/>
            </w:r>
            <w:r w:rsidRPr="00674E99">
              <w:rPr>
                <w:rStyle w:val="Hyperlink"/>
                <w:rFonts w:ascii="Leelawadee" w:hAnsi="Leelawadee" w:cs="Leelawadee"/>
                <w:sz w:val="22"/>
                <w:szCs w:val="22"/>
              </w:rPr>
              <w:t>http://www.berufskompass.at/neuorientierung/</w:t>
            </w:r>
            <w:r w:rsidR="00430F06">
              <w:rPr>
                <w:rStyle w:val="Hyperlink"/>
                <w:rFonts w:ascii="Leelawadee" w:hAnsi="Leelawadee" w:cs="Leelawadee"/>
                <w:sz w:val="22"/>
                <w:szCs w:val="22"/>
              </w:rPr>
              <w:fldChar w:fldCharType="end"/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(</w:t>
            </w:r>
            <w:r w:rsidR="0018662D" w:rsidRPr="00674E99">
              <w:rPr>
                <w:rFonts w:ascii="Leelawadee" w:hAnsi="Leelawadee" w:cs="Leelawadee"/>
                <w:sz w:val="22"/>
                <w:szCs w:val="22"/>
              </w:rPr>
              <w:t>Duits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D410C8" w:rsidRPr="00674E99" w:rsidRDefault="00D410C8" w:rsidP="00D410C8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AMS 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>Oprichter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test: </w:t>
            </w:r>
            <w:hyperlink r:id="rId25" w:history="1">
              <w:r w:rsidRPr="00674E99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http://www.berufskompass.at/gruendungseignung-desktop/</w:t>
              </w:r>
            </w:hyperlink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(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>Duits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D410C8" w:rsidRPr="00674E99" w:rsidRDefault="004A023E" w:rsidP="00D410C8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Jouw </w:t>
            </w:r>
            <w:r w:rsidR="00674E99" w:rsidRPr="00674E99">
              <w:rPr>
                <w:rFonts w:ascii="Leelawadee" w:hAnsi="Leelawadee" w:cs="Leelawadee"/>
                <w:sz w:val="22"/>
                <w:szCs w:val="22"/>
              </w:rPr>
              <w:t>interesses</w:t>
            </w:r>
            <w:r w:rsidR="00D410C8" w:rsidRPr="00674E99">
              <w:rPr>
                <w:rFonts w:ascii="Leelawadee" w:hAnsi="Leelawadee" w:cs="Leelawadee"/>
                <w:sz w:val="22"/>
                <w:szCs w:val="22"/>
              </w:rPr>
              <w:t xml:space="preserve">, 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jouw opleiding</w:t>
            </w:r>
            <w:r w:rsidR="00D410C8" w:rsidRPr="00674E99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hyperlink r:id="rId26" w:history="1">
              <w:r w:rsidR="00D410C8" w:rsidRPr="00674E99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https://www.karrierekompass.at/?overlay=1</w:t>
              </w:r>
            </w:hyperlink>
            <w:r w:rsidR="00D410C8" w:rsidRPr="00674E99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(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Duits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D410C8" w:rsidRPr="00674E99" w:rsidRDefault="004A023E" w:rsidP="00D410C8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>Probeer jezelf uit</w:t>
            </w:r>
            <w:r w:rsidR="00D410C8" w:rsidRPr="00674E99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hyperlink r:id="rId27" w:history="1">
              <w:r w:rsidR="00D410C8" w:rsidRPr="00674E99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https://probierdichaus.at/</w:t>
              </w:r>
            </w:hyperlink>
            <w:r w:rsidR="00D410C8" w:rsidRPr="00674E99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(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Duits</w:t>
            </w:r>
            <w:r w:rsidR="00215150"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9B549D" w:rsidRPr="00674E99" w:rsidRDefault="009B549D" w:rsidP="009B549D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Beroepen in beeld: </w:t>
            </w:r>
            <w:r w:rsidR="00430F06">
              <w:fldChar w:fldCharType="begin"/>
            </w:r>
            <w:r w:rsidR="00430F06">
              <w:instrText xml:space="preserve"> HYPERLINK "https://www.beroepeninbeeld.nl/" </w:instrText>
            </w:r>
            <w:r w:rsidR="00430F06">
              <w:fldChar w:fldCharType="separate"/>
            </w:r>
            <w:r w:rsidRPr="00674E99">
              <w:rPr>
                <w:rStyle w:val="Hyperlink"/>
                <w:rFonts w:ascii="Leelawadee" w:hAnsi="Leelawadee" w:cs="Leelawadee"/>
                <w:sz w:val="22"/>
                <w:szCs w:val="22"/>
              </w:rPr>
              <w:t>https://www.beroepeninbeeld.nl/</w:t>
            </w:r>
            <w:r w:rsidR="00430F06">
              <w:rPr>
                <w:rStyle w:val="Hyperlink"/>
                <w:rFonts w:ascii="Leelawadee" w:hAnsi="Leelawadee" w:cs="Leelawadee"/>
                <w:sz w:val="22"/>
                <w:szCs w:val="22"/>
              </w:rPr>
              <w:fldChar w:fldCharType="end"/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 (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>Nederlands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9B549D" w:rsidRPr="00674E99" w:rsidRDefault="009B549D" w:rsidP="009B549D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123test: </w:t>
            </w:r>
            <w:r w:rsidR="00430F06">
              <w:fldChar w:fldCharType="begin"/>
            </w:r>
            <w:r w:rsidR="00430F06">
              <w:instrText xml:space="preserve"> HYPERLINK "https://www.123test.nl/" </w:instrText>
            </w:r>
            <w:r w:rsidR="00430F06">
              <w:fldChar w:fldCharType="separate"/>
            </w:r>
            <w:r w:rsidRPr="00674E99">
              <w:rPr>
                <w:rStyle w:val="Hyperlink"/>
                <w:rFonts w:ascii="Leelawadee" w:hAnsi="Leelawadee" w:cs="Leelawadee"/>
                <w:sz w:val="22"/>
                <w:szCs w:val="22"/>
              </w:rPr>
              <w:t>https://www.123test.nl/</w:t>
            </w:r>
            <w:r w:rsidR="00430F06">
              <w:rPr>
                <w:rStyle w:val="Hyperlink"/>
                <w:rFonts w:ascii="Leelawadee" w:hAnsi="Leelawadee" w:cs="Leelawadee"/>
                <w:sz w:val="22"/>
                <w:szCs w:val="22"/>
              </w:rPr>
              <w:fldChar w:fldCharType="end"/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>Nederlands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9B549D" w:rsidRPr="003F0C1E" w:rsidRDefault="009B549D" w:rsidP="009B549D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  <w:lang w:val="en-US"/>
              </w:rPr>
            </w:pPr>
            <w:r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 xml:space="preserve">Job personality: </w:t>
            </w:r>
            <w:hyperlink r:id="rId28" w:history="1">
              <w:r w:rsidRPr="003F0C1E">
                <w:rPr>
                  <w:rStyle w:val="Hyperlink"/>
                  <w:rFonts w:ascii="Leelawadee" w:hAnsi="Leelawadee" w:cs="Leelawadee"/>
                  <w:sz w:val="22"/>
                  <w:szCs w:val="22"/>
                  <w:lang w:val="en-US"/>
                </w:rPr>
                <w:t>https://www.jobpersonality.com/big-five-persoonlijkheidstest</w:t>
              </w:r>
            </w:hyperlink>
            <w:r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4A023E"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>Nederlands</w:t>
            </w:r>
            <w:proofErr w:type="spellEnd"/>
            <w:r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>)</w:t>
            </w:r>
          </w:p>
          <w:p w:rsidR="00215150" w:rsidRPr="00674E99" w:rsidRDefault="00215150" w:rsidP="00215150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Sokanu: </w:t>
            </w:r>
            <w:r w:rsidR="00430F06">
              <w:fldChar w:fldCharType="begin"/>
            </w:r>
            <w:r w:rsidR="00430F06">
              <w:instrText xml:space="preserve"> HYPERLINK "https://www.sokanu.com" </w:instrText>
            </w:r>
            <w:r w:rsidR="00430F06">
              <w:fldChar w:fldCharType="separate"/>
            </w:r>
            <w:r w:rsidRPr="00674E99">
              <w:rPr>
                <w:rStyle w:val="Hyperlink"/>
                <w:rFonts w:ascii="Leelawadee" w:hAnsi="Leelawadee" w:cs="Leelawadee"/>
                <w:sz w:val="22"/>
                <w:szCs w:val="22"/>
              </w:rPr>
              <w:t>https://www.sokanu.com</w:t>
            </w:r>
            <w:r w:rsidR="00430F06">
              <w:rPr>
                <w:rStyle w:val="Hyperlink"/>
                <w:rFonts w:ascii="Leelawadee" w:hAnsi="Leelawadee" w:cs="Leelawadee"/>
                <w:sz w:val="22"/>
                <w:szCs w:val="22"/>
              </w:rPr>
              <w:fldChar w:fldCharType="end"/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 (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>Engels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215150" w:rsidRPr="00674E99" w:rsidRDefault="00215150" w:rsidP="00215150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Career Fitter: </w:t>
            </w:r>
            <w:r w:rsidR="00430F06">
              <w:fldChar w:fldCharType="begin"/>
            </w:r>
            <w:r w:rsidR="00430F06">
              <w:instrText xml:space="preserve"> HYPERLINK "https://www.careerfitter.com/free_test/careerbuilder/test" </w:instrText>
            </w:r>
            <w:r w:rsidR="00430F06">
              <w:fldChar w:fldCharType="separate"/>
            </w:r>
            <w:r w:rsidRPr="00674E99">
              <w:rPr>
                <w:rStyle w:val="Hyperlink"/>
                <w:rFonts w:ascii="Leelawadee" w:hAnsi="Leelawadee" w:cs="Leelawadee"/>
                <w:sz w:val="22"/>
                <w:szCs w:val="22"/>
              </w:rPr>
              <w:t>https://www.careerfitter.com/free_test/careerbuilder/test</w:t>
            </w:r>
            <w:r w:rsidR="00430F06">
              <w:rPr>
                <w:rStyle w:val="Hyperlink"/>
                <w:rFonts w:ascii="Leelawadee" w:hAnsi="Leelawadee" w:cs="Leelawadee"/>
                <w:sz w:val="22"/>
                <w:szCs w:val="22"/>
              </w:rPr>
              <w:fldChar w:fldCharType="end"/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 (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>Engels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215150" w:rsidRPr="003F0C1E" w:rsidRDefault="00240ABD" w:rsidP="00240ABD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szCs w:val="22"/>
                <w:lang w:val="en-US"/>
              </w:rPr>
            </w:pPr>
            <w:r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 xml:space="preserve">BBC Career Test: </w:t>
            </w:r>
            <w:hyperlink r:id="rId29" w:history="1">
              <w:r w:rsidRPr="003F0C1E">
                <w:rPr>
                  <w:rStyle w:val="Hyperlink"/>
                  <w:rFonts w:ascii="Leelawadee" w:hAnsi="Leelawadee" w:cs="Leelawadee"/>
                  <w:sz w:val="22"/>
                  <w:szCs w:val="22"/>
                  <w:lang w:val="en-US"/>
                </w:rPr>
                <w:t>http://www.bbc.co.uk/science/humanbody/mind/surveys/careers/</w:t>
              </w:r>
            </w:hyperlink>
            <w:r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 xml:space="preserve"> (Eng</w:t>
            </w:r>
            <w:r w:rsidR="004A023E"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>els</w:t>
            </w:r>
            <w:r w:rsidRPr="003F0C1E">
              <w:rPr>
                <w:rFonts w:ascii="Leelawadee" w:hAnsi="Leelawadee" w:cs="Leelawadee"/>
                <w:sz w:val="22"/>
                <w:szCs w:val="22"/>
                <w:lang w:val="en-US"/>
              </w:rPr>
              <w:t>)</w:t>
            </w:r>
          </w:p>
          <w:p w:rsidR="00240ABD" w:rsidRPr="00674E99" w:rsidRDefault="004A023E" w:rsidP="00240ABD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>Jouw vrije beroepstest</w:t>
            </w:r>
            <w:r w:rsidR="00240ABD" w:rsidRPr="00674E99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hyperlink r:id="rId30" w:history="1">
              <w:r w:rsidR="00240ABD" w:rsidRPr="00674E99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https://www.yourfreecareertest.com/</w:t>
              </w:r>
            </w:hyperlink>
            <w:r w:rsidR="00240ABD" w:rsidRPr="00674E99">
              <w:rPr>
                <w:rFonts w:ascii="Leelawadee" w:hAnsi="Leelawadee" w:cs="Leelawadee"/>
                <w:sz w:val="22"/>
                <w:szCs w:val="22"/>
              </w:rPr>
              <w:t xml:space="preserve"> (Eng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els</w:t>
            </w:r>
            <w:r w:rsidR="00240ABD"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240ABD" w:rsidRPr="00674E99" w:rsidRDefault="00240ABD" w:rsidP="00240ABD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>O*NET Interest Profiler:</w:t>
            </w:r>
            <w:r w:rsidRPr="00674E99">
              <w:rPr>
                <w:rFonts w:ascii="Leelawadee" w:hAnsi="Leelawadee" w:cs="Leelawade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hyperlink r:id="rId31" w:history="1">
              <w:r w:rsidRPr="00674E99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https://www.mynextmove.org/explore/ip</w:t>
              </w:r>
            </w:hyperlink>
            <w:r w:rsidRPr="00674E99">
              <w:rPr>
                <w:rFonts w:ascii="Leelawadee" w:hAnsi="Leelawadee" w:cs="Leelawadee"/>
                <w:sz w:val="22"/>
                <w:szCs w:val="22"/>
              </w:rPr>
              <w:t xml:space="preserve"> (</w:t>
            </w:r>
            <w:r w:rsidR="004A023E" w:rsidRPr="00674E99">
              <w:rPr>
                <w:rFonts w:ascii="Leelawadee" w:hAnsi="Leelawadee" w:cs="Leelawadee"/>
                <w:sz w:val="22"/>
                <w:szCs w:val="22"/>
              </w:rPr>
              <w:t>Engels</w:t>
            </w:r>
            <w:r w:rsidRPr="00674E99">
              <w:rPr>
                <w:rFonts w:ascii="Leelawadee" w:hAnsi="Leelawadee" w:cs="Leelawadee"/>
                <w:sz w:val="22"/>
                <w:szCs w:val="22"/>
              </w:rPr>
              <w:t>)</w:t>
            </w:r>
          </w:p>
          <w:p w:rsidR="00D410C8" w:rsidRPr="00674E99" w:rsidRDefault="00A948E2" w:rsidP="00D410C8">
            <w:pPr>
              <w:spacing w:before="12" w:after="12" w:line="276" w:lineRule="auto"/>
              <w:ind w:left="720"/>
              <w:jc w:val="both"/>
              <w:rPr>
                <w:rFonts w:ascii="Leelawadee" w:hAnsi="Leelawadee" w:cs="Leelawadee"/>
              </w:rPr>
            </w:pPr>
            <w:r w:rsidRPr="00674E99">
              <w:rPr>
                <w:rFonts w:ascii="Leelawadee" w:hAnsi="Leelawadee" w:cs="Leelawadee"/>
              </w:rPr>
              <w:t>Natuurlijk kunnen de leerlingen ook andere, niet vermelde beroepsmatige hulpmiddelen in hun eigen taal met de focus op hun land kiezen</w:t>
            </w:r>
            <w:r w:rsidR="00240ABD" w:rsidRPr="00674E99">
              <w:rPr>
                <w:rFonts w:ascii="Leelawadee" w:hAnsi="Leelawadee" w:cs="Leelawadee"/>
              </w:rPr>
              <w:t xml:space="preserve">. </w:t>
            </w:r>
          </w:p>
          <w:p w:rsidR="00240ABD" w:rsidRPr="00674E99" w:rsidRDefault="00A948E2" w:rsidP="00C60FF1">
            <w:pPr>
              <w:spacing w:before="12" w:after="12" w:line="276" w:lineRule="auto"/>
              <w:ind w:left="720"/>
              <w:jc w:val="both"/>
              <w:rPr>
                <w:rFonts w:ascii="Leelawadee" w:hAnsi="Leelawadee" w:cs="Leelawadee"/>
              </w:rPr>
            </w:pPr>
            <w:r w:rsidRPr="00674E99">
              <w:rPr>
                <w:rFonts w:ascii="Leelawadee" w:hAnsi="Leelawadee" w:cs="Leelawadee"/>
              </w:rPr>
              <w:t>BELANGRIJK</w:t>
            </w:r>
            <w:r w:rsidR="00240ABD" w:rsidRPr="00674E99">
              <w:rPr>
                <w:rFonts w:ascii="Leelawadee" w:hAnsi="Leelawadee" w:cs="Leelawadee"/>
              </w:rPr>
              <w:t xml:space="preserve">: </w:t>
            </w:r>
            <w:r w:rsidR="00C60FF1" w:rsidRPr="00674E99">
              <w:rPr>
                <w:rFonts w:ascii="Leelawadee" w:hAnsi="Leelawadee" w:cs="Leelawadee"/>
              </w:rPr>
              <w:t>Le</w:t>
            </w:r>
            <w:r w:rsidRPr="00674E99">
              <w:rPr>
                <w:rFonts w:ascii="Leelawadee" w:hAnsi="Leelawadee" w:cs="Leelawadee"/>
              </w:rPr>
              <w:t>erlingen</w:t>
            </w:r>
            <w:r w:rsidR="00C60FF1" w:rsidRPr="00674E99">
              <w:rPr>
                <w:rFonts w:ascii="Leelawadee" w:hAnsi="Leelawadee" w:cs="Leelawadee"/>
              </w:rPr>
              <w:t xml:space="preserve"> </w:t>
            </w:r>
            <w:r w:rsidRPr="00674E99">
              <w:rPr>
                <w:rFonts w:ascii="Leelawadee" w:hAnsi="Leelawadee" w:cs="Leelawadee"/>
              </w:rPr>
              <w:t>uit niet-Duits</w:t>
            </w:r>
            <w:r w:rsidR="00C60FF1" w:rsidRPr="00674E99">
              <w:rPr>
                <w:rFonts w:ascii="Leelawadee" w:hAnsi="Leelawadee" w:cs="Leelawadee"/>
              </w:rPr>
              <w:t>/</w:t>
            </w:r>
            <w:r w:rsidR="00623200" w:rsidRPr="00674E99">
              <w:rPr>
                <w:rFonts w:ascii="Leelawadee" w:hAnsi="Leelawadee" w:cs="Leelawadee"/>
              </w:rPr>
              <w:t>Engelssprekende</w:t>
            </w:r>
            <w:r w:rsidRPr="00674E99">
              <w:rPr>
                <w:rFonts w:ascii="Leelawadee" w:hAnsi="Leelawadee" w:cs="Leelawadee"/>
              </w:rPr>
              <w:t xml:space="preserve"> landen moeten hulpmiddelen voor hun </w:t>
            </w:r>
            <w:r w:rsidR="00623200" w:rsidRPr="00674E99">
              <w:rPr>
                <w:rFonts w:ascii="Leelawadee" w:hAnsi="Leelawadee" w:cs="Leelawadee"/>
              </w:rPr>
              <w:t>beroepsoriëntatie</w:t>
            </w:r>
            <w:r w:rsidRPr="00674E99">
              <w:rPr>
                <w:rFonts w:ascii="Leelawadee" w:hAnsi="Leelawadee" w:cs="Leelawadee"/>
              </w:rPr>
              <w:t xml:space="preserve"> in hun taal testen, met de </w:t>
            </w:r>
            <w:r w:rsidR="002D6E4B" w:rsidRPr="00674E99">
              <w:rPr>
                <w:rFonts w:ascii="Leelawadee" w:hAnsi="Leelawadee" w:cs="Leelawadee"/>
              </w:rPr>
              <w:t xml:space="preserve">focus op hun land. </w:t>
            </w:r>
          </w:p>
          <w:p w:rsidR="00DB5039" w:rsidRPr="00674E99" w:rsidRDefault="00623200" w:rsidP="00C60FF1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>Na het individuele werk worden zij gevraagd de volgende vragen in groepen te bespreken</w:t>
            </w:r>
            <w:r w:rsidR="00DB5039" w:rsidRPr="00674E99">
              <w:rPr>
                <w:rFonts w:ascii="Leelawadee" w:hAnsi="Leelawadee" w:cs="Leelawadee"/>
                <w:sz w:val="22"/>
                <w:szCs w:val="22"/>
              </w:rPr>
              <w:t>:</w:t>
            </w:r>
          </w:p>
          <w:p w:rsidR="00DB5039" w:rsidRPr="00674E99" w:rsidRDefault="00623200" w:rsidP="00DB5039">
            <w:pPr>
              <w:pStyle w:val="Listenabsatz"/>
              <w:numPr>
                <w:ilvl w:val="0"/>
                <w:numId w:val="10"/>
              </w:numPr>
              <w:spacing w:before="12" w:after="12" w:line="276" w:lineRule="auto"/>
              <w:ind w:left="1055" w:hanging="2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i/>
                <w:sz w:val="22"/>
                <w:szCs w:val="22"/>
              </w:rPr>
              <w:t>Welke hulpmiddelen heb je getest</w:t>
            </w:r>
            <w:r w:rsidR="00C60FF1" w:rsidRPr="00674E99">
              <w:rPr>
                <w:rFonts w:ascii="Leelawadee" w:hAnsi="Leelawadee" w:cs="Leelawadee"/>
                <w:i/>
                <w:sz w:val="22"/>
                <w:szCs w:val="22"/>
              </w:rPr>
              <w:t xml:space="preserve">? </w:t>
            </w:r>
          </w:p>
          <w:p w:rsidR="00C60FF1" w:rsidRPr="00674E99" w:rsidRDefault="00C60FF1" w:rsidP="00DB5039">
            <w:pPr>
              <w:pStyle w:val="Listenabsatz"/>
              <w:numPr>
                <w:ilvl w:val="0"/>
                <w:numId w:val="10"/>
              </w:numPr>
              <w:spacing w:before="12" w:after="12" w:line="276" w:lineRule="auto"/>
              <w:ind w:left="1055" w:hanging="2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674E99">
              <w:rPr>
                <w:rFonts w:ascii="Leelawadee" w:hAnsi="Leelawadee" w:cs="Leelawadee"/>
                <w:i/>
                <w:sz w:val="22"/>
                <w:szCs w:val="22"/>
              </w:rPr>
              <w:t>W</w:t>
            </w:r>
            <w:r w:rsidR="00623200" w:rsidRPr="00674E99">
              <w:rPr>
                <w:rFonts w:ascii="Leelawadee" w:hAnsi="Leelawadee" w:cs="Leelawadee"/>
                <w:i/>
                <w:sz w:val="22"/>
                <w:szCs w:val="22"/>
              </w:rPr>
              <w:t>elke waren daarvan (niet) nuttig</w:t>
            </w:r>
            <w:r w:rsidRPr="00674E99">
              <w:rPr>
                <w:rFonts w:ascii="Leelawadee" w:hAnsi="Leelawadee" w:cs="Leelawadee"/>
                <w:i/>
                <w:sz w:val="22"/>
                <w:szCs w:val="22"/>
              </w:rPr>
              <w:t>? W</w:t>
            </w:r>
            <w:r w:rsidR="00623200" w:rsidRPr="00674E99">
              <w:rPr>
                <w:rFonts w:ascii="Leelawadee" w:hAnsi="Leelawadee" w:cs="Leelawadee"/>
                <w:i/>
                <w:sz w:val="22"/>
                <w:szCs w:val="22"/>
              </w:rPr>
              <w:t>aarom</w:t>
            </w:r>
            <w:r w:rsidRPr="00674E99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833949" w:rsidRPr="005A0B22" w:rsidRDefault="00623200" w:rsidP="00C60FF1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18"/>
                <w:szCs w:val="18"/>
              </w:rPr>
            </w:pPr>
            <w:r w:rsidRPr="00674E99">
              <w:rPr>
                <w:rFonts w:ascii="Leelawadee" w:hAnsi="Leelawadee" w:cs="Leelawadee"/>
                <w:sz w:val="22"/>
                <w:szCs w:val="22"/>
              </w:rPr>
              <w:t>Tot slot select</w:t>
            </w:r>
            <w:r w:rsidR="006839BA" w:rsidRPr="00674E99">
              <w:rPr>
                <w:rFonts w:ascii="Leelawadee" w:hAnsi="Leelawadee" w:cs="Leelawadee"/>
                <w:sz w:val="22"/>
                <w:szCs w:val="22"/>
              </w:rPr>
              <w:t xml:space="preserve">eren zij tijdens individueel werk de meest nuttige </w:t>
            </w:r>
            <w:r w:rsidR="00674E99" w:rsidRPr="00674E99">
              <w:rPr>
                <w:rFonts w:ascii="Leelawadee" w:hAnsi="Leelawadee" w:cs="Leelawadee"/>
                <w:sz w:val="22"/>
                <w:szCs w:val="22"/>
              </w:rPr>
              <w:t>beroepsoriëntatie</w:t>
            </w:r>
            <w:r w:rsidR="006839BA" w:rsidRPr="00674E99">
              <w:rPr>
                <w:rFonts w:ascii="Leelawadee" w:hAnsi="Leelawadee" w:cs="Leelawadee"/>
                <w:sz w:val="22"/>
                <w:szCs w:val="22"/>
              </w:rPr>
              <w:t>middelen voor hun werk met personen met migratieachtergrond/vluchtelingen</w:t>
            </w:r>
            <w:r w:rsidR="00C60FF1" w:rsidRPr="00674E99">
              <w:rPr>
                <w:rFonts w:ascii="Leelawadee" w:hAnsi="Leelawadee" w:cs="Leelawadee"/>
                <w:sz w:val="22"/>
                <w:szCs w:val="22"/>
              </w:rPr>
              <w:t>.</w:t>
            </w:r>
            <w:r w:rsidR="009F09E6" w:rsidRPr="00674E99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</w:p>
        </w:tc>
      </w:tr>
    </w:tbl>
    <w:p w:rsidR="00833949" w:rsidRPr="005A0B22" w:rsidRDefault="00833949" w:rsidP="00833949">
      <w:pPr>
        <w:spacing w:before="12" w:after="12" w:line="276" w:lineRule="auto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833949" w:rsidRPr="005A0B22" w:rsidTr="004C2862">
        <w:tc>
          <w:tcPr>
            <w:tcW w:w="9214" w:type="dxa"/>
          </w:tcPr>
          <w:p w:rsidR="00833949" w:rsidRPr="005A0B22" w:rsidRDefault="00833949" w:rsidP="004C2862">
            <w:pPr>
              <w:tabs>
                <w:tab w:val="left" w:pos="885"/>
              </w:tabs>
              <w:spacing w:before="12" w:after="12" w:line="276" w:lineRule="auto"/>
              <w:rPr>
                <w:sz w:val="56"/>
                <w:szCs w:val="56"/>
              </w:rPr>
            </w:pPr>
            <w:r w:rsidRPr="005A0B22">
              <w:rPr>
                <w:rFonts w:ascii="Leelawadee" w:eastAsia="Times New Roman" w:hAnsi="Leelawadee" w:cs="Leelawadee"/>
                <w:noProof/>
                <w:color w:val="006600"/>
                <w:lang w:val="de-DE" w:eastAsia="de-DE"/>
              </w:rPr>
              <w:lastRenderedPageBreak/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3915789</wp:posOffset>
                  </wp:positionH>
                  <wp:positionV relativeFrom="paragraph">
                    <wp:posOffset>88074</wp:posOffset>
                  </wp:positionV>
                  <wp:extent cx="1761754" cy="993975"/>
                  <wp:effectExtent l="0" t="0" r="0" b="0"/>
                  <wp:wrapNone/>
                  <wp:docPr id="275" name="Afbeelding 3" descr="Afbeeldingsresultaat voor self assess smiley faces 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self assess smiley faces 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754" cy="99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  <w:b/>
                <w:color w:val="006600"/>
              </w:rPr>
              <w:t>St</w:t>
            </w:r>
            <w:r w:rsidR="006839BA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4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6839BA" w:rsidRPr="005A0B22">
              <w:rPr>
                <w:rFonts w:ascii="Leelawadee" w:hAnsi="Leelawadee" w:cs="Leelawadee"/>
                <w:b/>
                <w:color w:val="006600"/>
              </w:rPr>
              <w:t>Terugblik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 xml:space="preserve"> </w:t>
            </w:r>
            <w:r w:rsidRPr="005A0B22">
              <w:rPr>
                <w:rFonts w:ascii="Leelawadee" w:hAnsi="Leelawadee" w:cs="Leelawadee"/>
                <w:b/>
              </w:rPr>
              <w:tab/>
            </w:r>
            <w:r w:rsidRPr="005A0B22">
              <w:rPr>
                <w:rFonts w:ascii="Leelawadee" w:hAnsi="Leelawadee" w:cs="Leelawadee"/>
                <w:b/>
              </w:rPr>
              <w:tab/>
            </w:r>
            <w:r w:rsidRPr="005A0B22">
              <w:rPr>
                <w:rFonts w:ascii="Leelawadee" w:hAnsi="Leelawadee" w:cs="Leelawadee"/>
                <w:b/>
              </w:rPr>
              <w:tab/>
            </w:r>
          </w:p>
          <w:p w:rsidR="00833949" w:rsidRPr="005A0B22" w:rsidRDefault="00833949" w:rsidP="004C2862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noProof/>
                <w:lang w:val="de-DE" w:eastAsia="de-DE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94165</wp:posOffset>
                  </wp:positionH>
                  <wp:positionV relativeFrom="paragraph">
                    <wp:posOffset>25216</wp:posOffset>
                  </wp:positionV>
                  <wp:extent cx="294967" cy="294967"/>
                  <wp:effectExtent l="0" t="0" r="0" b="0"/>
                  <wp:wrapNone/>
                  <wp:docPr id="276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7" cy="294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6680F" w:rsidRPr="005A0B22" w:rsidRDefault="006839BA" w:rsidP="0066680F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Zou je het gebruik van onlinehulpmiddelen </w:t>
            </w:r>
          </w:p>
          <w:p w:rsidR="0066680F" w:rsidRPr="005A0B22" w:rsidRDefault="006839BA" w:rsidP="0066680F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voor </w:t>
            </w:r>
            <w:r w:rsidR="00674E99" w:rsidRPr="005A0B22">
              <w:rPr>
                <w:rFonts w:ascii="Leelawadee" w:hAnsi="Leelawadee" w:cs="Leelawadee"/>
                <w:i/>
                <w:sz w:val="22"/>
                <w:szCs w:val="22"/>
              </w:rPr>
              <w:t>beroepsoriëntatie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aanbevelen</w:t>
            </w:r>
            <w:r w:rsidR="0066680F" w:rsidRPr="005A0B22">
              <w:rPr>
                <w:rFonts w:ascii="Leelawadee" w:hAnsi="Leelawadee" w:cs="Leelawadee"/>
                <w:i/>
                <w:sz w:val="22"/>
                <w:szCs w:val="22"/>
              </w:rPr>
              <w:t>? W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aarom</w:t>
            </w:r>
            <w:r w:rsidR="0066680F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(n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ie</w:t>
            </w:r>
            <w:r w:rsidR="0066680F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t)? </w:t>
            </w:r>
          </w:p>
          <w:p w:rsidR="0066680F" w:rsidRPr="005A0B22" w:rsidRDefault="006839BA" w:rsidP="0066680F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Welk van de geteste hulpmiddelen </w:t>
            </w:r>
            <w:r w:rsidR="009239B0" w:rsidRPr="005A0B22">
              <w:rPr>
                <w:rFonts w:ascii="Leelawadee" w:hAnsi="Leelawadee" w:cs="Leelawadee"/>
                <w:i/>
                <w:sz w:val="22"/>
                <w:szCs w:val="22"/>
              </w:rPr>
              <w:t>zou je voor</w:t>
            </w:r>
          </w:p>
          <w:p w:rsidR="0066680F" w:rsidRPr="005A0B22" w:rsidRDefault="009239B0" w:rsidP="0066680F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het werk met de doelgroep kiezen</w:t>
            </w:r>
            <w:r w:rsidR="0066680F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W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aarom</w:t>
            </w:r>
            <w:r w:rsidR="0066680F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66680F" w:rsidRPr="005A0B22" w:rsidRDefault="009239B0" w:rsidP="0066680F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Waren er verrassende bevindingen bij het testen van de hulpmiddelen en tijdens de afsluitende discussie</w:t>
            </w:r>
            <w:r w:rsidR="0066680F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</w:tc>
      </w:tr>
      <w:tr w:rsidR="00833949" w:rsidRPr="005A0B22" w:rsidTr="004C2862">
        <w:tc>
          <w:tcPr>
            <w:tcW w:w="9214" w:type="dxa"/>
          </w:tcPr>
          <w:p w:rsidR="009239B0" w:rsidRPr="005A0B22" w:rsidRDefault="009239B0" w:rsidP="009239B0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Stap 5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>Documenteren</w:t>
            </w:r>
          </w:p>
          <w:p w:rsidR="009239B0" w:rsidRPr="005A0B22" w:rsidRDefault="009239B0" w:rsidP="009239B0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rPr>
                <w:rFonts w:ascii="Leelawadee" w:hAnsi="Leelawadee" w:cs="Leelawadee"/>
              </w:rPr>
            </w:pPr>
            <w:r w:rsidRPr="005A0B22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81321</wp:posOffset>
                  </wp:positionH>
                  <wp:positionV relativeFrom="paragraph">
                    <wp:posOffset>57539</wp:posOffset>
                  </wp:positionV>
                  <wp:extent cx="294684" cy="277063"/>
                  <wp:effectExtent l="0" t="0" r="0" b="8890"/>
                  <wp:wrapNone/>
                  <wp:docPr id="34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4684" cy="277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</w:rPr>
              <w:t>Actualiseer je logboek.</w:t>
            </w:r>
          </w:p>
          <w:p w:rsidR="009239B0" w:rsidRPr="005A0B22" w:rsidRDefault="009239B0" w:rsidP="009239B0">
            <w:pPr>
              <w:pStyle w:val="Listenabsatz"/>
              <w:numPr>
                <w:ilvl w:val="1"/>
                <w:numId w:val="1"/>
              </w:num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De vaardigheden die ik tijdens deze unit heb ontwikkeld zijn:</w:t>
            </w:r>
          </w:p>
          <w:p w:rsidR="009239B0" w:rsidRPr="005A0B22" w:rsidRDefault="009239B0" w:rsidP="009239B0">
            <w:pPr>
              <w:pStyle w:val="Listenabsatz"/>
              <w:numPr>
                <w:ilvl w:val="1"/>
                <w:numId w:val="1"/>
              </w:num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 xml:space="preserve">Notities over het leren van de taal door deze opdracht: </w:t>
            </w:r>
          </w:p>
          <w:p w:rsidR="009239B0" w:rsidRPr="005A0B22" w:rsidRDefault="009239B0" w:rsidP="009239B0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  <w:p w:rsidR="009239B0" w:rsidRPr="005A0B22" w:rsidRDefault="009239B0" w:rsidP="009239B0">
            <w:pPr>
              <w:spacing w:before="12" w:after="12" w:line="276" w:lineRule="auto"/>
              <w:rPr>
                <w:rFonts w:ascii="Leelawadee" w:hAnsi="Leelawadee" w:cs="Leelawadee"/>
                <w:b/>
              </w:rPr>
            </w:pPr>
            <w:r w:rsidRPr="005A0B22">
              <w:rPr>
                <w:rFonts w:ascii="Leelawadee" w:hAnsi="Leelawadee" w:cs="Leelawadee"/>
                <w:b/>
              </w:rPr>
              <w:t xml:space="preserve">Follow-up en beoordelingsmethoden </w:t>
            </w:r>
          </w:p>
          <w:p w:rsidR="009239B0" w:rsidRPr="005A0B22" w:rsidRDefault="009239B0" w:rsidP="009239B0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MS Gothic" w:eastAsia="MS Gothic" w:hAnsi="MS Gothic" w:cs="Calibri"/>
                <w:kern w:val="1"/>
                <w:sz w:val="24"/>
                <w:szCs w:val="24"/>
                <w:lang w:eastAsia="ja-JP"/>
              </w:rPr>
              <w:t>☒</w:t>
            </w:r>
            <w:r w:rsidRPr="005A0B22">
              <w:rPr>
                <w:rFonts w:ascii="Segoe UI Symbol" w:hAnsi="Segoe UI Symbol" w:cs="Segoe UI Symbol"/>
              </w:rPr>
              <w:t xml:space="preserve"> </w:t>
            </w:r>
            <w:r w:rsidRPr="005A0B22">
              <w:rPr>
                <w:rFonts w:ascii="Leelawadee" w:hAnsi="Leelawadee" w:cs="Leelawadee"/>
              </w:rPr>
              <w:t>Logboek</w:t>
            </w:r>
          </w:p>
          <w:p w:rsidR="00833949" w:rsidRPr="005A0B22" w:rsidRDefault="00833949" w:rsidP="004C2862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  <w:p w:rsidR="00833949" w:rsidRPr="005A0B22" w:rsidRDefault="00833949" w:rsidP="004C2862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</w:tc>
      </w:tr>
    </w:tbl>
    <w:p w:rsidR="007C4998" w:rsidRPr="005A0B22" w:rsidRDefault="007C4998"/>
    <w:p w:rsidR="007C4998" w:rsidRPr="005A0B22" w:rsidRDefault="007C4998"/>
    <w:p w:rsidR="009C5B19" w:rsidRPr="005A0B22" w:rsidRDefault="009C5B19">
      <w:r w:rsidRPr="005A0B22">
        <w:br w:type="page"/>
      </w:r>
    </w:p>
    <w:p w:rsidR="00833949" w:rsidRPr="005A0B22" w:rsidRDefault="00833949" w:rsidP="00833949">
      <w:pPr>
        <w:tabs>
          <w:tab w:val="left" w:pos="1845"/>
        </w:tabs>
        <w:jc w:val="both"/>
        <w:rPr>
          <w:rFonts w:ascii="Leelawadee" w:hAnsi="Leelawadee" w:cs="Leelawadee"/>
          <w:b/>
          <w:color w:val="006600"/>
        </w:rPr>
      </w:pPr>
      <w:r w:rsidRPr="005A0B22">
        <w:rPr>
          <w:rFonts w:ascii="Arial" w:hAnsi="Arial" w:cs="Arial"/>
          <w:noProof/>
          <w:lang w:val="de-DE" w:eastAsia="de-DE"/>
        </w:rPr>
        <w:lastRenderedPageBreak/>
        <w:drawing>
          <wp:inline distT="0" distB="0" distL="0" distR="0">
            <wp:extent cx="247650" cy="247650"/>
            <wp:effectExtent l="0" t="0" r="0" b="0"/>
            <wp:docPr id="3" name="Grafik 3" descr="Büroklammer, Anheften, Papier, Eisen, Info, Notizze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üroklammer, Anheften, Papier, Eisen, Info, Notizzettel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7" cy="24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B22">
        <w:rPr>
          <w:rFonts w:ascii="Leelawadee" w:hAnsi="Leelawadee" w:cs="Leelawadee"/>
          <w:b/>
          <w:color w:val="006600"/>
        </w:rPr>
        <w:t xml:space="preserve"> </w:t>
      </w:r>
      <w:r w:rsidR="009239B0" w:rsidRPr="005A0B22">
        <w:rPr>
          <w:rFonts w:ascii="Leelawadee" w:hAnsi="Leelawadee" w:cs="Leelawadee"/>
          <w:b/>
          <w:color w:val="006600"/>
        </w:rPr>
        <w:t>Informatieblad</w:t>
      </w:r>
    </w:p>
    <w:p w:rsidR="0066075E" w:rsidRPr="005A0B22" w:rsidRDefault="007C4998" w:rsidP="0083579C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 xml:space="preserve">Online </w:t>
      </w:r>
      <w:r w:rsidR="00D56882" w:rsidRPr="005A0B22">
        <w:rPr>
          <w:rFonts w:ascii="Leelawadee UI" w:hAnsi="Leelawadee UI" w:cs="Leelawadee UI"/>
          <w:b/>
          <w:bCs/>
        </w:rPr>
        <w:t xml:space="preserve">hulpmiddelen voor </w:t>
      </w:r>
      <w:r w:rsidR="00674E99" w:rsidRPr="005A0B22">
        <w:rPr>
          <w:rFonts w:ascii="Leelawadee UI" w:hAnsi="Leelawadee UI" w:cs="Leelawadee UI"/>
          <w:b/>
          <w:bCs/>
        </w:rPr>
        <w:t>beroepsoriëntatie</w:t>
      </w:r>
    </w:p>
    <w:p w:rsidR="0066075E" w:rsidRPr="005A0B22" w:rsidRDefault="00D56882" w:rsidP="007F3A44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>Duits</w:t>
      </w:r>
      <w:r w:rsidR="0066075E" w:rsidRPr="005A0B22">
        <w:rPr>
          <w:rFonts w:ascii="Leelawadee UI" w:hAnsi="Leelawadee UI" w:cs="Leelawadee UI"/>
          <w:b/>
          <w:bCs/>
        </w:rPr>
        <w:t>:</w:t>
      </w:r>
      <w:r w:rsidR="00636ED6" w:rsidRPr="005A0B22">
        <w:rPr>
          <w:rFonts w:ascii="Leelawadee UI" w:hAnsi="Leelawadee UI" w:cs="Leelawadee UI"/>
          <w:b/>
          <w:bCs/>
        </w:rPr>
        <w:t xml:space="preserve"> </w:t>
      </w:r>
      <w:r w:rsidR="00636ED6" w:rsidRPr="005A0B22">
        <w:rPr>
          <w:rFonts w:ascii="Leelawadee UI" w:hAnsi="Leelawadee UI" w:cs="Leelawadee UI"/>
          <w:i/>
          <w:iCs/>
        </w:rPr>
        <w:t>(</w:t>
      </w:r>
      <w:r w:rsidRPr="005A0B22">
        <w:rPr>
          <w:rFonts w:ascii="Leelawadee UI" w:hAnsi="Leelawadee UI" w:cs="Leelawadee UI"/>
          <w:i/>
          <w:iCs/>
        </w:rPr>
        <w:t>aangepast voor training in andere landen!)</w:t>
      </w:r>
    </w:p>
    <w:p w:rsidR="00883E10" w:rsidRPr="004E3B19" w:rsidRDefault="0066075E" w:rsidP="00883E10">
      <w:pPr>
        <w:rPr>
          <w:rFonts w:ascii="Leelawadee UI" w:hAnsi="Leelawadee UI" w:cs="Leelawadee UI"/>
          <w:lang w:val="de-DE"/>
        </w:rPr>
      </w:pPr>
      <w:r w:rsidRPr="004E3B19">
        <w:rPr>
          <w:rFonts w:ascii="Leelawadee UI" w:hAnsi="Leelawadee UI" w:cs="Leelawadee UI"/>
          <w:lang w:val="de-DE"/>
        </w:rPr>
        <w:t xml:space="preserve">AMS Berufskompass: </w:t>
      </w:r>
      <w:hyperlink r:id="rId38" w:history="1">
        <w:r w:rsidRPr="004E3B19">
          <w:rPr>
            <w:rStyle w:val="Hyperlink"/>
            <w:rFonts w:ascii="Leelawadee UI" w:hAnsi="Leelawadee UI" w:cs="Leelawadee UI"/>
            <w:lang w:val="de-DE"/>
          </w:rPr>
          <w:t>http://www.berufskompass.at/berufskompass-desktop/</w:t>
        </w:r>
      </w:hyperlink>
      <w:r w:rsidR="00883E10" w:rsidRPr="004E3B19">
        <w:rPr>
          <w:rFonts w:ascii="Leelawadee UI" w:hAnsi="Leelawadee UI" w:cs="Leelawadee UI"/>
          <w:lang w:val="de-DE"/>
        </w:rPr>
        <w:tab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2013"/>
        <w:gridCol w:w="1872"/>
        <w:gridCol w:w="2331"/>
        <w:gridCol w:w="1528"/>
      </w:tblGrid>
      <w:tr w:rsidR="008F7376" w:rsidRPr="005A0B22" w:rsidTr="00883E10">
        <w:tc>
          <w:tcPr>
            <w:tcW w:w="1526" w:type="dxa"/>
          </w:tcPr>
          <w:p w:rsidR="00883E10" w:rsidRPr="005A0B22" w:rsidRDefault="00883E10" w:rsidP="0066075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</w:t>
            </w:r>
            <w:r w:rsidR="008F7376" w:rsidRPr="005A0B22">
              <w:rPr>
                <w:rFonts w:ascii="Leelawadee UI" w:hAnsi="Leelawadee UI" w:cs="Leelawadee UI"/>
                <w:sz w:val="20"/>
                <w:szCs w:val="20"/>
              </w:rPr>
              <w:t>zeer nuttig</w:t>
            </w:r>
          </w:p>
        </w:tc>
        <w:tc>
          <w:tcPr>
            <w:tcW w:w="1843" w:type="dxa"/>
          </w:tcPr>
          <w:p w:rsidR="00883E10" w:rsidRPr="005A0B22" w:rsidRDefault="00883E10" w:rsidP="0066075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</w:t>
            </w:r>
            <w:r w:rsidR="008F7376" w:rsidRPr="005A0B22">
              <w:rPr>
                <w:rFonts w:ascii="Leelawadee UI" w:hAnsi="Leelawadee UI" w:cs="Leelawadee UI"/>
                <w:sz w:val="20"/>
                <w:szCs w:val="20"/>
              </w:rPr>
              <w:t>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84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</w:t>
            </w:r>
            <w:r w:rsidR="008F7376" w:rsidRPr="005A0B22">
              <w:rPr>
                <w:rFonts w:ascii="Leelawadee UI" w:hAnsi="Leelawadee UI" w:cs="Leelawadee UI"/>
                <w:sz w:val="20"/>
                <w:szCs w:val="20"/>
              </w:rPr>
              <w:t>bijna niet zinvol</w:t>
            </w:r>
          </w:p>
        </w:tc>
        <w:tc>
          <w:tcPr>
            <w:tcW w:w="2410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</w:t>
            </w:r>
            <w:r w:rsidR="008F7376" w:rsidRPr="005A0B22">
              <w:rPr>
                <w:rFonts w:ascii="Leelawadee UI" w:hAnsi="Leelawadee UI" w:cs="Leelawadee UI"/>
                <w:sz w:val="20"/>
                <w:szCs w:val="20"/>
              </w:rPr>
              <w:t>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</w:t>
            </w:r>
            <w:r w:rsidR="008F7376" w:rsidRPr="005A0B22">
              <w:rPr>
                <w:rFonts w:ascii="Leelawadee UI" w:hAnsi="Leelawadee UI" w:cs="Leelawadee UI"/>
                <w:sz w:val="20"/>
                <w:szCs w:val="20"/>
              </w:rPr>
              <w:t>niet getest</w:t>
            </w:r>
          </w:p>
        </w:tc>
      </w:tr>
      <w:tr w:rsidR="008F7376" w:rsidRPr="005A0B22" w:rsidTr="00883E10">
        <w:tc>
          <w:tcPr>
            <w:tcW w:w="1526" w:type="dxa"/>
          </w:tcPr>
          <w:p w:rsidR="00883E10" w:rsidRPr="005A0B22" w:rsidRDefault="00883E10" w:rsidP="0066075E">
            <w:pPr>
              <w:rPr>
                <w:rFonts w:ascii="Leelawadee UI" w:hAnsi="Leelawadee UI" w:cs="Leelawadee UI"/>
              </w:rPr>
            </w:pPr>
          </w:p>
        </w:tc>
        <w:tc>
          <w:tcPr>
            <w:tcW w:w="1843" w:type="dxa"/>
          </w:tcPr>
          <w:p w:rsidR="00883E10" w:rsidRPr="005A0B22" w:rsidRDefault="00883E10" w:rsidP="0066075E">
            <w:pPr>
              <w:rPr>
                <w:rFonts w:ascii="Leelawadee UI" w:hAnsi="Leelawadee UI" w:cs="Leelawadee UI"/>
              </w:rPr>
            </w:pPr>
          </w:p>
        </w:tc>
        <w:tc>
          <w:tcPr>
            <w:tcW w:w="1984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10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883E10">
        <w:tc>
          <w:tcPr>
            <w:tcW w:w="9212" w:type="dxa"/>
            <w:gridSpan w:val="5"/>
          </w:tcPr>
          <w:p w:rsidR="00883E10" w:rsidRPr="005A0B22" w:rsidRDefault="008F7376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Reden</w:t>
            </w:r>
            <w:r w:rsidR="00883E10" w:rsidRPr="005A0B22">
              <w:rPr>
                <w:rFonts w:ascii="Leelawadee UI" w:hAnsi="Leelawadee UI" w:cs="Leelawadee UI"/>
              </w:rPr>
              <w:t>:___________________________________________________________________________</w:t>
            </w:r>
          </w:p>
        </w:tc>
      </w:tr>
    </w:tbl>
    <w:p w:rsidR="0066075E" w:rsidRPr="005A0B22" w:rsidRDefault="0066075E" w:rsidP="0066075E">
      <w:pPr>
        <w:rPr>
          <w:rFonts w:ascii="Leelawadee UI" w:hAnsi="Leelawadee UI" w:cs="Leelawadee UI"/>
        </w:rPr>
      </w:pPr>
    </w:p>
    <w:p w:rsidR="0066075E" w:rsidRPr="004E3B19" w:rsidRDefault="0066075E" w:rsidP="0066075E">
      <w:pPr>
        <w:rPr>
          <w:rFonts w:ascii="Leelawadee UI" w:hAnsi="Leelawadee UI" w:cs="Leelawadee UI"/>
          <w:lang w:val="de-DE"/>
        </w:rPr>
      </w:pPr>
      <w:r w:rsidRPr="004E3B19">
        <w:rPr>
          <w:rFonts w:ascii="Leelawadee UI" w:hAnsi="Leelawadee UI" w:cs="Leelawadee UI"/>
          <w:lang w:val="de-DE"/>
        </w:rPr>
        <w:t xml:space="preserve">AMS Berufskompass </w:t>
      </w:r>
      <w:r w:rsidR="008F7376" w:rsidRPr="00D33DD5">
        <w:rPr>
          <w:rFonts w:ascii="Leelawadee UI" w:hAnsi="Leelawadee UI" w:cs="Leelawadee UI"/>
          <w:lang w:val="de-DE"/>
        </w:rPr>
        <w:t>her</w:t>
      </w:r>
      <w:r w:rsidR="00D33DD5">
        <w:rPr>
          <w:rFonts w:ascii="Leelawadee UI" w:hAnsi="Leelawadee UI" w:cs="Leelawadee UI"/>
          <w:lang w:val="de-DE"/>
        </w:rPr>
        <w:t>-</w:t>
      </w:r>
      <w:proofErr w:type="spellStart"/>
      <w:r w:rsidR="00D33DD5">
        <w:rPr>
          <w:rFonts w:ascii="Leelawadee UI" w:hAnsi="Leelawadee UI" w:cs="Leelawadee UI"/>
          <w:lang w:val="de-DE"/>
        </w:rPr>
        <w:t>o</w:t>
      </w:r>
      <w:r w:rsidR="008F7376" w:rsidRPr="00D33DD5">
        <w:rPr>
          <w:rFonts w:ascii="Leelawadee UI" w:hAnsi="Leelawadee UI" w:cs="Leelawadee UI"/>
          <w:lang w:val="de-DE"/>
        </w:rPr>
        <w:t>riëntatie</w:t>
      </w:r>
      <w:proofErr w:type="spellEnd"/>
      <w:r w:rsidRPr="004E3B19">
        <w:rPr>
          <w:rFonts w:ascii="Leelawadee UI" w:hAnsi="Leelawadee UI" w:cs="Leelawadee UI"/>
          <w:lang w:val="de-DE"/>
        </w:rPr>
        <w:t xml:space="preserve">: </w:t>
      </w:r>
      <w:hyperlink r:id="rId39" w:history="1">
        <w:r w:rsidR="000403E7" w:rsidRPr="004E3B19">
          <w:rPr>
            <w:rStyle w:val="Hyperlink"/>
            <w:rFonts w:ascii="Leelawadee UI" w:hAnsi="Leelawadee UI" w:cs="Leelawadee UI"/>
            <w:lang w:val="de-DE"/>
          </w:rPr>
          <w:t>http://www.berufskompass.at/neuorientierung/</w:t>
        </w:r>
      </w:hyperlink>
      <w:r w:rsidR="000403E7" w:rsidRPr="004E3B19">
        <w:rPr>
          <w:rFonts w:ascii="Leelawadee UI" w:hAnsi="Leelawadee UI" w:cs="Leelawadee UI"/>
          <w:lang w:val="de-DE"/>
        </w:rPr>
        <w:t xml:space="preserve"> </w:t>
      </w:r>
      <w:r w:rsidRPr="004E3B19">
        <w:rPr>
          <w:rFonts w:ascii="Leelawadee UI" w:hAnsi="Leelawadee UI" w:cs="Leelawadee UI"/>
          <w:lang w:val="de-DE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8F7376" w:rsidRPr="005A0B22" w:rsidTr="008F7376">
        <w:tc>
          <w:tcPr>
            <w:tcW w:w="158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8F7376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8F7376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8F7376" w:rsidRPr="005A0B22">
              <w:rPr>
                <w:rFonts w:ascii="Leelawadee UI" w:hAnsi="Leelawadee UI" w:cs="Leelawadee UI"/>
              </w:rPr>
              <w:t>den</w:t>
            </w:r>
            <w:r w:rsidRPr="005A0B22">
              <w:rPr>
                <w:rFonts w:ascii="Leelawadee UI" w:hAnsi="Leelawadee UI" w:cs="Leelawadee UI"/>
              </w:rPr>
              <w:t>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6075E" w:rsidRPr="005A0B22" w:rsidRDefault="0066075E" w:rsidP="0066075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 xml:space="preserve">AMS </w:t>
      </w:r>
      <w:r w:rsidR="008F7376" w:rsidRPr="005A0B22">
        <w:rPr>
          <w:rFonts w:ascii="Leelawadee UI" w:hAnsi="Leelawadee UI" w:cs="Leelawadee UI"/>
        </w:rPr>
        <w:t>Oprichter</w:t>
      </w:r>
      <w:r w:rsidRPr="005A0B22">
        <w:rPr>
          <w:rFonts w:ascii="Leelawadee UI" w:hAnsi="Leelawadee UI" w:cs="Leelawadee UI"/>
        </w:rPr>
        <w:t xml:space="preserve">test: </w:t>
      </w:r>
      <w:hyperlink r:id="rId40" w:history="1">
        <w:r w:rsidR="000403E7" w:rsidRPr="005A0B22">
          <w:rPr>
            <w:rStyle w:val="Hyperlink"/>
            <w:rFonts w:ascii="Leelawadee UI" w:hAnsi="Leelawadee UI" w:cs="Leelawadee UI"/>
          </w:rPr>
          <w:t>http://www.berufskompass.at/gruendungseignung-desktop/</w:t>
        </w:r>
      </w:hyperlink>
      <w:r w:rsidR="000403E7" w:rsidRPr="005A0B22">
        <w:rPr>
          <w:rFonts w:ascii="Leelawadee UI" w:hAnsi="Leelawadee UI" w:cs="Leelawadee UI"/>
        </w:rPr>
        <w:t xml:space="preserve"> </w:t>
      </w:r>
      <w:r w:rsidRPr="005A0B22">
        <w:rPr>
          <w:rFonts w:ascii="Leelawadee UI" w:hAnsi="Leelawadee UI" w:cs="Leelawadee UI"/>
        </w:rPr>
        <w:t xml:space="preserve"> </w:t>
      </w:r>
      <w:r w:rsidR="000403E7" w:rsidRPr="005A0B22">
        <w:rPr>
          <w:rFonts w:ascii="Leelawadee UI" w:hAnsi="Leelawadee UI" w:cs="Leelawadee UI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8F7376" w:rsidRPr="005A0B22" w:rsidTr="008F7376">
        <w:tc>
          <w:tcPr>
            <w:tcW w:w="158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8F7376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8F7376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8F7376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6075E" w:rsidRPr="005A0B22" w:rsidRDefault="008F7376" w:rsidP="0066075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Jouw</w:t>
      </w:r>
      <w:r w:rsidR="0066075E" w:rsidRPr="005A0B22">
        <w:rPr>
          <w:rFonts w:ascii="Leelawadee UI" w:hAnsi="Leelawadee UI" w:cs="Leelawadee UI"/>
        </w:rPr>
        <w:t xml:space="preserve"> </w:t>
      </w:r>
      <w:r w:rsidR="00D33DD5">
        <w:rPr>
          <w:rFonts w:ascii="Leelawadee UI" w:hAnsi="Leelawadee UI" w:cs="Leelawadee UI"/>
        </w:rPr>
        <w:t>i</w:t>
      </w:r>
      <w:r w:rsidR="00D33DD5" w:rsidRPr="005A0B22">
        <w:rPr>
          <w:rFonts w:ascii="Leelawadee UI" w:hAnsi="Leelawadee UI" w:cs="Leelawadee UI"/>
        </w:rPr>
        <w:t>nteresses</w:t>
      </w:r>
      <w:r w:rsidR="0066075E" w:rsidRPr="005A0B22">
        <w:rPr>
          <w:rFonts w:ascii="Leelawadee UI" w:hAnsi="Leelawadee UI" w:cs="Leelawadee UI"/>
        </w:rPr>
        <w:t xml:space="preserve">, </w:t>
      </w:r>
      <w:r w:rsidRPr="005A0B22">
        <w:rPr>
          <w:rFonts w:ascii="Leelawadee UI" w:hAnsi="Leelawadee UI" w:cs="Leelawadee UI"/>
        </w:rPr>
        <w:t>jouw</w:t>
      </w:r>
      <w:r w:rsidR="0066075E" w:rsidRPr="005A0B22">
        <w:rPr>
          <w:rFonts w:ascii="Leelawadee UI" w:hAnsi="Leelawadee UI" w:cs="Leelawadee UI"/>
        </w:rPr>
        <w:t xml:space="preserve"> </w:t>
      </w:r>
      <w:r w:rsidRPr="005A0B22">
        <w:rPr>
          <w:rFonts w:ascii="Leelawadee UI" w:hAnsi="Leelawadee UI" w:cs="Leelawadee UI"/>
        </w:rPr>
        <w:t>opleiding</w:t>
      </w:r>
      <w:r w:rsidR="0066075E" w:rsidRPr="005A0B22">
        <w:rPr>
          <w:rFonts w:ascii="Leelawadee UI" w:hAnsi="Leelawadee UI" w:cs="Leelawadee UI"/>
        </w:rPr>
        <w:t xml:space="preserve">: </w:t>
      </w:r>
      <w:hyperlink r:id="rId41" w:history="1">
        <w:r w:rsidR="000403E7" w:rsidRPr="005A0B22">
          <w:rPr>
            <w:rStyle w:val="Hyperlink"/>
            <w:rFonts w:ascii="Leelawadee UI" w:hAnsi="Leelawadee UI" w:cs="Leelawadee UI"/>
          </w:rPr>
          <w:t>https://www.karrierekompass.at/?overlay=1</w:t>
        </w:r>
      </w:hyperlink>
      <w:r w:rsidR="000403E7" w:rsidRPr="005A0B22">
        <w:rPr>
          <w:rFonts w:ascii="Leelawadee UI" w:hAnsi="Leelawadee UI" w:cs="Leelawadee UI"/>
        </w:rPr>
        <w:t xml:space="preserve"> </w:t>
      </w:r>
      <w:r w:rsidR="0066075E" w:rsidRPr="005A0B22">
        <w:rPr>
          <w:rFonts w:ascii="Leelawadee UI" w:hAnsi="Leelawadee UI" w:cs="Leelawadee UI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8F7376" w:rsidRPr="005A0B22" w:rsidTr="008F7376">
        <w:tc>
          <w:tcPr>
            <w:tcW w:w="158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F7376" w:rsidRPr="005A0B22" w:rsidTr="008F7376">
        <w:tc>
          <w:tcPr>
            <w:tcW w:w="158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1806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1903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244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1541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</w:tr>
      <w:tr w:rsidR="00883E10" w:rsidRPr="005A0B22" w:rsidTr="008F7376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8F7376" w:rsidRPr="005A0B22">
              <w:rPr>
                <w:rFonts w:ascii="Leelawadee UI" w:hAnsi="Leelawadee UI" w:cs="Leelawadee UI"/>
              </w:rPr>
              <w:t>den</w:t>
            </w:r>
            <w:r w:rsidRPr="005A0B22">
              <w:rPr>
                <w:rFonts w:ascii="Leelawadee UI" w:hAnsi="Leelawadee UI" w:cs="Leelawadee UI"/>
              </w:rPr>
              <w:t>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6075E" w:rsidRPr="005A0B22" w:rsidRDefault="0066075E" w:rsidP="0066075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Prob</w:t>
      </w:r>
      <w:r w:rsidR="008F7376" w:rsidRPr="005A0B22">
        <w:rPr>
          <w:rFonts w:ascii="Leelawadee UI" w:hAnsi="Leelawadee UI" w:cs="Leelawadee UI"/>
        </w:rPr>
        <w:t>eer</w:t>
      </w:r>
      <w:r w:rsidRPr="005A0B22">
        <w:rPr>
          <w:rFonts w:ascii="Leelawadee UI" w:hAnsi="Leelawadee UI" w:cs="Leelawadee UI"/>
        </w:rPr>
        <w:t xml:space="preserve"> </w:t>
      </w:r>
      <w:r w:rsidR="008F7376" w:rsidRPr="005A0B22">
        <w:rPr>
          <w:rFonts w:ascii="Leelawadee UI" w:hAnsi="Leelawadee UI" w:cs="Leelawadee UI"/>
        </w:rPr>
        <w:t>zelf uit</w:t>
      </w:r>
      <w:r w:rsidRPr="005A0B22">
        <w:rPr>
          <w:rFonts w:ascii="Leelawadee UI" w:hAnsi="Leelawadee UI" w:cs="Leelawadee UI"/>
        </w:rPr>
        <w:t xml:space="preserve">: </w:t>
      </w:r>
      <w:hyperlink r:id="rId42" w:history="1">
        <w:r w:rsidR="000403E7" w:rsidRPr="005A0B22">
          <w:rPr>
            <w:rStyle w:val="Hyperlink"/>
            <w:rFonts w:ascii="Leelawadee UI" w:hAnsi="Leelawadee UI" w:cs="Leelawadee UI"/>
          </w:rPr>
          <w:t>https://probierdichaus.at/</w:t>
        </w:r>
      </w:hyperlink>
      <w:r w:rsidR="000403E7" w:rsidRPr="005A0B22">
        <w:rPr>
          <w:rFonts w:ascii="Leelawadee UI" w:hAnsi="Leelawadee UI" w:cs="Leelawadee UI"/>
        </w:rPr>
        <w:t xml:space="preserve"> </w:t>
      </w:r>
      <w:r w:rsidRPr="005A0B22">
        <w:rPr>
          <w:rFonts w:ascii="Leelawadee UI" w:hAnsi="Leelawadee UI" w:cs="Leelawadee UI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8F7376" w:rsidRPr="005A0B22" w:rsidTr="008F7376">
        <w:tc>
          <w:tcPr>
            <w:tcW w:w="158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8F7376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8F7376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8F7376" w:rsidRPr="005A0B22">
              <w:rPr>
                <w:rFonts w:ascii="Leelawadee UI" w:hAnsi="Leelawadee UI" w:cs="Leelawadee UI"/>
              </w:rPr>
              <w:t>den</w:t>
            </w:r>
            <w:r w:rsidRPr="005A0B22">
              <w:rPr>
                <w:rFonts w:ascii="Leelawadee UI" w:hAnsi="Leelawadee UI" w:cs="Leelawadee UI"/>
              </w:rPr>
              <w:t>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5200B8" w:rsidRPr="005A0B22" w:rsidRDefault="005200B8" w:rsidP="0066075E">
      <w:pPr>
        <w:rPr>
          <w:rFonts w:ascii="Leelawadee UI" w:hAnsi="Leelawadee UI" w:cs="Leelawadee UI"/>
        </w:rPr>
      </w:pPr>
    </w:p>
    <w:p w:rsidR="005200B8" w:rsidRPr="005A0B22" w:rsidRDefault="005200B8" w:rsidP="0066075E">
      <w:pPr>
        <w:rPr>
          <w:rFonts w:ascii="Leelawadee UI" w:hAnsi="Leelawadee UI" w:cs="Leelawadee UI"/>
        </w:rPr>
      </w:pPr>
    </w:p>
    <w:p w:rsidR="005200B8" w:rsidRPr="005A0B22" w:rsidRDefault="005200B8" w:rsidP="0066075E">
      <w:pPr>
        <w:rPr>
          <w:rFonts w:ascii="Leelawadee UI" w:hAnsi="Leelawadee UI" w:cs="Leelawadee UI"/>
        </w:rPr>
      </w:pPr>
    </w:p>
    <w:p w:rsidR="009C5B19" w:rsidRPr="005A0B22" w:rsidRDefault="009C5B19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br w:type="page"/>
      </w:r>
    </w:p>
    <w:p w:rsidR="009B549D" w:rsidRPr="005A0B22" w:rsidRDefault="008F7376" w:rsidP="009B549D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lastRenderedPageBreak/>
        <w:t>Nederlands</w:t>
      </w:r>
      <w:r w:rsidR="009B549D" w:rsidRPr="005A0B22">
        <w:rPr>
          <w:rFonts w:ascii="Leelawadee UI" w:hAnsi="Leelawadee UI" w:cs="Leelawadee UI"/>
          <w:b/>
          <w:bCs/>
        </w:rPr>
        <w:t xml:space="preserve">: </w:t>
      </w:r>
    </w:p>
    <w:p w:rsidR="009B549D" w:rsidRPr="005A0B22" w:rsidRDefault="009B549D" w:rsidP="009B549D">
      <w:pPr>
        <w:spacing w:before="12" w:after="12" w:line="276" w:lineRule="auto"/>
        <w:jc w:val="both"/>
        <w:rPr>
          <w:rFonts w:ascii="Leelawadee" w:hAnsi="Leelawadee" w:cs="Leelawadee"/>
        </w:rPr>
      </w:pPr>
      <w:r w:rsidRPr="005A0B22">
        <w:rPr>
          <w:rFonts w:ascii="Leelawadee" w:hAnsi="Leelawadee" w:cs="Leelawadee"/>
        </w:rPr>
        <w:t xml:space="preserve">Beroepen in beeld: </w:t>
      </w:r>
      <w:r w:rsidR="00430F06">
        <w:fldChar w:fldCharType="begin"/>
      </w:r>
      <w:r w:rsidR="00430F06">
        <w:instrText xml:space="preserve"> HYPERLINK "https://www.beroepeninbeeld.nl/" </w:instrText>
      </w:r>
      <w:r w:rsidR="00430F06">
        <w:fldChar w:fldCharType="separate"/>
      </w:r>
      <w:r w:rsidRPr="005A0B22">
        <w:rPr>
          <w:rStyle w:val="Hyperlink"/>
          <w:rFonts w:ascii="Leelawadee" w:hAnsi="Leelawadee" w:cs="Leelawadee"/>
        </w:rPr>
        <w:t>https://www.beroepeninbeeld.nl/</w:t>
      </w:r>
      <w:r w:rsidR="00430F06">
        <w:rPr>
          <w:rStyle w:val="Hyperlink"/>
          <w:rFonts w:ascii="Leelawadee" w:hAnsi="Leelawadee" w:cs="Leelawadee"/>
        </w:rPr>
        <w:fldChar w:fldCharType="end"/>
      </w:r>
      <w:r w:rsidRPr="005A0B22">
        <w:rPr>
          <w:rFonts w:ascii="Leelawadee" w:hAnsi="Leelawadee" w:cs="Leelawadee"/>
        </w:rPr>
        <w:t xml:space="preserve"> (</w:t>
      </w:r>
      <w:r w:rsidR="008F7376" w:rsidRPr="005A0B22">
        <w:rPr>
          <w:rFonts w:ascii="Leelawadee" w:hAnsi="Leelawadee" w:cs="Leelawadee"/>
        </w:rPr>
        <w:t>Nederlands</w:t>
      </w:r>
      <w:r w:rsidRPr="005A0B22">
        <w:rPr>
          <w:rFonts w:ascii="Leelawadee" w:hAnsi="Leelawadee" w:cs="Leelawadee"/>
        </w:rPr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8F7376" w:rsidRPr="005A0B22" w:rsidTr="008F7376">
        <w:tc>
          <w:tcPr>
            <w:tcW w:w="158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9B549D" w:rsidRPr="005A0B22" w:rsidTr="008F7376">
        <w:tc>
          <w:tcPr>
            <w:tcW w:w="1589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</w:tr>
      <w:tr w:rsidR="009B549D" w:rsidRPr="005A0B22" w:rsidTr="008F7376">
        <w:tc>
          <w:tcPr>
            <w:tcW w:w="9288" w:type="dxa"/>
            <w:gridSpan w:val="5"/>
          </w:tcPr>
          <w:p w:rsidR="009B549D" w:rsidRPr="005A0B22" w:rsidRDefault="008F7376" w:rsidP="009B549D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Reden</w:t>
            </w:r>
            <w:r w:rsidR="009B549D" w:rsidRPr="005A0B22">
              <w:rPr>
                <w:rFonts w:ascii="Leelawadee UI" w:hAnsi="Leelawadee UI" w:cs="Leelawadee UI"/>
              </w:rPr>
              <w:t>___________________________________________________________________________</w:t>
            </w:r>
          </w:p>
        </w:tc>
      </w:tr>
    </w:tbl>
    <w:p w:rsidR="009B549D" w:rsidRPr="005A0B22" w:rsidRDefault="009B549D" w:rsidP="009B549D">
      <w:pPr>
        <w:tabs>
          <w:tab w:val="left" w:pos="5860"/>
        </w:tabs>
        <w:rPr>
          <w:rFonts w:ascii="Leelawadee UI" w:hAnsi="Leelawadee UI" w:cs="Leelawadee UI"/>
        </w:rPr>
      </w:pPr>
    </w:p>
    <w:p w:rsidR="009B549D" w:rsidRPr="005A0B22" w:rsidRDefault="009B549D" w:rsidP="009B549D">
      <w:pPr>
        <w:spacing w:before="12" w:after="12" w:line="276" w:lineRule="auto"/>
        <w:jc w:val="both"/>
        <w:rPr>
          <w:rFonts w:ascii="Leelawadee" w:hAnsi="Leelawadee" w:cs="Leelawadee"/>
        </w:rPr>
      </w:pPr>
      <w:r w:rsidRPr="005A0B22">
        <w:rPr>
          <w:rFonts w:ascii="Leelawadee" w:hAnsi="Leelawadee" w:cs="Leelawadee"/>
        </w:rPr>
        <w:t xml:space="preserve">123test: </w:t>
      </w:r>
      <w:hyperlink r:id="rId43" w:history="1">
        <w:r w:rsidRPr="005A0B22">
          <w:rPr>
            <w:rStyle w:val="Hyperlink"/>
            <w:rFonts w:ascii="Leelawadee" w:hAnsi="Leelawadee" w:cs="Leelawadee"/>
          </w:rPr>
          <w:t>https://www.123test.nl/</w:t>
        </w:r>
      </w:hyperlink>
      <w:r w:rsidRPr="005A0B22">
        <w:rPr>
          <w:rFonts w:ascii="Leelawadee" w:hAnsi="Leelawadee" w:cs="Leelawadee"/>
        </w:rPr>
        <w:t xml:space="preserve"> (</w:t>
      </w:r>
      <w:r w:rsidR="008F7376" w:rsidRPr="005A0B22">
        <w:rPr>
          <w:rFonts w:ascii="Leelawadee" w:hAnsi="Leelawadee" w:cs="Leelawadee"/>
        </w:rPr>
        <w:t>Nederlands</w:t>
      </w:r>
      <w:r w:rsidRPr="005A0B22">
        <w:rPr>
          <w:rFonts w:ascii="Leelawadee" w:hAnsi="Leelawadee" w:cs="Leelawadee"/>
        </w:rPr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8F7376" w:rsidRPr="005A0B22" w:rsidTr="008F7376">
        <w:tc>
          <w:tcPr>
            <w:tcW w:w="158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8F7376" w:rsidRPr="005A0B22" w:rsidRDefault="008F7376" w:rsidP="008F7376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9B549D" w:rsidRPr="005A0B22" w:rsidTr="008F7376">
        <w:tc>
          <w:tcPr>
            <w:tcW w:w="1589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</w:tr>
      <w:tr w:rsidR="009B549D" w:rsidRPr="005A0B22" w:rsidTr="008F7376">
        <w:tc>
          <w:tcPr>
            <w:tcW w:w="9288" w:type="dxa"/>
            <w:gridSpan w:val="5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8F7376" w:rsidRPr="005A0B22">
              <w:rPr>
                <w:rFonts w:ascii="Leelawadee UI" w:hAnsi="Leelawadee UI" w:cs="Leelawadee UI"/>
              </w:rPr>
              <w:t>den</w:t>
            </w:r>
            <w:r w:rsidRPr="005A0B22">
              <w:rPr>
                <w:rFonts w:ascii="Leelawadee UI" w:hAnsi="Leelawadee UI" w:cs="Leelawadee UI"/>
              </w:rPr>
              <w:t>:___________________________________________________________________________</w:t>
            </w:r>
          </w:p>
        </w:tc>
      </w:tr>
    </w:tbl>
    <w:p w:rsidR="009B549D" w:rsidRPr="005A0B22" w:rsidRDefault="009B549D" w:rsidP="009B549D">
      <w:pPr>
        <w:rPr>
          <w:rFonts w:ascii="Leelawadee UI" w:hAnsi="Leelawadee UI" w:cs="Leelawadee UI"/>
        </w:rPr>
      </w:pPr>
    </w:p>
    <w:p w:rsidR="009B549D" w:rsidRPr="004E3B19" w:rsidRDefault="009B549D" w:rsidP="009B549D">
      <w:pPr>
        <w:rPr>
          <w:rFonts w:ascii="Leelawadee UI" w:hAnsi="Leelawadee UI" w:cs="Leelawadee UI"/>
          <w:lang w:val="en-US"/>
        </w:rPr>
      </w:pPr>
      <w:r w:rsidRPr="004E3B19">
        <w:rPr>
          <w:rFonts w:ascii="Leelawadee" w:hAnsi="Leelawadee" w:cs="Leelawadee"/>
          <w:lang w:val="en-US"/>
        </w:rPr>
        <w:t xml:space="preserve">Job personality: </w:t>
      </w:r>
      <w:hyperlink r:id="rId44" w:history="1">
        <w:r w:rsidRPr="004E3B19">
          <w:rPr>
            <w:rStyle w:val="Hyperlink"/>
            <w:rFonts w:ascii="Leelawadee" w:hAnsi="Leelawadee" w:cs="Leelawadee"/>
            <w:lang w:val="en-US"/>
          </w:rPr>
          <w:t>https://www.jobpersonality.com/big-five-persoonlijkheidstest</w:t>
        </w:r>
      </w:hyperlink>
      <w:r w:rsidRPr="004E3B19">
        <w:rPr>
          <w:rFonts w:ascii="Leelawadee" w:hAnsi="Leelawadee" w:cs="Leelawadee"/>
          <w:lang w:val="en-US"/>
        </w:rPr>
        <w:t xml:space="preserve"> (</w:t>
      </w:r>
      <w:proofErr w:type="spellStart"/>
      <w:r w:rsidR="006D670E" w:rsidRPr="004E3B19">
        <w:rPr>
          <w:rFonts w:ascii="Leelawadee" w:hAnsi="Leelawadee" w:cs="Leelawadee"/>
          <w:lang w:val="en-US"/>
        </w:rPr>
        <w:t>Nederlands</w:t>
      </w:r>
      <w:proofErr w:type="spellEnd"/>
      <w:r w:rsidRPr="004E3B19">
        <w:rPr>
          <w:rFonts w:ascii="Leelawadee" w:hAnsi="Leelawadee" w:cs="Leelawadee"/>
          <w:lang w:val="en-US"/>
        </w:rPr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9B549D" w:rsidRPr="005A0B22" w:rsidTr="006D670E">
        <w:tc>
          <w:tcPr>
            <w:tcW w:w="1589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</w:p>
        </w:tc>
      </w:tr>
      <w:tr w:rsidR="009B549D" w:rsidRPr="005A0B22" w:rsidTr="006D670E">
        <w:tc>
          <w:tcPr>
            <w:tcW w:w="9288" w:type="dxa"/>
            <w:gridSpan w:val="5"/>
          </w:tcPr>
          <w:p w:rsidR="009B549D" w:rsidRPr="005A0B22" w:rsidRDefault="009B549D" w:rsidP="009B549D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6D670E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9B549D" w:rsidRPr="005A0B22" w:rsidRDefault="009B549D" w:rsidP="0066075E">
      <w:pPr>
        <w:rPr>
          <w:rFonts w:ascii="Leelawadee UI" w:hAnsi="Leelawadee UI" w:cs="Leelawadee UI"/>
        </w:rPr>
      </w:pPr>
    </w:p>
    <w:p w:rsidR="009B549D" w:rsidRPr="005A0B22" w:rsidRDefault="009B549D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br w:type="page"/>
      </w:r>
    </w:p>
    <w:p w:rsidR="00883E10" w:rsidRPr="005A0B22" w:rsidRDefault="006D670E" w:rsidP="00883E10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lastRenderedPageBreak/>
        <w:t>Engels</w:t>
      </w:r>
      <w:r w:rsidR="00883E10" w:rsidRPr="005A0B22">
        <w:rPr>
          <w:rFonts w:ascii="Leelawadee UI" w:hAnsi="Leelawadee UI" w:cs="Leelawadee UI"/>
          <w:b/>
          <w:bCs/>
        </w:rPr>
        <w:t xml:space="preserve">: </w:t>
      </w:r>
    </w:p>
    <w:p w:rsidR="0066075E" w:rsidRPr="005A0B22" w:rsidRDefault="0066075E" w:rsidP="0066075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 xml:space="preserve">Sokanu: </w:t>
      </w:r>
      <w:r w:rsidR="00430F06">
        <w:fldChar w:fldCharType="begin"/>
      </w:r>
      <w:r w:rsidR="00430F06">
        <w:instrText xml:space="preserve"> HYPERLINK "https://www.sokanu.com" </w:instrText>
      </w:r>
      <w:r w:rsidR="00430F06">
        <w:fldChar w:fldCharType="separate"/>
      </w:r>
      <w:r w:rsidR="000403E7" w:rsidRPr="005A0B22">
        <w:rPr>
          <w:rStyle w:val="Hyperlink"/>
          <w:rFonts w:ascii="Leelawadee UI" w:hAnsi="Leelawadee UI" w:cs="Leelawadee UI"/>
        </w:rPr>
        <w:t>https://www.sokanu.com</w:t>
      </w:r>
      <w:r w:rsidR="00430F06">
        <w:rPr>
          <w:rStyle w:val="Hyperlink"/>
          <w:rFonts w:ascii="Leelawadee UI" w:hAnsi="Leelawadee UI" w:cs="Leelawadee UI"/>
        </w:rPr>
        <w:fldChar w:fldCharType="end"/>
      </w:r>
      <w:r w:rsidR="000403E7" w:rsidRPr="005A0B22">
        <w:rPr>
          <w:rFonts w:ascii="Leelawadee UI" w:hAnsi="Leelawadee UI" w:cs="Leelawadee UI"/>
        </w:rPr>
        <w:t xml:space="preserve"> </w:t>
      </w:r>
      <w:r w:rsidRPr="005A0B22">
        <w:rPr>
          <w:rFonts w:ascii="Leelawadee UI" w:hAnsi="Leelawadee UI" w:cs="Leelawadee UI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6D670E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6D670E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6D670E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83579C" w:rsidRPr="005A0B22" w:rsidRDefault="0083579C" w:rsidP="005200B8">
      <w:pPr>
        <w:tabs>
          <w:tab w:val="left" w:pos="5860"/>
        </w:tabs>
        <w:rPr>
          <w:rFonts w:ascii="Leelawadee UI" w:hAnsi="Leelawadee UI" w:cs="Leelawadee UI"/>
        </w:rPr>
      </w:pPr>
    </w:p>
    <w:p w:rsidR="0066075E" w:rsidRPr="004E3B19" w:rsidRDefault="0066075E" w:rsidP="0066075E">
      <w:pPr>
        <w:rPr>
          <w:rFonts w:ascii="Leelawadee UI" w:hAnsi="Leelawadee UI" w:cs="Leelawadee UI"/>
          <w:lang w:val="en-US"/>
        </w:rPr>
      </w:pPr>
      <w:r w:rsidRPr="004E3B19">
        <w:rPr>
          <w:rFonts w:ascii="Leelawadee UI" w:hAnsi="Leelawadee UI" w:cs="Leelawadee UI"/>
          <w:lang w:val="en-US"/>
        </w:rPr>
        <w:t xml:space="preserve">Career Fitter: </w:t>
      </w:r>
      <w:hyperlink r:id="rId45" w:history="1">
        <w:r w:rsidR="000403E7" w:rsidRPr="004E3B19">
          <w:rPr>
            <w:rStyle w:val="Hyperlink"/>
            <w:rFonts w:ascii="Leelawadee UI" w:hAnsi="Leelawadee UI" w:cs="Leelawadee UI"/>
            <w:lang w:val="en-US"/>
          </w:rPr>
          <w:t>https://www.careerfitter.com/free_test/careerbuilder/test</w:t>
        </w:r>
      </w:hyperlink>
      <w:r w:rsidR="000403E7" w:rsidRPr="004E3B19">
        <w:rPr>
          <w:rFonts w:ascii="Leelawadee UI" w:hAnsi="Leelawadee UI" w:cs="Leelawadee UI"/>
          <w:lang w:val="en-US"/>
        </w:rPr>
        <w:t xml:space="preserve"> </w:t>
      </w:r>
      <w:r w:rsidRPr="004E3B19">
        <w:rPr>
          <w:rFonts w:ascii="Leelawadee UI" w:hAnsi="Leelawadee UI" w:cs="Leelawadee UI"/>
          <w:lang w:val="en-US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</w:p>
        </w:tc>
      </w:tr>
      <w:tr w:rsidR="00883E10" w:rsidRPr="005A0B22" w:rsidTr="006D670E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6D670E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6075E" w:rsidRPr="004E3B19" w:rsidRDefault="0066075E" w:rsidP="0066075E">
      <w:pPr>
        <w:rPr>
          <w:rFonts w:ascii="Leelawadee UI" w:hAnsi="Leelawadee UI" w:cs="Leelawadee UI"/>
          <w:lang w:val="en-US"/>
        </w:rPr>
      </w:pPr>
      <w:r w:rsidRPr="004E3B19">
        <w:rPr>
          <w:rFonts w:ascii="Leelawadee UI" w:hAnsi="Leelawadee UI" w:cs="Leelawadee UI"/>
          <w:lang w:val="en-US"/>
        </w:rPr>
        <w:t xml:space="preserve">BBC Career Test: </w:t>
      </w:r>
      <w:hyperlink r:id="rId46" w:history="1">
        <w:r w:rsidR="000403E7" w:rsidRPr="004E3B19">
          <w:rPr>
            <w:rStyle w:val="Hyperlink"/>
            <w:rFonts w:ascii="Leelawadee UI" w:hAnsi="Leelawadee UI" w:cs="Leelawadee UI"/>
            <w:lang w:val="en-US"/>
          </w:rPr>
          <w:t>http://www.bbc.co.uk/science/humanbody/mind/surveys/careers/</w:t>
        </w:r>
      </w:hyperlink>
      <w:r w:rsidR="000403E7" w:rsidRPr="004E3B19">
        <w:rPr>
          <w:rFonts w:ascii="Leelawadee UI" w:hAnsi="Leelawadee UI" w:cs="Leelawadee UI"/>
          <w:lang w:val="en-US"/>
        </w:rPr>
        <w:t xml:space="preserve"> </w:t>
      </w:r>
      <w:r w:rsidRPr="004E3B19">
        <w:rPr>
          <w:rFonts w:ascii="Leelawadee UI" w:hAnsi="Leelawadee UI" w:cs="Leelawadee UI"/>
          <w:lang w:val="en-US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6D670E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6D670E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6D670E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6075E" w:rsidRPr="005A0B22" w:rsidRDefault="006D670E" w:rsidP="0066075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Jouw vrije carrier test</w:t>
      </w:r>
      <w:r w:rsidR="0066075E" w:rsidRPr="005A0B22">
        <w:rPr>
          <w:rFonts w:ascii="Leelawadee UI" w:hAnsi="Leelawadee UI" w:cs="Leelawadee UI"/>
        </w:rPr>
        <w:t xml:space="preserve">: </w:t>
      </w:r>
      <w:hyperlink r:id="rId47" w:history="1">
        <w:r w:rsidR="000403E7" w:rsidRPr="005A0B22">
          <w:rPr>
            <w:rStyle w:val="Hyperlink"/>
            <w:rFonts w:ascii="Leelawadee UI" w:hAnsi="Leelawadee UI" w:cs="Leelawadee UI"/>
          </w:rPr>
          <w:t>https://www.yourfreecareertest.com/</w:t>
        </w:r>
      </w:hyperlink>
      <w:r w:rsidR="000403E7" w:rsidRPr="005A0B22">
        <w:rPr>
          <w:rFonts w:ascii="Leelawadee UI" w:hAnsi="Leelawadee UI" w:cs="Leelawadee UI"/>
        </w:rPr>
        <w:t xml:space="preserve"> </w:t>
      </w:r>
      <w:r w:rsidR="0066075E" w:rsidRPr="005A0B22">
        <w:rPr>
          <w:rFonts w:ascii="Leelawadee UI" w:hAnsi="Leelawadee UI" w:cs="Leelawadee UI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6D670E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6D670E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6D670E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6075E" w:rsidRPr="005A0B22" w:rsidRDefault="0066075E" w:rsidP="0066075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 xml:space="preserve">O*NET Interest Profiler: </w:t>
      </w:r>
      <w:r w:rsidR="00430F06">
        <w:fldChar w:fldCharType="begin"/>
      </w:r>
      <w:r w:rsidR="00430F06">
        <w:instrText xml:space="preserve"> HYPERLINK "https://www.mynextmove.org/explore/ip" </w:instrText>
      </w:r>
      <w:r w:rsidR="00430F06">
        <w:fldChar w:fldCharType="separate"/>
      </w:r>
      <w:r w:rsidR="000403E7" w:rsidRPr="005A0B22">
        <w:rPr>
          <w:rStyle w:val="Hyperlink"/>
          <w:rFonts w:ascii="Leelawadee UI" w:hAnsi="Leelawadee UI" w:cs="Leelawadee UI"/>
        </w:rPr>
        <w:t>https://www.mynextmove.org/explore/ip</w:t>
      </w:r>
      <w:r w:rsidR="00430F06">
        <w:rPr>
          <w:rStyle w:val="Hyperlink"/>
          <w:rFonts w:ascii="Leelawadee UI" w:hAnsi="Leelawadee UI" w:cs="Leelawadee UI"/>
        </w:rPr>
        <w:fldChar w:fldCharType="end"/>
      </w:r>
      <w:r w:rsidR="000403E7" w:rsidRPr="005A0B22">
        <w:rPr>
          <w:rFonts w:ascii="Leelawadee UI" w:hAnsi="Leelawadee UI" w:cs="Leelawadee UI"/>
        </w:rPr>
        <w:t xml:space="preserve"> </w:t>
      </w:r>
      <w:r w:rsidRPr="005A0B22">
        <w:rPr>
          <w:rFonts w:ascii="Leelawadee UI" w:hAnsi="Leelawadee UI" w:cs="Leelawadee UI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6D670E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6D670E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6D670E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883E10" w:rsidRPr="005A0B22" w:rsidRDefault="005200B8" w:rsidP="005200B8">
      <w:pPr>
        <w:tabs>
          <w:tab w:val="left" w:pos="1792"/>
        </w:tabs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ab/>
      </w:r>
    </w:p>
    <w:p w:rsidR="005200B8" w:rsidRPr="005A0B22" w:rsidRDefault="005200B8" w:rsidP="005200B8">
      <w:pPr>
        <w:tabs>
          <w:tab w:val="left" w:pos="1792"/>
        </w:tabs>
        <w:rPr>
          <w:rFonts w:ascii="Leelawadee UI" w:hAnsi="Leelawadee UI" w:cs="Leelawadee UI"/>
        </w:rPr>
      </w:pPr>
    </w:p>
    <w:p w:rsidR="005200B8" w:rsidRPr="005A0B22" w:rsidRDefault="005200B8" w:rsidP="005200B8">
      <w:pPr>
        <w:tabs>
          <w:tab w:val="left" w:pos="1792"/>
        </w:tabs>
        <w:rPr>
          <w:rFonts w:ascii="Leelawadee UI" w:hAnsi="Leelawadee UI" w:cs="Leelawadee UI"/>
        </w:rPr>
      </w:pPr>
    </w:p>
    <w:p w:rsidR="009C5B19" w:rsidRPr="005A0B22" w:rsidRDefault="009C5B19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br w:type="page"/>
      </w:r>
    </w:p>
    <w:p w:rsidR="00DB5039" w:rsidRPr="005A0B22" w:rsidRDefault="00DB5039" w:rsidP="0066075E">
      <w:pPr>
        <w:rPr>
          <w:rFonts w:ascii="Leelawadee UI" w:hAnsi="Leelawadee UI" w:cs="Leelawadee UI"/>
          <w:b/>
          <w:bCs/>
        </w:rPr>
      </w:pPr>
    </w:p>
    <w:p w:rsidR="0066075E" w:rsidRPr="005A0B22" w:rsidRDefault="006D670E" w:rsidP="0066075E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>Andere hulpmiddelen/talen</w:t>
      </w:r>
      <w:r w:rsidR="0066075E" w:rsidRPr="005A0B22">
        <w:rPr>
          <w:rFonts w:ascii="Leelawadee UI" w:hAnsi="Leelawadee UI" w:cs="Leelawadee UI"/>
          <w:b/>
          <w:bCs/>
        </w:rPr>
        <w:t>:</w:t>
      </w:r>
    </w:p>
    <w:p w:rsidR="0066075E" w:rsidRPr="005A0B22" w:rsidRDefault="006D670E" w:rsidP="0066075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Hulpmiddel</w:t>
      </w:r>
      <w:r w:rsidR="00883E10" w:rsidRPr="005A0B22">
        <w:rPr>
          <w:rFonts w:ascii="Leelawadee UI" w:hAnsi="Leelawadee UI" w:cs="Leelawadee UI"/>
        </w:rPr>
        <w:t xml:space="preserve">: </w:t>
      </w:r>
      <w:r w:rsidR="0066075E" w:rsidRPr="005A0B22">
        <w:rPr>
          <w:rFonts w:ascii="Leelawadee UI" w:hAnsi="Leelawadee UI" w:cs="Leelawadee UI"/>
        </w:rPr>
        <w:t>___________________________________________________________________________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6D670E">
        <w:tc>
          <w:tcPr>
            <w:tcW w:w="158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6D670E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883E10" w:rsidRPr="005A0B22" w:rsidTr="006D670E">
        <w:tc>
          <w:tcPr>
            <w:tcW w:w="158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</w:p>
        </w:tc>
      </w:tr>
      <w:tr w:rsidR="00883E10" w:rsidRPr="005A0B22" w:rsidTr="006D670E">
        <w:tc>
          <w:tcPr>
            <w:tcW w:w="9288" w:type="dxa"/>
            <w:gridSpan w:val="5"/>
          </w:tcPr>
          <w:p w:rsidR="00883E10" w:rsidRPr="005A0B22" w:rsidRDefault="00883E10" w:rsidP="00883E10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</w:t>
            </w:r>
            <w:r w:rsidR="006D670E" w:rsidRPr="005A0B22">
              <w:rPr>
                <w:rFonts w:ascii="Leelawadee UI" w:hAnsi="Leelawadee UI" w:cs="Leelawadee UI"/>
              </w:rPr>
              <w:t>de</w:t>
            </w:r>
            <w:r w:rsidRPr="005A0B22">
              <w:rPr>
                <w:rFonts w:ascii="Leelawadee UI" w:hAnsi="Leelawadee UI" w:cs="Leelawadee UI"/>
              </w:rPr>
              <w:t>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D670E" w:rsidRPr="005A0B22" w:rsidRDefault="006D670E" w:rsidP="006D670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Hulpmiddel: ___________________________________________________________________________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</w:tr>
      <w:tr w:rsidR="006D670E" w:rsidRPr="005A0B22" w:rsidTr="00963B51">
        <w:tc>
          <w:tcPr>
            <w:tcW w:w="9288" w:type="dxa"/>
            <w:gridSpan w:val="5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Reden:___________________________________________________________________________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D670E" w:rsidRPr="005A0B22" w:rsidRDefault="006D670E" w:rsidP="006D670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Hulpmiddel: ___________________________________________________________________________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</w:tr>
      <w:tr w:rsidR="006D670E" w:rsidRPr="005A0B22" w:rsidTr="00963B51">
        <w:tc>
          <w:tcPr>
            <w:tcW w:w="9288" w:type="dxa"/>
            <w:gridSpan w:val="5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Reden:___________________________________________________________________________</w:t>
            </w:r>
          </w:p>
        </w:tc>
      </w:tr>
    </w:tbl>
    <w:p w:rsidR="0083579C" w:rsidRPr="005A0B22" w:rsidRDefault="0083579C" w:rsidP="0066075E">
      <w:pPr>
        <w:rPr>
          <w:rFonts w:ascii="Leelawadee UI" w:hAnsi="Leelawadee UI" w:cs="Leelawadee UI"/>
        </w:rPr>
      </w:pPr>
    </w:p>
    <w:p w:rsidR="006D670E" w:rsidRPr="005A0B22" w:rsidRDefault="006D670E" w:rsidP="006D670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Hulpmiddel: ___________________________________________________________________________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</w:tr>
      <w:tr w:rsidR="006D670E" w:rsidRPr="005A0B22" w:rsidTr="00963B51">
        <w:tc>
          <w:tcPr>
            <w:tcW w:w="9288" w:type="dxa"/>
            <w:gridSpan w:val="5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Reden:___________________________________________________________________________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D670E" w:rsidRPr="005A0B22" w:rsidRDefault="006D670E" w:rsidP="006D670E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Hulpmiddel: ___________________________________________________________________________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977"/>
        <w:gridCol w:w="1807"/>
        <w:gridCol w:w="2344"/>
        <w:gridCol w:w="1582"/>
      </w:tblGrid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zeer nuttig</w:t>
            </w: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behoorlijk nuttig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bijna niet zinvol</w:t>
            </w: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absoluut niet zinvol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ab/>
            </w: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  <w:sz w:val="20"/>
                <w:szCs w:val="20"/>
              </w:rPr>
            </w:pPr>
            <w:r w:rsidRPr="005A0B22">
              <w:rPr>
                <w:rFonts w:ascii="Arial" w:hAnsi="Arial" w:cs="Arial"/>
                <w:sz w:val="20"/>
                <w:szCs w:val="20"/>
              </w:rPr>
              <w:t>□</w:t>
            </w:r>
            <w:r w:rsidRPr="005A0B22">
              <w:rPr>
                <w:rFonts w:ascii="Leelawadee UI" w:hAnsi="Leelawadee UI" w:cs="Leelawadee UI"/>
                <w:sz w:val="20"/>
                <w:szCs w:val="20"/>
              </w:rPr>
              <w:t xml:space="preserve"> niet getest</w:t>
            </w:r>
          </w:p>
        </w:tc>
      </w:tr>
      <w:tr w:rsidR="006D670E" w:rsidRPr="005A0B22" w:rsidTr="00963B51">
        <w:tc>
          <w:tcPr>
            <w:tcW w:w="158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806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903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2449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  <w:tc>
          <w:tcPr>
            <w:tcW w:w="1541" w:type="dxa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</w:p>
        </w:tc>
      </w:tr>
      <w:tr w:rsidR="006D670E" w:rsidRPr="005A0B22" w:rsidTr="00963B51">
        <w:tc>
          <w:tcPr>
            <w:tcW w:w="9288" w:type="dxa"/>
            <w:gridSpan w:val="5"/>
          </w:tcPr>
          <w:p w:rsidR="006D670E" w:rsidRPr="005A0B22" w:rsidRDefault="006D670E" w:rsidP="00963B51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Reden:___________________________________________________________________________</w:t>
            </w:r>
          </w:p>
        </w:tc>
      </w:tr>
    </w:tbl>
    <w:p w:rsidR="00883E10" w:rsidRPr="005A0B22" w:rsidRDefault="00883E10" w:rsidP="0066075E">
      <w:pPr>
        <w:rPr>
          <w:rFonts w:ascii="Leelawadee UI" w:hAnsi="Leelawadee UI" w:cs="Leelawadee UI"/>
        </w:rPr>
      </w:pPr>
    </w:p>
    <w:p w:rsidR="0066075E" w:rsidRPr="005A0B22" w:rsidRDefault="006D670E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lastRenderedPageBreak/>
        <w:t>Meest aanbevolen</w:t>
      </w:r>
      <w:r w:rsidR="00883E10" w:rsidRPr="005A0B22">
        <w:rPr>
          <w:rFonts w:ascii="Leelawadee UI" w:hAnsi="Leelawadee UI" w:cs="Leelawadee UI"/>
          <w:b/>
          <w:bCs/>
        </w:rPr>
        <w:t xml:space="preserve"> online </w:t>
      </w:r>
      <w:r w:rsidRPr="005A0B22">
        <w:rPr>
          <w:rFonts w:ascii="Leelawadee UI" w:hAnsi="Leelawadee UI" w:cs="Leelawadee UI"/>
          <w:b/>
          <w:bCs/>
        </w:rPr>
        <w:t>hulpmiddelen voor beroeps</w:t>
      </w:r>
      <w:r w:rsidR="00883E10" w:rsidRPr="005A0B22">
        <w:rPr>
          <w:rFonts w:ascii="Leelawadee UI" w:hAnsi="Leelawadee UI" w:cs="Leelawadee UI"/>
          <w:b/>
          <w:bCs/>
        </w:rPr>
        <w:t>ori</w:t>
      </w:r>
      <w:r w:rsidR="00DF2864" w:rsidRPr="005A0B22">
        <w:rPr>
          <w:rFonts w:ascii="Leelawadee UI" w:hAnsi="Leelawadee UI" w:cs="Leelawadee UI"/>
          <w:b/>
          <w:bCs/>
        </w:rPr>
        <w:t>ë</w:t>
      </w:r>
      <w:r w:rsidR="00883E10" w:rsidRPr="005A0B22">
        <w:rPr>
          <w:rFonts w:ascii="Leelawadee UI" w:hAnsi="Leelawadee UI" w:cs="Leelawadee UI"/>
          <w:b/>
          <w:bCs/>
        </w:rPr>
        <w:t>ntat</w:t>
      </w:r>
      <w:r w:rsidRPr="005A0B22">
        <w:rPr>
          <w:rFonts w:ascii="Leelawadee UI" w:hAnsi="Leelawadee UI" w:cs="Leelawadee UI"/>
          <w:b/>
          <w:bCs/>
        </w:rPr>
        <w:t>ie</w:t>
      </w:r>
      <w:r w:rsidR="00883E10" w:rsidRPr="005A0B22">
        <w:rPr>
          <w:rFonts w:ascii="Leelawadee UI" w:hAnsi="Leelawadee UI" w:cs="Leelawadee UI"/>
          <w:b/>
          <w:bCs/>
        </w:rPr>
        <w:t xml:space="preserve">: </w:t>
      </w:r>
    </w:p>
    <w:p w:rsidR="00883E10" w:rsidRPr="005A0B22" w:rsidRDefault="00883E10">
      <w:pPr>
        <w:rPr>
          <w:rFonts w:ascii="Leelawadee UI" w:hAnsi="Leelawadee UI" w:cs="Leelawadee UI"/>
          <w:b/>
          <w:bCs/>
        </w:rPr>
      </w:pPr>
    </w:p>
    <w:p w:rsidR="00883E10" w:rsidRPr="005A0B22" w:rsidRDefault="00883E10" w:rsidP="00883E10">
      <w:pPr>
        <w:pStyle w:val="Listenabsatz"/>
        <w:numPr>
          <w:ilvl w:val="0"/>
          <w:numId w:val="6"/>
        </w:numPr>
        <w:rPr>
          <w:rFonts w:ascii="Leelawadee UI" w:hAnsi="Leelawadee UI" w:cs="Leelawadee UI"/>
          <w:sz w:val="22"/>
          <w:szCs w:val="22"/>
        </w:rPr>
      </w:pPr>
      <w:r w:rsidRPr="005A0B22">
        <w:rPr>
          <w:rFonts w:ascii="Leelawadee UI" w:hAnsi="Leelawadee UI" w:cs="Leelawadee UI"/>
          <w:sz w:val="22"/>
          <w:szCs w:val="22"/>
        </w:rPr>
        <w:t>___________________________________</w:t>
      </w:r>
    </w:p>
    <w:p w:rsidR="00883E10" w:rsidRPr="005A0B22" w:rsidRDefault="00883E10" w:rsidP="00883E10">
      <w:pPr>
        <w:rPr>
          <w:rFonts w:ascii="Leelawadee UI" w:hAnsi="Leelawadee UI" w:cs="Leelawadee UI"/>
        </w:rPr>
      </w:pPr>
    </w:p>
    <w:p w:rsidR="00883E10" w:rsidRPr="005A0B22" w:rsidRDefault="00883E10" w:rsidP="00883E10">
      <w:pPr>
        <w:pStyle w:val="Listenabsatz"/>
        <w:numPr>
          <w:ilvl w:val="0"/>
          <w:numId w:val="6"/>
        </w:numPr>
        <w:rPr>
          <w:rFonts w:ascii="Leelawadee UI" w:hAnsi="Leelawadee UI" w:cs="Leelawadee UI"/>
          <w:sz w:val="22"/>
          <w:szCs w:val="22"/>
        </w:rPr>
      </w:pPr>
      <w:r w:rsidRPr="005A0B22">
        <w:rPr>
          <w:rFonts w:ascii="Leelawadee UI" w:hAnsi="Leelawadee UI" w:cs="Leelawadee UI"/>
          <w:sz w:val="22"/>
          <w:szCs w:val="22"/>
        </w:rPr>
        <w:t>___________________________________</w:t>
      </w:r>
    </w:p>
    <w:p w:rsidR="00883E10" w:rsidRPr="005A0B22" w:rsidRDefault="00883E10" w:rsidP="00883E10">
      <w:pPr>
        <w:rPr>
          <w:rFonts w:ascii="Leelawadee UI" w:hAnsi="Leelawadee UI" w:cs="Leelawadee UI"/>
        </w:rPr>
      </w:pPr>
    </w:p>
    <w:p w:rsidR="009C5B19" w:rsidRPr="005A0B22" w:rsidRDefault="00883E10" w:rsidP="007C4998">
      <w:pPr>
        <w:pStyle w:val="Listenabsatz"/>
        <w:numPr>
          <w:ilvl w:val="0"/>
          <w:numId w:val="6"/>
        </w:numPr>
        <w:rPr>
          <w:rFonts w:ascii="Leelawadee UI" w:hAnsi="Leelawadee UI" w:cs="Leelawadee UI"/>
          <w:sz w:val="22"/>
          <w:szCs w:val="22"/>
        </w:rPr>
      </w:pPr>
      <w:r w:rsidRPr="005A0B22">
        <w:rPr>
          <w:rFonts w:ascii="Leelawadee UI" w:hAnsi="Leelawadee UI" w:cs="Leelawadee UI"/>
          <w:sz w:val="22"/>
          <w:szCs w:val="22"/>
        </w:rPr>
        <w:t>___________________________________</w:t>
      </w:r>
    </w:p>
    <w:p w:rsidR="00512BA1" w:rsidRPr="005A0B22" w:rsidRDefault="00512BA1" w:rsidP="00512BA1">
      <w:pPr>
        <w:pStyle w:val="Listenabsatz"/>
        <w:rPr>
          <w:rFonts w:ascii="Leelawadee UI" w:hAnsi="Leelawadee UI" w:cs="Leelawadee UI"/>
          <w:sz w:val="22"/>
          <w:szCs w:val="22"/>
        </w:rPr>
      </w:pPr>
    </w:p>
    <w:p w:rsidR="00E714BB" w:rsidRPr="005A0B22" w:rsidRDefault="00E714BB" w:rsidP="00E714BB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ListTable3-Accent610"/>
        <w:tblW w:w="9214" w:type="dxa"/>
        <w:tblInd w:w="108" w:type="dxa"/>
        <w:shd w:val="clear" w:color="auto" w:fill="006600"/>
        <w:tblLook w:val="04A0" w:firstRow="1" w:lastRow="0" w:firstColumn="1" w:lastColumn="0" w:noHBand="0" w:noVBand="1"/>
      </w:tblPr>
      <w:tblGrid>
        <w:gridCol w:w="9214"/>
      </w:tblGrid>
      <w:tr w:rsidR="00E714BB" w:rsidRPr="005A0B22" w:rsidTr="004C2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4" w:type="dxa"/>
            <w:tcBorders>
              <w:right w:val="single" w:sz="4" w:space="0" w:color="008000"/>
            </w:tcBorders>
            <w:shd w:val="clear" w:color="auto" w:fill="006600"/>
          </w:tcPr>
          <w:p w:rsidR="00E714BB" w:rsidRPr="005A0B22" w:rsidRDefault="00DF2864" w:rsidP="00965E2C">
            <w:pPr>
              <w:spacing w:before="12" w:after="12"/>
              <w:jc w:val="both"/>
              <w:rPr>
                <w:rFonts w:ascii="Leelawadee" w:hAnsi="Leelawadee" w:cs="Leelawadee"/>
                <w:sz w:val="32"/>
                <w:szCs w:val="32"/>
              </w:rPr>
            </w:pPr>
            <w:r w:rsidRPr="005A0B22">
              <w:rPr>
                <w:rFonts w:ascii="Leelawadee" w:hAnsi="Leelawadee" w:cs="Leelawadee"/>
                <w:sz w:val="32"/>
                <w:szCs w:val="32"/>
              </w:rPr>
              <w:t>Opdracht</w:t>
            </w:r>
            <w:r w:rsidR="00E714BB" w:rsidRPr="005A0B22">
              <w:rPr>
                <w:rFonts w:ascii="Leelawadee" w:hAnsi="Leelawadee" w:cs="Leelawadee"/>
                <w:sz w:val="32"/>
                <w:szCs w:val="32"/>
              </w:rPr>
              <w:t xml:space="preserve"> </w:t>
            </w:r>
            <w:r w:rsidR="00E714BB" w:rsidRPr="005A0B22">
              <w:rPr>
                <w:rFonts w:ascii="Leelawadee" w:hAnsi="Leelawadee" w:cs="Leelawadee"/>
                <w:sz w:val="32"/>
              </w:rPr>
              <w:t xml:space="preserve">2: </w:t>
            </w:r>
            <w:r w:rsidRPr="005A0B22">
              <w:rPr>
                <w:rFonts w:ascii="Leelawadee" w:hAnsi="Leelawadee" w:cs="Leelawadee"/>
                <w:i/>
                <w:sz w:val="32"/>
              </w:rPr>
              <w:t>Erkenning van buitenlandse kwalificaties</w:t>
            </w:r>
          </w:p>
          <w:p w:rsidR="00E714BB" w:rsidRPr="005A0B22" w:rsidRDefault="000827E0" w:rsidP="004C2862">
            <w:pPr>
              <w:spacing w:before="12" w:after="12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Onderwerp en introduc</w:t>
            </w:r>
            <w:r w:rsidR="00D33DD5">
              <w:rPr>
                <w:rFonts w:ascii="Leelawadee" w:hAnsi="Leelawadee" w:cs="Leelawadee"/>
              </w:rPr>
              <w:t xml:space="preserve">tie– voor opleiders / </w:t>
            </w:r>
            <w:r w:rsidR="003F0C1E">
              <w:rPr>
                <w:rFonts w:ascii="Leelawadee" w:hAnsi="Leelawadee" w:cs="Leelawadee"/>
              </w:rPr>
              <w:t>werknemer</w:t>
            </w:r>
            <w:r w:rsidR="003F0C1E" w:rsidRPr="005A0B22">
              <w:rPr>
                <w:rFonts w:ascii="Leelawadee" w:hAnsi="Leelawadee" w:cs="Leelawadee"/>
              </w:rPr>
              <w:t>svertegenwoordigers</w:t>
            </w:r>
          </w:p>
        </w:tc>
      </w:tr>
      <w:tr w:rsidR="00E714BB" w:rsidRPr="005A0B22" w:rsidTr="004C2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tcBorders>
              <w:right w:val="single" w:sz="4" w:space="0" w:color="008000"/>
            </w:tcBorders>
          </w:tcPr>
          <w:p w:rsidR="00C13A8B" w:rsidRPr="005A0B22" w:rsidRDefault="00C13A8B" w:rsidP="00C13A8B">
            <w:pPr>
              <w:spacing w:before="12" w:after="12" w:line="276" w:lineRule="auto"/>
              <w:ind w:left="709"/>
              <w:jc w:val="both"/>
              <w:rPr>
                <w:rFonts w:ascii="Leelawadee" w:hAnsi="Leelawadee" w:cs="Leelawadee"/>
              </w:rPr>
            </w:pPr>
          </w:p>
          <w:p w:rsidR="002C13EE" w:rsidRPr="005A0B22" w:rsidRDefault="00E714BB" w:rsidP="00C13A8B">
            <w:pPr>
              <w:spacing w:before="12" w:after="12" w:line="276" w:lineRule="auto"/>
              <w:ind w:left="709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margin">
                    <wp:posOffset>-40005</wp:posOffset>
                  </wp:positionH>
                  <wp:positionV relativeFrom="paragraph">
                    <wp:posOffset>11532</wp:posOffset>
                  </wp:positionV>
                  <wp:extent cx="450215" cy="253672"/>
                  <wp:effectExtent l="0" t="0" r="6985" b="0"/>
                  <wp:wrapNone/>
                  <wp:docPr id="4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3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DF2864" w:rsidRPr="005A0B22">
              <w:rPr>
                <w:rFonts w:ascii="Leelawadee" w:hAnsi="Leelawadee" w:cs="Leelawadee"/>
              </w:rPr>
              <w:t>Afhankelijk van de individuele leeftijd hebben vluchtelingen hun bepaa</w:t>
            </w:r>
            <w:r w:rsidR="00963B51" w:rsidRPr="005A0B22">
              <w:rPr>
                <w:rFonts w:ascii="Leelawadee" w:hAnsi="Leelawadee" w:cs="Leelawadee"/>
              </w:rPr>
              <w:t xml:space="preserve">lde </w:t>
            </w:r>
            <w:r w:rsidR="00686B44" w:rsidRPr="005A0B22">
              <w:rPr>
                <w:rFonts w:ascii="Leelawadee" w:hAnsi="Leelawadee" w:cs="Leelawadee"/>
              </w:rPr>
              <w:t>educ</w:t>
            </w:r>
            <w:r w:rsidR="002C13EE" w:rsidRPr="005A0B22">
              <w:rPr>
                <w:rFonts w:ascii="Leelawadee" w:hAnsi="Leelawadee" w:cs="Leelawadee"/>
              </w:rPr>
              <w:t xml:space="preserve">atieve biografie. Om een ideale integratie </w:t>
            </w:r>
            <w:r w:rsidR="00F8480D" w:rsidRPr="005A0B22">
              <w:rPr>
                <w:rFonts w:ascii="Leelawadee" w:hAnsi="Leelawadee" w:cs="Leelawadee"/>
              </w:rPr>
              <w:t xml:space="preserve">op de arbeidsmarkt van het </w:t>
            </w:r>
            <w:r w:rsidR="0044078D" w:rsidRPr="005A0B22">
              <w:rPr>
                <w:rFonts w:ascii="Leelawadee" w:hAnsi="Leelawadee" w:cs="Leelawadee"/>
              </w:rPr>
              <w:t xml:space="preserve">doelland </w:t>
            </w:r>
            <w:r w:rsidR="002C13EE" w:rsidRPr="005A0B22">
              <w:rPr>
                <w:rFonts w:ascii="Leelawadee" w:hAnsi="Leelawadee" w:cs="Leelawadee"/>
              </w:rPr>
              <w:t>te</w:t>
            </w:r>
            <w:r w:rsidR="00A75AE3" w:rsidRPr="005A0B22">
              <w:rPr>
                <w:rFonts w:ascii="Leelawadee" w:hAnsi="Leelawadee" w:cs="Leelawadee"/>
              </w:rPr>
              <w:t xml:space="preserve"> bereiken</w:t>
            </w:r>
            <w:r w:rsidR="0044078D" w:rsidRPr="005A0B22">
              <w:rPr>
                <w:rFonts w:ascii="Leelawadee" w:hAnsi="Leelawadee" w:cs="Leelawadee"/>
              </w:rPr>
              <w:t>, hebben zij verschillende opties voor de erkenning van de buitenlandse kwalificaties, afhankelijk van de nationale wetten en voorschriften, het type opleiding en hun professionele plannen</w:t>
            </w:r>
            <w:r w:rsidR="001D5A28" w:rsidRPr="005A0B22">
              <w:rPr>
                <w:rFonts w:ascii="Leelawadee" w:hAnsi="Leelawadee" w:cs="Leelawadee"/>
              </w:rPr>
              <w:t xml:space="preserve"> </w:t>
            </w:r>
            <w:r w:rsidR="00A85F73" w:rsidRPr="005A0B22">
              <w:rPr>
                <w:rFonts w:ascii="Leelawadee" w:hAnsi="Leelawadee" w:cs="Leelawadee"/>
              </w:rPr>
              <w:t xml:space="preserve">in het doelland. </w:t>
            </w:r>
          </w:p>
          <w:p w:rsidR="00C13A8B" w:rsidRPr="005A0B22" w:rsidRDefault="00C13A8B" w:rsidP="00A85F73">
            <w:pPr>
              <w:spacing w:before="12" w:after="12" w:line="276" w:lineRule="auto"/>
              <w:ind w:left="709"/>
              <w:jc w:val="both"/>
              <w:rPr>
                <w:rFonts w:ascii="Leelawadee" w:hAnsi="Leelawadee" w:cs="Leelawadee"/>
              </w:rPr>
            </w:pPr>
          </w:p>
        </w:tc>
      </w:tr>
    </w:tbl>
    <w:p w:rsidR="00E714BB" w:rsidRPr="005A0B22" w:rsidRDefault="00E714BB" w:rsidP="00E714BB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E714BB" w:rsidRPr="005A0B22" w:rsidTr="004C2862">
        <w:tc>
          <w:tcPr>
            <w:tcW w:w="9214" w:type="dxa"/>
          </w:tcPr>
          <w:p w:rsidR="00EC5159" w:rsidRPr="005A0B22" w:rsidRDefault="00EC5159" w:rsidP="00EC5159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Stap 1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 xml:space="preserve">Wat moet je weten?  </w:t>
            </w:r>
          </w:p>
          <w:p w:rsidR="00EC5159" w:rsidRPr="005A0B22" w:rsidRDefault="00EC5159" w:rsidP="00EC5159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2060"/>
              </w:rPr>
            </w:pPr>
            <w:r w:rsidRPr="005A0B22">
              <w:rPr>
                <w:rFonts w:ascii="Leelawadee" w:hAnsi="Leelawadee" w:cs="Leelawadee"/>
              </w:rPr>
              <w:t>(Instructie: Opbouwen van vereiste kennis.)</w:t>
            </w:r>
          </w:p>
          <w:p w:rsidR="00E714BB" w:rsidRPr="005A0B22" w:rsidRDefault="00E714BB" w:rsidP="004C2862">
            <w:pPr>
              <w:spacing w:before="12" w:after="12" w:line="276" w:lineRule="auto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eastAsia="Times New Roman" w:hAnsi="Leelawadee" w:cs="Leelawadee"/>
                <w:noProof/>
                <w:color w:val="0000FF"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131424</wp:posOffset>
                  </wp:positionH>
                  <wp:positionV relativeFrom="paragraph">
                    <wp:posOffset>31401</wp:posOffset>
                  </wp:positionV>
                  <wp:extent cx="276389" cy="276389"/>
                  <wp:effectExtent l="0" t="0" r="9525" b="9525"/>
                  <wp:wrapNone/>
                  <wp:docPr id="8" name="irc_mi" descr="Afbeeldingsresultaat voor picto s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tart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89" cy="276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14BB" w:rsidRPr="005A0B22" w:rsidRDefault="00A85F73" w:rsidP="004C2862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Wanneer</w:t>
            </w:r>
            <w:r w:rsidR="00E714BB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I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>n combinati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met andere activiteiten met betrekking tot de </w:t>
            </w:r>
            <w:r w:rsidR="004E3B19" w:rsidRPr="005A0B22">
              <w:rPr>
                <w:rFonts w:ascii="Leelawadee" w:hAnsi="Leelawadee" w:cs="Leelawadee"/>
                <w:sz w:val="22"/>
                <w:szCs w:val="22"/>
              </w:rPr>
              <w:t>beroepsoriëntatie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en/of arbei</w:t>
            </w:r>
            <w:r w:rsidR="004E3B19">
              <w:rPr>
                <w:rFonts w:ascii="Leelawadee" w:hAnsi="Leelawadee" w:cs="Leelawadee"/>
                <w:sz w:val="22"/>
                <w:szCs w:val="22"/>
              </w:rPr>
              <w:t>d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smarkt</w:t>
            </w:r>
            <w:r w:rsidR="004E3B19" w:rsidRPr="005A0B22">
              <w:rPr>
                <w:rFonts w:ascii="Leelawadee" w:hAnsi="Leelawadee" w:cs="Leelawadee"/>
                <w:sz w:val="22"/>
                <w:szCs w:val="22"/>
              </w:rPr>
              <w:t>oriëntatie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en/of buitenlandse educatieve kwalificaties</w:t>
            </w:r>
            <w:r w:rsidR="00B21CF5" w:rsidRPr="005A0B22">
              <w:rPr>
                <w:rFonts w:ascii="Leelawadee" w:hAnsi="Leelawadee" w:cs="Leelawadee"/>
                <w:sz w:val="22"/>
                <w:szCs w:val="22"/>
              </w:rPr>
              <w:t xml:space="preserve"> en/of competentie</w:t>
            </w:r>
            <w:r w:rsidR="004E3B19">
              <w:rPr>
                <w:rFonts w:ascii="Leelawadee" w:hAnsi="Leelawadee" w:cs="Leelawadee"/>
                <w:sz w:val="22"/>
                <w:szCs w:val="22"/>
              </w:rPr>
              <w:t>vereffening</w:t>
            </w:r>
          </w:p>
          <w:p w:rsidR="00E714BB" w:rsidRPr="005A0B22" w:rsidRDefault="00B21CF5" w:rsidP="00C6034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Met wie</w:t>
            </w:r>
            <w:r w:rsidR="00E714BB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>colleg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a’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>s/individu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ee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>l</w:t>
            </w:r>
          </w:p>
          <w:p w:rsidR="00E714BB" w:rsidRPr="005A0B22" w:rsidRDefault="00B21CF5" w:rsidP="004C2862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Wat wordt benodigd</w:t>
            </w:r>
            <w:r w:rsidR="00E714BB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 xml:space="preserve">internet &amp;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apparaten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 xml:space="preserve"> (computers, smartphones, tablet),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informatieblad</w:t>
            </w:r>
          </w:p>
          <w:p w:rsidR="00E714BB" w:rsidRPr="005A0B22" w:rsidRDefault="00883518" w:rsidP="00FA593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Totale tijd: ~110 min. (contacturen: ~80 min. / zelfstudie-uren:  -/ beoordelingstijd: ~30 min.)</w:t>
            </w:r>
          </w:p>
        </w:tc>
      </w:tr>
      <w:tr w:rsidR="00E714BB" w:rsidRPr="005A0B22" w:rsidTr="004C2862">
        <w:tc>
          <w:tcPr>
            <w:tcW w:w="9214" w:type="dxa"/>
          </w:tcPr>
          <w:p w:rsidR="00E714BB" w:rsidRPr="005A0B22" w:rsidRDefault="00E714BB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</w:t>
            </w:r>
            <w:r w:rsidR="00B21CF5" w:rsidRPr="005A0B22">
              <w:rPr>
                <w:rFonts w:ascii="Leelawadee" w:hAnsi="Leelawadee" w:cs="Leelawadee"/>
                <w:b/>
                <w:color w:val="006600"/>
              </w:rPr>
              <w:t>ap 2</w:t>
            </w:r>
            <w:r w:rsidR="00B21CF5" w:rsidRPr="005A0B22">
              <w:rPr>
                <w:rFonts w:ascii="Leelawadee" w:hAnsi="Leelawadee" w:cs="Leelawadee"/>
                <w:b/>
                <w:color w:val="006600"/>
              </w:rPr>
              <w:tab/>
              <w:t>Taal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 xml:space="preserve"> </w:t>
            </w:r>
          </w:p>
          <w:p w:rsidR="00E714BB" w:rsidRPr="005A0B22" w:rsidRDefault="00E714BB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(</w:t>
            </w:r>
            <w:r w:rsidR="00B21CF5" w:rsidRPr="005A0B22">
              <w:rPr>
                <w:rFonts w:ascii="Leelawadee" w:hAnsi="Leelawadee" w:cs="Leelawadee"/>
              </w:rPr>
              <w:t>Instructi</w:t>
            </w:r>
            <w:r w:rsidR="00985995">
              <w:rPr>
                <w:rFonts w:ascii="Leelawadee" w:hAnsi="Leelawadee" w:cs="Leelawadee"/>
              </w:rPr>
              <w:t>e</w:t>
            </w:r>
            <w:r w:rsidR="00B21CF5" w:rsidRPr="005A0B22">
              <w:rPr>
                <w:rFonts w:ascii="Leelawadee" w:hAnsi="Leelawadee" w:cs="Leelawadee"/>
              </w:rPr>
              <w:t>: Werken aan vereiste taalvaardigheden</w:t>
            </w:r>
            <w:r w:rsidRPr="005A0B22">
              <w:rPr>
                <w:rFonts w:ascii="Leelawadee" w:hAnsi="Leelawadee" w:cs="Leelawadee"/>
              </w:rPr>
              <w:t>)</w:t>
            </w: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165100</wp:posOffset>
                  </wp:positionV>
                  <wp:extent cx="284429" cy="284429"/>
                  <wp:effectExtent l="0" t="0" r="1905" b="1905"/>
                  <wp:wrapNone/>
                  <wp:docPr id="9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B5039" w:rsidRPr="005A0B22" w:rsidRDefault="00B21CF5" w:rsidP="00DB5039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Deelnemers </w:t>
            </w:r>
            <w:r w:rsidR="00D8664C" w:rsidRPr="005A0B22">
              <w:rPr>
                <w:rFonts w:ascii="Leelawadee" w:hAnsi="Leelawadee" w:cs="Leelawadee"/>
                <w:sz w:val="22"/>
                <w:szCs w:val="22"/>
              </w:rPr>
              <w:t xml:space="preserve">moeten termen reflecteren die gerelateerd zijn aan educatieve systemen/kwalificaties en het gebruik daarvan bij het werk met de doelgroep 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en dus met personen met migratieachtergrond.</w:t>
            </w:r>
          </w:p>
        </w:tc>
      </w:tr>
      <w:tr w:rsidR="00E714BB" w:rsidRPr="005A0B22" w:rsidTr="004C2862">
        <w:tc>
          <w:tcPr>
            <w:tcW w:w="9214" w:type="dxa"/>
          </w:tcPr>
          <w:p w:rsidR="00E714BB" w:rsidRPr="005A0B22" w:rsidRDefault="00E714BB" w:rsidP="004C2862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lastRenderedPageBreak/>
              <w:t>St</w:t>
            </w:r>
            <w:r w:rsidR="00D54E75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3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D54E75" w:rsidRPr="005A0B22">
              <w:rPr>
                <w:rFonts w:ascii="Leelawadee" w:hAnsi="Leelawadee" w:cs="Leelawadee"/>
                <w:b/>
                <w:color w:val="006600"/>
              </w:rPr>
              <w:t>Hoofdopdracht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!</w:t>
            </w:r>
          </w:p>
          <w:p w:rsidR="00E714BB" w:rsidRPr="005A0B22" w:rsidRDefault="00E714BB" w:rsidP="004C2862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margin">
                    <wp:posOffset>93018</wp:posOffset>
                  </wp:positionH>
                  <wp:positionV relativeFrom="paragraph">
                    <wp:posOffset>39984</wp:posOffset>
                  </wp:positionV>
                  <wp:extent cx="330057" cy="330057"/>
                  <wp:effectExtent l="0" t="0" r="0" b="0"/>
                  <wp:wrapNone/>
                  <wp:docPr id="10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57" cy="33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>Individu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ee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>l/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tweetal</w:t>
            </w:r>
            <w:r w:rsidR="00C6034E" w:rsidRPr="005A0B22">
              <w:rPr>
                <w:rFonts w:ascii="Leelawadee" w:hAnsi="Leelawadee" w:cs="Leelawadee"/>
                <w:sz w:val="22"/>
                <w:szCs w:val="22"/>
              </w:rPr>
              <w:t>/gr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oepswerk</w:t>
            </w:r>
          </w:p>
          <w:p w:rsidR="00D54E75" w:rsidRPr="005A0B22" w:rsidRDefault="00D54E75" w:rsidP="00D54E75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</w:p>
          <w:p w:rsidR="00E714BB" w:rsidRPr="005A0B22" w:rsidRDefault="00D54E75" w:rsidP="004C2862">
            <w:pPr>
              <w:spacing w:before="12" w:after="12" w:line="276" w:lineRule="auto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Beschrijving opdracht</w:t>
            </w:r>
            <w:r w:rsidR="00E714BB" w:rsidRPr="005A0B22">
              <w:rPr>
                <w:rFonts w:ascii="Leelawadee" w:hAnsi="Leelawadee" w:cs="Leelawadee"/>
              </w:rPr>
              <w:t xml:space="preserve">: </w:t>
            </w:r>
          </w:p>
          <w:p w:rsidR="00E714BB" w:rsidRPr="005A0B22" w:rsidRDefault="00DB5039" w:rsidP="00FA593E">
            <w:pPr>
              <w:pStyle w:val="Listenabsatz"/>
              <w:numPr>
                <w:ilvl w:val="0"/>
                <w:numId w:val="9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In individu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ee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l/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tweetal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/gro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e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p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s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w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>e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rk</w:t>
            </w:r>
            <w:r w:rsidR="00D54E75" w:rsidRPr="005A0B22">
              <w:rPr>
                <w:rFonts w:ascii="Leelawadee" w:hAnsi="Leelawadee" w:cs="Leelawadee"/>
                <w:sz w:val="22"/>
                <w:szCs w:val="22"/>
              </w:rPr>
              <w:t xml:space="preserve"> worden deelnemers g</w:t>
            </w:r>
            <w:r w:rsidR="00AE421D" w:rsidRPr="005A0B22">
              <w:rPr>
                <w:rFonts w:ascii="Leelawadee" w:hAnsi="Leelawadee" w:cs="Leelawadee"/>
                <w:sz w:val="22"/>
                <w:szCs w:val="22"/>
              </w:rPr>
              <w:t>evraagd verschillende types van erkenningen van buitenlandse kwalificaties in het doelland te onder</w:t>
            </w:r>
            <w:r w:rsidR="001462FE" w:rsidRPr="005A0B22">
              <w:rPr>
                <w:rFonts w:ascii="Leelawadee" w:hAnsi="Leelawadee" w:cs="Leelawadee"/>
                <w:sz w:val="22"/>
                <w:szCs w:val="22"/>
              </w:rPr>
              <w:t>zoeken. Zij kunnen ter informatie websites gebruiken als</w:t>
            </w:r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hyperlink r:id="rId48" w:history="1">
              <w:r w:rsidR="0090457B" w:rsidRPr="005A0B22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http://www.enic-naric.net/</w:t>
              </w:r>
            </w:hyperlink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 xml:space="preserve"> (Europ</w:t>
            </w:r>
            <w:r w:rsidR="001462FE" w:rsidRPr="005A0B22">
              <w:rPr>
                <w:rFonts w:ascii="Leelawadee" w:hAnsi="Leelawadee" w:cs="Leelawadee"/>
                <w:sz w:val="22"/>
                <w:szCs w:val="22"/>
              </w:rPr>
              <w:t>a</w:t>
            </w:r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 xml:space="preserve">) </w:t>
            </w:r>
            <w:r w:rsidR="001462FE" w:rsidRPr="005A0B22">
              <w:rPr>
                <w:rFonts w:ascii="Leelawadee" w:hAnsi="Leelawadee" w:cs="Leelawadee"/>
                <w:sz w:val="22"/>
                <w:szCs w:val="22"/>
              </w:rPr>
              <w:t>en</w:t>
            </w:r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hyperlink r:id="rId49" w:history="1">
              <w:r w:rsidR="0090457B" w:rsidRPr="005A0B22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http://www.berufsanerkennung.at/</w:t>
              </w:r>
            </w:hyperlink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 xml:space="preserve"> (</w:t>
            </w:r>
            <w:r w:rsidR="00922B7D" w:rsidRPr="005A0B22">
              <w:rPr>
                <w:rFonts w:ascii="Leelawadee" w:hAnsi="Leelawadee" w:cs="Leelawadee"/>
                <w:sz w:val="22"/>
                <w:szCs w:val="22"/>
              </w:rPr>
              <w:t>Oostenrijk</w:t>
            </w:r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>)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,</w:t>
            </w:r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hyperlink r:id="rId50" w:history="1">
              <w:r w:rsidR="009B549D" w:rsidRPr="005A0B22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https://www.nuffic.nl/</w:t>
              </w:r>
            </w:hyperlink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(Ne</w:t>
            </w:r>
            <w:r w:rsidR="00922B7D" w:rsidRPr="005A0B22">
              <w:rPr>
                <w:rFonts w:ascii="Leelawadee" w:hAnsi="Leelawadee" w:cs="Leelawadee"/>
                <w:sz w:val="22"/>
                <w:szCs w:val="22"/>
              </w:rPr>
              <w:t>derland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), </w:t>
            </w:r>
            <w:hyperlink r:id="rId51" w:history="1">
              <w:r w:rsidR="009B549D" w:rsidRPr="005A0B22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https://idw.nl/nl/</w:t>
              </w:r>
            </w:hyperlink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(Ne</w:t>
            </w:r>
            <w:r w:rsidR="00922B7D" w:rsidRPr="005A0B22">
              <w:rPr>
                <w:rFonts w:ascii="Leelawadee" w:hAnsi="Leelawadee" w:cs="Leelawadee"/>
                <w:sz w:val="22"/>
                <w:szCs w:val="22"/>
              </w:rPr>
              <w:t>derland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) </w:t>
            </w:r>
            <w:r w:rsidR="00922B7D" w:rsidRPr="005A0B22">
              <w:rPr>
                <w:rFonts w:ascii="Leelawadee" w:hAnsi="Leelawadee" w:cs="Leelawadee"/>
                <w:sz w:val="22"/>
                <w:szCs w:val="22"/>
              </w:rPr>
              <w:t>en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hyperlink r:id="rId52" w:history="1">
              <w:r w:rsidR="009B549D" w:rsidRPr="005A0B22">
                <w:rPr>
                  <w:rStyle w:val="Hyperlink"/>
                  <w:rFonts w:ascii="Leelawadee" w:hAnsi="Leelawadee" w:cs="Leelawadee"/>
                  <w:sz w:val="22"/>
                  <w:szCs w:val="22"/>
                </w:rPr>
                <w:t>https://www.s-bb.nl/</w:t>
              </w:r>
            </w:hyperlink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(Ne</w:t>
            </w:r>
            <w:r w:rsidR="00922B7D" w:rsidRPr="005A0B22">
              <w:rPr>
                <w:rFonts w:ascii="Leelawadee" w:hAnsi="Leelawadee" w:cs="Leelawadee"/>
                <w:sz w:val="22"/>
                <w:szCs w:val="22"/>
              </w:rPr>
              <w:t>derland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) </w:t>
            </w:r>
            <w:r w:rsidR="00922B7D" w:rsidRPr="005A0B22">
              <w:rPr>
                <w:rFonts w:ascii="Leelawadee" w:hAnsi="Leelawadee" w:cs="Leelawadee"/>
                <w:sz w:val="22"/>
                <w:szCs w:val="22"/>
              </w:rPr>
              <w:t>enz</w:t>
            </w:r>
            <w:r w:rsidR="0090457B" w:rsidRPr="005A0B22">
              <w:rPr>
                <w:rFonts w:ascii="Leelawadee" w:hAnsi="Leelawadee" w:cs="Leelawadee"/>
                <w:sz w:val="22"/>
                <w:szCs w:val="22"/>
              </w:rPr>
              <w:t xml:space="preserve">. </w:t>
            </w:r>
            <w:r w:rsidR="00922B7D" w:rsidRPr="005A0B22">
              <w:rPr>
                <w:rFonts w:ascii="Leelawadee" w:hAnsi="Leelawadee" w:cs="Leelawadee"/>
                <w:sz w:val="22"/>
                <w:szCs w:val="22"/>
              </w:rPr>
              <w:t xml:space="preserve">voor de relevante informatie over de situatie en de procedure in het </w:t>
            </w:r>
            <w:r w:rsidR="00E84B7B" w:rsidRPr="005A0B22">
              <w:rPr>
                <w:rFonts w:ascii="Leelawadee" w:hAnsi="Leelawadee" w:cs="Leelawadee"/>
                <w:sz w:val="22"/>
                <w:szCs w:val="22"/>
              </w:rPr>
              <w:t xml:space="preserve">betreffende land. </w:t>
            </w:r>
          </w:p>
          <w:p w:rsidR="00DB5039" w:rsidRPr="005A0B22" w:rsidRDefault="00DB5039" w:rsidP="00FA593E">
            <w:pPr>
              <w:pStyle w:val="Listenabsatz"/>
              <w:numPr>
                <w:ilvl w:val="0"/>
                <w:numId w:val="9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In </w:t>
            </w:r>
            <w:r w:rsidR="00391672" w:rsidRPr="005A0B22">
              <w:rPr>
                <w:rFonts w:ascii="Leelawadee" w:hAnsi="Leelawadee" w:cs="Leelawadee"/>
                <w:sz w:val="22"/>
                <w:szCs w:val="22"/>
              </w:rPr>
              <w:t>het kader van het onderzoek beantwoorden zij de volgende vragen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:</w:t>
            </w:r>
          </w:p>
          <w:p w:rsidR="00C6034E" w:rsidRPr="005A0B22" w:rsidRDefault="00C6034E" w:rsidP="00C6034E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</w:t>
            </w:r>
            <w:r w:rsidR="00391672" w:rsidRPr="005A0B22">
              <w:rPr>
                <w:rFonts w:ascii="Leelawadee" w:hAnsi="Leelawadee" w:cs="Leelawadee"/>
                <w:i/>
                <w:sz w:val="22"/>
                <w:szCs w:val="22"/>
              </w:rPr>
              <w:t>elke verschillende types van erkenning bestaan voor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</w:t>
            </w:r>
          </w:p>
          <w:p w:rsidR="00C6034E" w:rsidRPr="005A0B22" w:rsidRDefault="00742009" w:rsidP="00C6034E">
            <w:pPr>
              <w:pStyle w:val="Listenabsatz"/>
              <w:numPr>
                <w:ilvl w:val="1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s</w:t>
            </w:r>
            <w:r w:rsidR="00C6034E" w:rsidRPr="005A0B22">
              <w:rPr>
                <w:rFonts w:ascii="Leelawadee" w:hAnsi="Leelawadee" w:cs="Leelawadee"/>
                <w:i/>
                <w:sz w:val="22"/>
                <w:szCs w:val="22"/>
              </w:rPr>
              <w:t>choolcertificate</w:t>
            </w:r>
            <w:r w:rsidR="00391672" w:rsidRPr="005A0B22">
              <w:rPr>
                <w:rFonts w:ascii="Leelawadee" w:hAnsi="Leelawadee" w:cs="Leelawadee"/>
                <w:i/>
                <w:sz w:val="22"/>
                <w:szCs w:val="22"/>
              </w:rPr>
              <w:t>n</w:t>
            </w:r>
            <w:r w:rsidR="0090457B" w:rsidRPr="005A0B22">
              <w:rPr>
                <w:rFonts w:ascii="Leelawadee" w:hAnsi="Leelawadee" w:cs="Leelawadee"/>
                <w:i/>
                <w:sz w:val="22"/>
                <w:szCs w:val="22"/>
              </w:rPr>
              <w:t>,</w:t>
            </w:r>
          </w:p>
          <w:p w:rsidR="00C6034E" w:rsidRPr="005A0B22" w:rsidRDefault="00391672" w:rsidP="00C6034E">
            <w:pPr>
              <w:pStyle w:val="Listenabsatz"/>
              <w:numPr>
                <w:ilvl w:val="1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beroepsonderwijs</w:t>
            </w:r>
            <w:r w:rsidR="0090457B" w:rsidRPr="005A0B22">
              <w:rPr>
                <w:rFonts w:ascii="Leelawadee" w:hAnsi="Leelawadee" w:cs="Leelawadee"/>
                <w:i/>
                <w:sz w:val="22"/>
                <w:szCs w:val="22"/>
              </w:rPr>
              <w:t>,</w:t>
            </w:r>
          </w:p>
          <w:p w:rsidR="00C6034E" w:rsidRPr="005A0B22" w:rsidRDefault="00742009" w:rsidP="00C6034E">
            <w:pPr>
              <w:pStyle w:val="Listenabsatz"/>
              <w:numPr>
                <w:ilvl w:val="1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u</w:t>
            </w:r>
            <w:r w:rsidR="00C6034E" w:rsidRPr="005A0B22">
              <w:rPr>
                <w:rFonts w:ascii="Leelawadee" w:hAnsi="Leelawadee" w:cs="Leelawadee"/>
                <w:i/>
                <w:sz w:val="22"/>
                <w:szCs w:val="22"/>
              </w:rPr>
              <w:t>niversi</w:t>
            </w:r>
            <w:r w:rsidR="00D85CEC" w:rsidRPr="005A0B22">
              <w:rPr>
                <w:rFonts w:ascii="Leelawadee" w:hAnsi="Leelawadee" w:cs="Leelawadee"/>
                <w:i/>
                <w:sz w:val="22"/>
                <w:szCs w:val="22"/>
              </w:rPr>
              <w:t>taire</w:t>
            </w:r>
            <w:r w:rsidR="00C6034E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certificate</w:t>
            </w:r>
            <w:r w:rsidR="00D85CEC" w:rsidRPr="005A0B22">
              <w:rPr>
                <w:rFonts w:ascii="Leelawadee" w:hAnsi="Leelawadee" w:cs="Leelawadee"/>
                <w:i/>
                <w:sz w:val="22"/>
                <w:szCs w:val="22"/>
              </w:rPr>
              <w:t>n</w:t>
            </w:r>
            <w:r w:rsidR="00C6034E" w:rsidRPr="005A0B22">
              <w:rPr>
                <w:rFonts w:ascii="Leelawadee" w:hAnsi="Leelawadee" w:cs="Leelawadee"/>
                <w:i/>
                <w:sz w:val="22"/>
                <w:szCs w:val="22"/>
              </w:rPr>
              <w:t>/d</w:t>
            </w:r>
            <w:r w:rsidR="00D85CEC" w:rsidRPr="005A0B22">
              <w:rPr>
                <w:rFonts w:ascii="Leelawadee" w:hAnsi="Leelawadee" w:cs="Leelawadee"/>
                <w:i/>
                <w:sz w:val="22"/>
                <w:szCs w:val="22"/>
              </w:rPr>
              <w:t>iploma’s</w:t>
            </w:r>
            <w:r w:rsidR="0090457B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7C4998" w:rsidRPr="005A0B22" w:rsidRDefault="007C4998" w:rsidP="007C4998">
            <w:pPr>
              <w:spacing w:before="12" w:after="12" w:line="276" w:lineRule="auto"/>
              <w:jc w:val="both"/>
              <w:rPr>
                <w:rFonts w:ascii="Leelawadee" w:hAnsi="Leelawadee" w:cs="Leelawadee"/>
                <w:i/>
              </w:rPr>
            </w:pPr>
          </w:p>
          <w:p w:rsidR="007C4998" w:rsidRPr="005A0B22" w:rsidRDefault="007C4998" w:rsidP="007C4998">
            <w:pPr>
              <w:spacing w:before="12" w:after="12" w:line="276" w:lineRule="auto"/>
              <w:jc w:val="both"/>
              <w:rPr>
                <w:rFonts w:ascii="Leelawadee" w:hAnsi="Leelawadee" w:cs="Leelawadee"/>
                <w:i/>
              </w:rPr>
            </w:pPr>
          </w:p>
          <w:p w:rsidR="0090457B" w:rsidRPr="005A0B22" w:rsidRDefault="00D85CEC" w:rsidP="0090457B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Welke zijn de </w:t>
            </w:r>
          </w:p>
          <w:p w:rsidR="0090457B" w:rsidRPr="005A0B22" w:rsidRDefault="00EF7A9F" w:rsidP="0090457B">
            <w:pPr>
              <w:pStyle w:val="Listenabsatz"/>
              <w:numPr>
                <w:ilvl w:val="1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verantwoordelijke </w:t>
            </w:r>
            <w:r w:rsidR="00985995" w:rsidRPr="005A0B22">
              <w:rPr>
                <w:rFonts w:ascii="Leelawadee" w:hAnsi="Leelawadee" w:cs="Leelawadee"/>
                <w:i/>
                <w:sz w:val="22"/>
                <w:szCs w:val="22"/>
              </w:rPr>
              <w:t>autoriteiten</w:t>
            </w:r>
            <w:r w:rsidR="0090457B" w:rsidRPr="005A0B22">
              <w:rPr>
                <w:rFonts w:ascii="Leelawadee" w:hAnsi="Leelawadee" w:cs="Leelawadee"/>
                <w:i/>
                <w:sz w:val="22"/>
                <w:szCs w:val="22"/>
              </w:rPr>
              <w:t>,</w:t>
            </w:r>
          </w:p>
          <w:p w:rsidR="0090457B" w:rsidRPr="005A0B22" w:rsidRDefault="006030EA" w:rsidP="0090457B">
            <w:pPr>
              <w:pStyle w:val="Listenabsatz"/>
              <w:numPr>
                <w:ilvl w:val="1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eisen en voorwaarden</w:t>
            </w:r>
            <w:r w:rsidR="0090457B" w:rsidRPr="005A0B22">
              <w:rPr>
                <w:rFonts w:ascii="Leelawadee" w:hAnsi="Leelawadee" w:cs="Leelawadee"/>
                <w:i/>
                <w:sz w:val="22"/>
                <w:szCs w:val="22"/>
              </w:rPr>
              <w:t>,</w:t>
            </w:r>
          </w:p>
          <w:p w:rsidR="00E714BB" w:rsidRPr="005A0B22" w:rsidRDefault="00742009" w:rsidP="004C2AAA">
            <w:pPr>
              <w:pStyle w:val="Listenabsatz"/>
              <w:numPr>
                <w:ilvl w:val="1"/>
                <w:numId w:val="4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p</w:t>
            </w:r>
            <w:r w:rsidR="0090457B" w:rsidRPr="005A0B22">
              <w:rPr>
                <w:rFonts w:ascii="Leelawadee" w:hAnsi="Leelawadee" w:cs="Leelawadee"/>
                <w:i/>
                <w:sz w:val="22"/>
                <w:szCs w:val="22"/>
              </w:rPr>
              <w:t>rocedures?</w:t>
            </w:r>
          </w:p>
          <w:p w:rsidR="00FA593E" w:rsidRPr="005A0B22" w:rsidRDefault="00581F02" w:rsidP="00FA593E">
            <w:pPr>
              <w:pStyle w:val="Listenabsatz"/>
              <w:numPr>
                <w:ilvl w:val="0"/>
                <w:numId w:val="9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Binnen de groep </w:t>
            </w:r>
            <w:r w:rsidR="00911999" w:rsidRPr="005A0B22">
              <w:rPr>
                <w:rFonts w:ascii="Leelawadee" w:hAnsi="Leelawadee" w:cs="Leelawadee"/>
                <w:sz w:val="22"/>
                <w:szCs w:val="22"/>
              </w:rPr>
              <w:t>vin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dt</w:t>
            </w:r>
            <w:r w:rsidR="00911999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een uiteindelijke</w:t>
            </w:r>
            <w:r w:rsidR="00911999" w:rsidRPr="005A0B22">
              <w:rPr>
                <w:rFonts w:ascii="Leelawadee" w:hAnsi="Leelawadee" w:cs="Leelawadee"/>
                <w:sz w:val="22"/>
                <w:szCs w:val="22"/>
              </w:rPr>
              <w:t xml:space="preserve"> vergelijking en discussie over de onderzoeksresultaten plaats.</w:t>
            </w:r>
          </w:p>
        </w:tc>
      </w:tr>
    </w:tbl>
    <w:p w:rsidR="00E714BB" w:rsidRPr="005A0B22" w:rsidRDefault="00E714BB" w:rsidP="00E714BB">
      <w:pPr>
        <w:spacing w:before="12" w:after="12" w:line="276" w:lineRule="auto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E714BB" w:rsidRPr="005A0B22" w:rsidTr="004C2862">
        <w:tc>
          <w:tcPr>
            <w:tcW w:w="9214" w:type="dxa"/>
          </w:tcPr>
          <w:p w:rsidR="00E714BB" w:rsidRPr="005A0B22" w:rsidRDefault="00E714BB" w:rsidP="004C2862">
            <w:pPr>
              <w:tabs>
                <w:tab w:val="left" w:pos="885"/>
              </w:tabs>
              <w:spacing w:before="12" w:after="12" w:line="276" w:lineRule="auto"/>
              <w:rPr>
                <w:sz w:val="56"/>
                <w:szCs w:val="56"/>
              </w:rPr>
            </w:pPr>
            <w:r w:rsidRPr="005A0B22">
              <w:rPr>
                <w:rFonts w:ascii="Leelawadee" w:eastAsia="Times New Roman" w:hAnsi="Leelawadee" w:cs="Leelawadee"/>
                <w:noProof/>
                <w:color w:val="006600"/>
                <w:lang w:val="de-DE" w:eastAsia="de-DE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3915789</wp:posOffset>
                  </wp:positionH>
                  <wp:positionV relativeFrom="paragraph">
                    <wp:posOffset>88074</wp:posOffset>
                  </wp:positionV>
                  <wp:extent cx="1761754" cy="993975"/>
                  <wp:effectExtent l="0" t="0" r="0" b="0"/>
                  <wp:wrapNone/>
                  <wp:docPr id="11" name="Afbeelding 3" descr="Afbeeldingsresultaat voor self assess smiley faces 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self assess smiley faces 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754" cy="99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  <w:b/>
                <w:color w:val="006600"/>
              </w:rPr>
              <w:t>St</w:t>
            </w:r>
            <w:r w:rsidR="00911999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4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911999" w:rsidRPr="005A0B22">
              <w:rPr>
                <w:rFonts w:ascii="Leelawadee" w:hAnsi="Leelawadee" w:cs="Leelawadee"/>
                <w:b/>
                <w:color w:val="006600"/>
              </w:rPr>
              <w:t>Terugblik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 xml:space="preserve"> </w:t>
            </w:r>
          </w:p>
          <w:p w:rsidR="00E714BB" w:rsidRPr="005A0B22" w:rsidRDefault="00E714BB" w:rsidP="004C2862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noProof/>
                <w:lang w:val="de-DE" w:eastAsia="de-DE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94165</wp:posOffset>
                  </wp:positionH>
                  <wp:positionV relativeFrom="paragraph">
                    <wp:posOffset>25216</wp:posOffset>
                  </wp:positionV>
                  <wp:extent cx="294967" cy="294967"/>
                  <wp:effectExtent l="0" t="0" r="0" b="0"/>
                  <wp:wrapNone/>
                  <wp:docPr id="12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7" cy="294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42009" w:rsidRPr="005A0B22" w:rsidRDefault="00911999" w:rsidP="00742009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Wat heb je </w:t>
            </w:r>
            <w:r w:rsidR="008C20E1" w:rsidRPr="005A0B22">
              <w:rPr>
                <w:rFonts w:ascii="Leelawadee" w:hAnsi="Leelawadee" w:cs="Leelawadee"/>
                <w:i/>
                <w:sz w:val="22"/>
                <w:szCs w:val="22"/>
              </w:rPr>
              <w:t>door deze opdracht geleerd</w:t>
            </w:r>
            <w:r w:rsidR="00742009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742009" w:rsidRPr="005A0B22" w:rsidRDefault="008C20E1" w:rsidP="00FA593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Waren er verrassende bevindingen bij het onderzoek</w:t>
            </w:r>
          </w:p>
          <w:p w:rsidR="00742009" w:rsidRPr="005A0B22" w:rsidRDefault="008C20E1" w:rsidP="00FA593E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en</w:t>
            </w:r>
            <w:r w:rsidR="00655350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</w:t>
            </w:r>
            <w:r w:rsidR="00985995">
              <w:rPr>
                <w:rFonts w:ascii="Leelawadee" w:hAnsi="Leelawadee" w:cs="Leelawadee"/>
                <w:i/>
                <w:sz w:val="22"/>
                <w:szCs w:val="22"/>
              </w:rPr>
              <w:t>tijdens</w:t>
            </w:r>
            <w:r w:rsidR="00655350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de uiteindelijke </w:t>
            </w:r>
            <w:r w:rsidR="00742009" w:rsidRPr="005A0B22">
              <w:rPr>
                <w:rFonts w:ascii="Leelawadee" w:hAnsi="Leelawadee" w:cs="Leelawadee"/>
                <w:i/>
                <w:sz w:val="22"/>
                <w:szCs w:val="22"/>
              </w:rPr>
              <w:t>discussi</w:t>
            </w:r>
            <w:r w:rsidR="00655350" w:rsidRPr="005A0B22">
              <w:rPr>
                <w:rFonts w:ascii="Leelawadee" w:hAnsi="Leelawadee" w:cs="Leelawadee"/>
                <w:i/>
                <w:sz w:val="22"/>
                <w:szCs w:val="22"/>
              </w:rPr>
              <w:t>e</w:t>
            </w:r>
            <w:r w:rsidR="00742009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742009" w:rsidRPr="005A0B22" w:rsidRDefault="00742009" w:rsidP="00655350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Ho</w:t>
            </w:r>
            <w:r w:rsidR="00655350" w:rsidRPr="005A0B22">
              <w:rPr>
                <w:rFonts w:ascii="Leelawadee" w:hAnsi="Leelawadee" w:cs="Leelawadee"/>
                <w:i/>
                <w:sz w:val="22"/>
                <w:szCs w:val="22"/>
              </w:rPr>
              <w:t>e kun je de bevindingen en het verkregen knowhow van je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</w:t>
            </w:r>
            <w:r w:rsidR="00655350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werk </w:t>
            </w:r>
            <w:r w:rsidR="00985995">
              <w:rPr>
                <w:rFonts w:ascii="Leelawadee" w:hAnsi="Leelawadee" w:cs="Leelawadee"/>
                <w:i/>
                <w:sz w:val="22"/>
                <w:szCs w:val="22"/>
              </w:rPr>
              <w:t>met de doelgroep gebruiken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632C9E" w:rsidRPr="005A0B22" w:rsidRDefault="00655350" w:rsidP="00632C9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Weet je waar je </w:t>
            </w:r>
            <w:r w:rsidR="004B0236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informatie over 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de specifieke </w:t>
            </w:r>
            <w:r w:rsidR="004B0236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erkenningsvragen kunt vinden? </w:t>
            </w:r>
          </w:p>
          <w:p w:rsidR="00E714BB" w:rsidRPr="005A0B22" w:rsidRDefault="004B0236" w:rsidP="00742009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Zijn er op dit gebied verdere woorden/technische termen nodig? </w:t>
            </w:r>
          </w:p>
        </w:tc>
      </w:tr>
      <w:tr w:rsidR="00E714BB" w:rsidRPr="005A0B22" w:rsidTr="004C2862">
        <w:tc>
          <w:tcPr>
            <w:tcW w:w="9214" w:type="dxa"/>
          </w:tcPr>
          <w:p w:rsidR="004B0236" w:rsidRPr="005A0B22" w:rsidRDefault="004B0236" w:rsidP="004B0236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Stap 5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>Documenteren</w:t>
            </w:r>
          </w:p>
          <w:p w:rsidR="004B0236" w:rsidRPr="005A0B22" w:rsidRDefault="004B0236" w:rsidP="004B0236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rPr>
                <w:rFonts w:ascii="Leelawadee" w:hAnsi="Leelawadee" w:cs="Leelawadee"/>
              </w:rPr>
            </w:pPr>
            <w:r w:rsidRPr="005A0B22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81321</wp:posOffset>
                  </wp:positionH>
                  <wp:positionV relativeFrom="paragraph">
                    <wp:posOffset>57539</wp:posOffset>
                  </wp:positionV>
                  <wp:extent cx="294684" cy="277063"/>
                  <wp:effectExtent l="0" t="0" r="0" b="8890"/>
                  <wp:wrapNone/>
                  <wp:docPr id="35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4684" cy="277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</w:rPr>
              <w:t>Actualiseer je logboek.</w:t>
            </w:r>
          </w:p>
          <w:p w:rsidR="004B0236" w:rsidRPr="005A0B22" w:rsidRDefault="004B0236" w:rsidP="004B0236">
            <w:pPr>
              <w:pStyle w:val="Listenabsatz"/>
              <w:numPr>
                <w:ilvl w:val="1"/>
                <w:numId w:val="1"/>
              </w:num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De vaardigheden die ik tijdens deze unit heb ontwikkeld zijn:</w:t>
            </w:r>
          </w:p>
          <w:p w:rsidR="004B0236" w:rsidRPr="005A0B22" w:rsidRDefault="004B0236" w:rsidP="004B0236">
            <w:pPr>
              <w:pStyle w:val="Listenabsatz"/>
              <w:numPr>
                <w:ilvl w:val="1"/>
                <w:numId w:val="1"/>
              </w:num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 xml:space="preserve">Notities over het leren van de taal door deze opdracht: </w:t>
            </w:r>
          </w:p>
          <w:p w:rsidR="004B0236" w:rsidRPr="005A0B22" w:rsidRDefault="004B0236" w:rsidP="004B0236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  <w:p w:rsidR="004B0236" w:rsidRPr="005A0B22" w:rsidRDefault="004B0236" w:rsidP="004B0236">
            <w:pPr>
              <w:spacing w:before="12" w:after="12" w:line="276" w:lineRule="auto"/>
              <w:rPr>
                <w:rFonts w:ascii="Leelawadee" w:hAnsi="Leelawadee" w:cs="Leelawadee"/>
                <w:b/>
              </w:rPr>
            </w:pPr>
            <w:r w:rsidRPr="005A0B22">
              <w:rPr>
                <w:rFonts w:ascii="Leelawadee" w:hAnsi="Leelawadee" w:cs="Leelawadee"/>
                <w:b/>
              </w:rPr>
              <w:t xml:space="preserve">Follow-up en beoordelingsmethoden </w:t>
            </w:r>
          </w:p>
          <w:p w:rsidR="004B0236" w:rsidRPr="005A0B22" w:rsidRDefault="004B0236" w:rsidP="004B0236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MS Gothic" w:eastAsia="MS Gothic" w:hAnsi="MS Gothic" w:cs="Calibri"/>
                <w:kern w:val="1"/>
                <w:sz w:val="24"/>
                <w:szCs w:val="24"/>
                <w:lang w:eastAsia="ja-JP"/>
              </w:rPr>
              <w:t>☒</w:t>
            </w:r>
            <w:r w:rsidRPr="005A0B22">
              <w:rPr>
                <w:rFonts w:ascii="Segoe UI Symbol" w:hAnsi="Segoe UI Symbol" w:cs="Segoe UI Symbol"/>
              </w:rPr>
              <w:t xml:space="preserve"> </w:t>
            </w:r>
            <w:r w:rsidRPr="005A0B22">
              <w:rPr>
                <w:rFonts w:ascii="Leelawadee" w:hAnsi="Leelawadee" w:cs="Leelawadee"/>
              </w:rPr>
              <w:t>Logboek</w:t>
            </w:r>
          </w:p>
          <w:p w:rsidR="004C2AAA" w:rsidRPr="005A0B22" w:rsidRDefault="004C2AAA" w:rsidP="004B0236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MS Gothic" w:eastAsia="MS Gothic" w:hAnsi="MS Gothic" w:cs="Calibri"/>
                <w:kern w:val="1"/>
                <w:sz w:val="24"/>
                <w:szCs w:val="24"/>
                <w:lang w:eastAsia="ja-JP"/>
              </w:rPr>
              <w:t>☒</w:t>
            </w:r>
            <w:r w:rsidRPr="005A0B22">
              <w:rPr>
                <w:rFonts w:ascii="Leelawadee UI" w:eastAsia="MS Gothic" w:hAnsi="Leelawadee UI" w:cs="Leelawadee UI"/>
                <w:kern w:val="1"/>
                <w:lang w:eastAsia="ja-JP"/>
              </w:rPr>
              <w:t xml:space="preserve"> </w:t>
            </w:r>
            <w:r w:rsidR="004B0236" w:rsidRPr="005A0B22">
              <w:rPr>
                <w:rFonts w:ascii="Leelawadee UI" w:eastAsia="MS Gothic" w:hAnsi="Leelawadee UI" w:cs="Leelawadee UI"/>
                <w:kern w:val="1"/>
                <w:lang w:eastAsia="ja-JP"/>
              </w:rPr>
              <w:t>Eigen-beoordeling</w:t>
            </w:r>
            <w:r w:rsidRPr="005A0B22">
              <w:rPr>
                <w:rFonts w:ascii="Leelawadee UI" w:eastAsia="MS Gothic" w:hAnsi="Leelawadee UI" w:cs="Leelawadee UI"/>
                <w:kern w:val="1"/>
                <w:lang w:eastAsia="ja-JP"/>
              </w:rPr>
              <w:t>: Individu</w:t>
            </w:r>
            <w:r w:rsidR="004B0236" w:rsidRPr="005A0B22">
              <w:rPr>
                <w:rFonts w:ascii="Leelawadee UI" w:eastAsia="MS Gothic" w:hAnsi="Leelawadee UI" w:cs="Leelawadee UI"/>
                <w:kern w:val="1"/>
                <w:lang w:eastAsia="ja-JP"/>
              </w:rPr>
              <w:t>eel</w:t>
            </w:r>
            <w:r w:rsidRPr="005A0B22">
              <w:rPr>
                <w:rFonts w:ascii="Leelawadee UI" w:eastAsia="MS Gothic" w:hAnsi="Leelawadee UI" w:cs="Leelawadee UI"/>
                <w:kern w:val="1"/>
                <w:lang w:eastAsia="ja-JP"/>
              </w:rPr>
              <w:t xml:space="preserve"> o</w:t>
            </w:r>
            <w:r w:rsidR="004B0236" w:rsidRPr="005A0B22">
              <w:rPr>
                <w:rFonts w:ascii="Leelawadee UI" w:eastAsia="MS Gothic" w:hAnsi="Leelawadee UI" w:cs="Leelawadee UI"/>
                <w:kern w:val="1"/>
                <w:lang w:eastAsia="ja-JP"/>
              </w:rPr>
              <w:t>f</w:t>
            </w:r>
            <w:r w:rsidRPr="005A0B22">
              <w:rPr>
                <w:rFonts w:ascii="Leelawadee UI" w:eastAsia="MS Gothic" w:hAnsi="Leelawadee UI" w:cs="Leelawadee UI"/>
                <w:kern w:val="1"/>
                <w:lang w:eastAsia="ja-JP"/>
              </w:rPr>
              <w:t xml:space="preserve"> i</w:t>
            </w:r>
            <w:r w:rsidRPr="005A0B22">
              <w:rPr>
                <w:rFonts w:ascii="Leelawadee" w:hAnsi="Leelawadee" w:cs="Leelawadee"/>
              </w:rPr>
              <w:t xml:space="preserve">n </w:t>
            </w:r>
            <w:r w:rsidR="004B0236" w:rsidRPr="005A0B22">
              <w:rPr>
                <w:rFonts w:ascii="Leelawadee" w:hAnsi="Leelawadee" w:cs="Leelawadee"/>
              </w:rPr>
              <w:t>tweetallen</w:t>
            </w:r>
            <w:r w:rsidRPr="005A0B22">
              <w:rPr>
                <w:rFonts w:ascii="Leelawadee" w:hAnsi="Leelawadee" w:cs="Leelawadee"/>
              </w:rPr>
              <w:t xml:space="preserve">: </w:t>
            </w:r>
            <w:r w:rsidR="00502BE0" w:rsidRPr="005A0B22">
              <w:rPr>
                <w:rFonts w:ascii="Leelawadee" w:hAnsi="Leelawadee" w:cs="Leelawadee"/>
              </w:rPr>
              <w:t xml:space="preserve">De deelnemers proberen adequate erkenningsoplossingen voor </w:t>
            </w:r>
            <w:r w:rsidR="00F74C43" w:rsidRPr="005A0B22">
              <w:rPr>
                <w:rFonts w:ascii="Leelawadee" w:hAnsi="Leelawadee" w:cs="Leelawadee"/>
              </w:rPr>
              <w:t>exemplarische case studys te vinden</w:t>
            </w:r>
            <w:r w:rsidR="00EE7990" w:rsidRPr="005A0B22">
              <w:rPr>
                <w:rFonts w:ascii="Leelawadee" w:hAnsi="Leelawadee" w:cs="Leelawadee"/>
              </w:rPr>
              <w:t xml:space="preserve"> </w:t>
            </w:r>
            <w:r w:rsidR="009A197C" w:rsidRPr="005A0B22">
              <w:rPr>
                <w:rFonts w:ascii="Leelawadee" w:hAnsi="Leelawadee" w:cs="Leelawadee"/>
              </w:rPr>
              <w:t>door gebru</w:t>
            </w:r>
            <w:r w:rsidR="00233D43" w:rsidRPr="005A0B22">
              <w:rPr>
                <w:rFonts w:ascii="Leelawadee" w:hAnsi="Leelawadee" w:cs="Leelawadee"/>
              </w:rPr>
              <w:t xml:space="preserve">ik te maken </w:t>
            </w:r>
            <w:r w:rsidR="00206341" w:rsidRPr="005A0B22">
              <w:rPr>
                <w:rFonts w:ascii="Leelawadee" w:hAnsi="Leelawadee" w:cs="Leelawadee"/>
              </w:rPr>
              <w:t xml:space="preserve">van de verkregen kennis en informatiebronnen (informatieblad). </w:t>
            </w:r>
          </w:p>
        </w:tc>
      </w:tr>
    </w:tbl>
    <w:p w:rsidR="009C5B19" w:rsidRPr="005A0B22" w:rsidRDefault="009C5B19">
      <w:r w:rsidRPr="005A0B22">
        <w:lastRenderedPageBreak/>
        <w:br w:type="page"/>
      </w:r>
    </w:p>
    <w:p w:rsidR="007C4998" w:rsidRPr="005A0B22" w:rsidRDefault="007C4998" w:rsidP="00E714BB"/>
    <w:p w:rsidR="00E714BB" w:rsidRPr="005A0B22" w:rsidRDefault="00E714BB" w:rsidP="00E714BB">
      <w:pPr>
        <w:tabs>
          <w:tab w:val="left" w:pos="1845"/>
        </w:tabs>
        <w:jc w:val="both"/>
        <w:rPr>
          <w:rFonts w:ascii="Leelawadee" w:hAnsi="Leelawadee" w:cs="Leelawadee"/>
          <w:b/>
          <w:color w:val="006600"/>
        </w:rPr>
      </w:pPr>
      <w:r w:rsidRPr="005A0B22">
        <w:rPr>
          <w:rFonts w:ascii="Arial" w:hAnsi="Arial" w:cs="Arial"/>
          <w:noProof/>
          <w:lang w:val="de-DE" w:eastAsia="de-DE"/>
        </w:rPr>
        <w:drawing>
          <wp:inline distT="0" distB="0" distL="0" distR="0">
            <wp:extent cx="247650" cy="247650"/>
            <wp:effectExtent l="0" t="0" r="0" b="0"/>
            <wp:docPr id="14" name="Grafik 14" descr="Büroklammer, Anheften, Papier, Eisen, Info, Notizze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üroklammer, Anheften, Papier, Eisen, Info, Notizzettel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7" cy="24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B22">
        <w:rPr>
          <w:rFonts w:ascii="Leelawadee" w:hAnsi="Leelawadee" w:cs="Leelawadee"/>
          <w:b/>
          <w:color w:val="006600"/>
        </w:rPr>
        <w:t xml:space="preserve"> </w:t>
      </w:r>
      <w:r w:rsidR="00206341" w:rsidRPr="005A0B22">
        <w:rPr>
          <w:rFonts w:ascii="Leelawadee" w:hAnsi="Leelawadee" w:cs="Leelawadee"/>
          <w:b/>
          <w:color w:val="006600"/>
        </w:rPr>
        <w:t>Informatieblad</w:t>
      </w:r>
    </w:p>
    <w:p w:rsidR="00E714BB" w:rsidRPr="005A0B22" w:rsidRDefault="00206341" w:rsidP="004B70E8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>Erkenning van buitenlandse kwalificaties</w:t>
      </w:r>
    </w:p>
    <w:p w:rsidR="000403E7" w:rsidRPr="005A0B22" w:rsidRDefault="000403E7" w:rsidP="000403E7">
      <w:pPr>
        <w:rPr>
          <w:rFonts w:ascii="Leelawadee UI" w:hAnsi="Leelawadee UI" w:cs="Leelawadee UI"/>
        </w:rPr>
      </w:pPr>
    </w:p>
    <w:p w:rsidR="000403E7" w:rsidRPr="005A0B22" w:rsidRDefault="00206341" w:rsidP="0055273C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>Doelland</w:t>
      </w:r>
      <w:r w:rsidR="000403E7" w:rsidRPr="005A0B22">
        <w:rPr>
          <w:rFonts w:ascii="Leelawadee UI" w:hAnsi="Leelawadee UI" w:cs="Leelawadee UI"/>
        </w:rPr>
        <w:t>: ____________________________</w:t>
      </w:r>
    </w:p>
    <w:p w:rsidR="0055273C" w:rsidRPr="005A0B22" w:rsidRDefault="0055273C" w:rsidP="0055273C">
      <w:pPr>
        <w:spacing w:after="0"/>
        <w:rPr>
          <w:rFonts w:ascii="Leelawadee UI" w:hAnsi="Leelawadee UI" w:cs="Leelawadee UI"/>
        </w:rPr>
      </w:pPr>
    </w:p>
    <w:p w:rsidR="000403E7" w:rsidRPr="005A0B22" w:rsidRDefault="00206341" w:rsidP="000403E7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>Onlinebronnen</w:t>
      </w:r>
      <w:r w:rsidR="000403E7" w:rsidRPr="005A0B22">
        <w:rPr>
          <w:rFonts w:ascii="Leelawadee UI" w:hAnsi="Leelawadee UI" w:cs="Leelawadee UI"/>
          <w:b/>
          <w:bCs/>
        </w:rPr>
        <w:t xml:space="preserve">: </w:t>
      </w:r>
    </w:p>
    <w:p w:rsidR="000403E7" w:rsidRPr="005A0B22" w:rsidRDefault="00430F06" w:rsidP="000403E7">
      <w:pPr>
        <w:rPr>
          <w:rFonts w:ascii="Leelawadee" w:hAnsi="Leelawadee" w:cs="Leelawadee"/>
        </w:rPr>
      </w:pPr>
      <w:hyperlink r:id="rId53" w:history="1">
        <w:r w:rsidR="000403E7" w:rsidRPr="005A0B22">
          <w:rPr>
            <w:rStyle w:val="Hyperlink"/>
            <w:rFonts w:ascii="Leelawadee" w:hAnsi="Leelawadee" w:cs="Leelawadee"/>
          </w:rPr>
          <w:t>http://www.enic-naric.net/</w:t>
        </w:r>
      </w:hyperlink>
      <w:r w:rsidR="000403E7" w:rsidRPr="005A0B22">
        <w:rPr>
          <w:rFonts w:ascii="Leelawadee" w:hAnsi="Leelawadee" w:cs="Leelawadee"/>
        </w:rPr>
        <w:t xml:space="preserve"> (Europ</w:t>
      </w:r>
      <w:r w:rsidR="00206341" w:rsidRPr="005A0B22">
        <w:rPr>
          <w:rFonts w:ascii="Leelawadee" w:hAnsi="Leelawadee" w:cs="Leelawadee"/>
        </w:rPr>
        <w:t>a</w:t>
      </w:r>
      <w:r w:rsidR="000403E7" w:rsidRPr="005A0B22">
        <w:rPr>
          <w:rFonts w:ascii="Leelawadee" w:hAnsi="Leelawadee" w:cs="Leelawadee"/>
        </w:rPr>
        <w:t>)</w:t>
      </w:r>
    </w:p>
    <w:p w:rsidR="000403E7" w:rsidRPr="005A0B22" w:rsidRDefault="00430F06" w:rsidP="000403E7">
      <w:pPr>
        <w:rPr>
          <w:rFonts w:ascii="Leelawadee" w:hAnsi="Leelawadee" w:cs="Leelawadee"/>
        </w:rPr>
      </w:pPr>
      <w:hyperlink r:id="rId54" w:history="1">
        <w:r w:rsidR="000403E7" w:rsidRPr="005A0B22">
          <w:rPr>
            <w:rStyle w:val="Hyperlink"/>
            <w:rFonts w:ascii="Leelawadee" w:hAnsi="Leelawadee" w:cs="Leelawadee"/>
          </w:rPr>
          <w:t>http://www.berufsanerkennung.at/</w:t>
        </w:r>
      </w:hyperlink>
      <w:r w:rsidR="000403E7" w:rsidRPr="005A0B22">
        <w:rPr>
          <w:rFonts w:ascii="Leelawadee" w:hAnsi="Leelawadee" w:cs="Leelawadee"/>
        </w:rPr>
        <w:t xml:space="preserve"> (</w:t>
      </w:r>
      <w:r w:rsidR="00206341" w:rsidRPr="005A0B22">
        <w:rPr>
          <w:rFonts w:ascii="Leelawadee" w:hAnsi="Leelawadee" w:cs="Leelawadee"/>
        </w:rPr>
        <w:t>Oostenrijk</w:t>
      </w:r>
      <w:r w:rsidR="000403E7" w:rsidRPr="005A0B22">
        <w:rPr>
          <w:rFonts w:ascii="Leelawadee" w:hAnsi="Leelawadee" w:cs="Leelawadee"/>
        </w:rPr>
        <w:t>)</w:t>
      </w:r>
    </w:p>
    <w:p w:rsidR="009B549D" w:rsidRPr="005A0B22" w:rsidRDefault="00430F06" w:rsidP="009B549D">
      <w:pPr>
        <w:rPr>
          <w:rFonts w:ascii="Leelawadee" w:hAnsi="Leelawadee" w:cs="Leelawadee"/>
        </w:rPr>
      </w:pPr>
      <w:hyperlink r:id="rId55" w:history="1">
        <w:r w:rsidR="009B549D" w:rsidRPr="005A0B22">
          <w:rPr>
            <w:rStyle w:val="Hyperlink"/>
            <w:rFonts w:ascii="Leelawadee" w:hAnsi="Leelawadee" w:cs="Leelawadee"/>
          </w:rPr>
          <w:t>https://www.nuffic.nl/</w:t>
        </w:r>
      </w:hyperlink>
      <w:r w:rsidR="009B549D" w:rsidRPr="005A0B22">
        <w:rPr>
          <w:rFonts w:ascii="Leelawadee" w:hAnsi="Leelawadee" w:cs="Leelawadee"/>
        </w:rPr>
        <w:t xml:space="preserve"> (Ne</w:t>
      </w:r>
      <w:r w:rsidR="00206341" w:rsidRPr="005A0B22">
        <w:rPr>
          <w:rFonts w:ascii="Leelawadee" w:hAnsi="Leelawadee" w:cs="Leelawadee"/>
        </w:rPr>
        <w:t>derland</w:t>
      </w:r>
      <w:r w:rsidR="009B549D" w:rsidRPr="005A0B22">
        <w:rPr>
          <w:rFonts w:ascii="Leelawadee" w:hAnsi="Leelawadee" w:cs="Leelawadee"/>
        </w:rPr>
        <w:t>)</w:t>
      </w:r>
    </w:p>
    <w:p w:rsidR="009B549D" w:rsidRPr="005A0B22" w:rsidRDefault="00430F06" w:rsidP="000403E7">
      <w:pPr>
        <w:rPr>
          <w:rFonts w:ascii="Leelawadee" w:hAnsi="Leelawadee" w:cs="Leelawadee"/>
        </w:rPr>
      </w:pPr>
      <w:hyperlink r:id="rId56" w:history="1">
        <w:r w:rsidR="009B549D" w:rsidRPr="005A0B22">
          <w:rPr>
            <w:rStyle w:val="Hyperlink"/>
            <w:rFonts w:ascii="Leelawadee" w:hAnsi="Leelawadee" w:cs="Leelawadee"/>
          </w:rPr>
          <w:t>https://idw.nl/nl/</w:t>
        </w:r>
      </w:hyperlink>
      <w:r w:rsidR="009B549D" w:rsidRPr="005A0B22">
        <w:rPr>
          <w:rFonts w:ascii="Leelawadee" w:hAnsi="Leelawadee" w:cs="Leelawadee"/>
        </w:rPr>
        <w:t xml:space="preserve"> (</w:t>
      </w:r>
      <w:r w:rsidR="00206341" w:rsidRPr="005A0B22">
        <w:rPr>
          <w:rFonts w:ascii="Leelawadee" w:hAnsi="Leelawadee" w:cs="Leelawadee"/>
        </w:rPr>
        <w:t>Nederland)</w:t>
      </w:r>
    </w:p>
    <w:p w:rsidR="0055273C" w:rsidRPr="005A0B22" w:rsidRDefault="0055273C" w:rsidP="000403E7">
      <w:pPr>
        <w:rPr>
          <w:rFonts w:ascii="Leelawadee UI" w:hAnsi="Leelawadee UI" w:cs="Leelawadee UI"/>
        </w:rPr>
      </w:pPr>
      <w:r w:rsidRPr="005A0B22">
        <w:rPr>
          <w:rFonts w:ascii="Leelawadee" w:hAnsi="Leelawadee" w:cs="Leelawadee"/>
        </w:rPr>
        <w:t>http://www.________________________________________________________</w:t>
      </w:r>
    </w:p>
    <w:p w:rsidR="0055273C" w:rsidRPr="005A0B22" w:rsidRDefault="0055273C" w:rsidP="0055273C">
      <w:pPr>
        <w:rPr>
          <w:rFonts w:ascii="Leelawadee UI" w:hAnsi="Leelawadee UI" w:cs="Leelawadee UI"/>
        </w:rPr>
      </w:pPr>
      <w:r w:rsidRPr="005A0B22">
        <w:rPr>
          <w:rFonts w:ascii="Leelawadee" w:hAnsi="Leelawadee" w:cs="Leelawadee"/>
        </w:rPr>
        <w:t>http://www.________________________________________________________</w:t>
      </w:r>
    </w:p>
    <w:p w:rsidR="0055273C" w:rsidRPr="005A0B22" w:rsidRDefault="0055273C" w:rsidP="0055273C">
      <w:pPr>
        <w:rPr>
          <w:rFonts w:ascii="Leelawadee UI" w:hAnsi="Leelawadee UI" w:cs="Leelawadee UI"/>
        </w:rPr>
      </w:pPr>
      <w:r w:rsidRPr="005A0B22">
        <w:rPr>
          <w:rFonts w:ascii="Leelawadee" w:hAnsi="Leelawadee" w:cs="Leelawadee"/>
        </w:rPr>
        <w:t>http://www.________________________________________________________</w:t>
      </w:r>
    </w:p>
    <w:p w:rsidR="000403E7" w:rsidRPr="005A0B22" w:rsidRDefault="000403E7" w:rsidP="000403E7">
      <w:pPr>
        <w:rPr>
          <w:rFonts w:ascii="Leelawadee UI" w:hAnsi="Leelawadee UI" w:cs="Leelawadee UI"/>
        </w:rPr>
      </w:pPr>
    </w:p>
    <w:p w:rsidR="0055273C" w:rsidRPr="005A0B22" w:rsidRDefault="00DA3C8C" w:rsidP="0055273C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>A</w:t>
      </w:r>
      <w:r w:rsidR="0055273C" w:rsidRPr="005A0B22">
        <w:rPr>
          <w:rFonts w:ascii="Leelawadee UI" w:hAnsi="Leelawadee UI" w:cs="Leelawadee UI"/>
          <w:b/>
          <w:bCs/>
        </w:rPr>
        <w:t xml:space="preserve">) </w:t>
      </w:r>
      <w:r w:rsidR="00206341" w:rsidRPr="005A0B22">
        <w:rPr>
          <w:rFonts w:ascii="Leelawadee UI" w:hAnsi="Leelawadee UI" w:cs="Leelawadee UI"/>
          <w:b/>
          <w:bCs/>
        </w:rPr>
        <w:t>Erkenning van school</w:t>
      </w:r>
      <w:r w:rsidR="0055273C" w:rsidRPr="005A0B22">
        <w:rPr>
          <w:rFonts w:ascii="Leelawadee UI" w:hAnsi="Leelawadee UI" w:cs="Leelawadee UI"/>
          <w:b/>
          <w:bCs/>
        </w:rPr>
        <w:t xml:space="preserve"> certificate</w:t>
      </w:r>
      <w:r w:rsidR="00206341" w:rsidRPr="005A0B22">
        <w:rPr>
          <w:rFonts w:ascii="Leelawadee UI" w:hAnsi="Leelawadee UI" w:cs="Leelawadee UI"/>
          <w:b/>
          <w:bCs/>
        </w:rPr>
        <w:t>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206341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Verantwoordelijke autoriteit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206341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Eisen en voorwaarden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55273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Procedure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206341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Verder commentaar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</w:tbl>
    <w:p w:rsidR="004B70E8" w:rsidRPr="005A0B22" w:rsidRDefault="004B70E8" w:rsidP="0055273C">
      <w:pPr>
        <w:rPr>
          <w:rFonts w:ascii="Leelawadee UI" w:hAnsi="Leelawadee UI" w:cs="Leelawadee UI"/>
        </w:rPr>
      </w:pPr>
    </w:p>
    <w:p w:rsidR="00512BA1" w:rsidRPr="005A0B22" w:rsidRDefault="00512BA1" w:rsidP="0055273C">
      <w:pPr>
        <w:rPr>
          <w:rFonts w:ascii="Leelawadee UI" w:hAnsi="Leelawadee UI" w:cs="Leelawadee UI"/>
        </w:rPr>
      </w:pPr>
    </w:p>
    <w:p w:rsidR="0055273C" w:rsidRPr="005A0B22" w:rsidRDefault="00DA3C8C" w:rsidP="0055273C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>B</w:t>
      </w:r>
      <w:r w:rsidR="0055273C" w:rsidRPr="005A0B22">
        <w:rPr>
          <w:rFonts w:ascii="Leelawadee UI" w:hAnsi="Leelawadee UI" w:cs="Leelawadee UI"/>
          <w:b/>
          <w:bCs/>
        </w:rPr>
        <w:t xml:space="preserve">) </w:t>
      </w:r>
      <w:r w:rsidR="003B187C" w:rsidRPr="005A0B22">
        <w:rPr>
          <w:rFonts w:ascii="Leelawadee UI" w:hAnsi="Leelawadee UI" w:cs="Leelawadee UI"/>
          <w:b/>
          <w:bCs/>
        </w:rPr>
        <w:t>Erkenning van beroepsmatige kwalificaties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3B187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Verantwoordelijke autoriteit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3B187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lastRenderedPageBreak/>
              <w:t>Eisen en voorwaarden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55273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Procedure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3B187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Verder commentaar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</w:tbl>
    <w:p w:rsidR="0055273C" w:rsidRPr="005A0B22" w:rsidRDefault="0055273C" w:rsidP="0055273C">
      <w:pPr>
        <w:rPr>
          <w:rFonts w:ascii="Leelawadee UI" w:hAnsi="Leelawadee UI" w:cs="Leelawadee UI"/>
        </w:rPr>
      </w:pPr>
    </w:p>
    <w:p w:rsidR="00512BA1" w:rsidRPr="005A0B22" w:rsidRDefault="00512BA1" w:rsidP="0055273C">
      <w:pPr>
        <w:rPr>
          <w:rFonts w:ascii="Leelawadee UI" w:hAnsi="Leelawadee UI" w:cs="Leelawadee UI"/>
        </w:rPr>
      </w:pPr>
    </w:p>
    <w:p w:rsidR="0055273C" w:rsidRPr="005A0B22" w:rsidRDefault="00DA3C8C" w:rsidP="00DA3C8C">
      <w:pPr>
        <w:rPr>
          <w:rFonts w:ascii="Leelawadee UI" w:hAnsi="Leelawadee UI" w:cs="Leelawadee UI"/>
          <w:b/>
          <w:bCs/>
        </w:rPr>
      </w:pPr>
      <w:r w:rsidRPr="005A0B22">
        <w:rPr>
          <w:rFonts w:ascii="Leelawadee UI" w:hAnsi="Leelawadee UI" w:cs="Leelawadee UI"/>
          <w:b/>
          <w:bCs/>
        </w:rPr>
        <w:t>C</w:t>
      </w:r>
      <w:r w:rsidR="0055273C" w:rsidRPr="005A0B22">
        <w:rPr>
          <w:rFonts w:ascii="Leelawadee UI" w:hAnsi="Leelawadee UI" w:cs="Leelawadee UI"/>
          <w:b/>
          <w:bCs/>
        </w:rPr>
        <w:t xml:space="preserve">) </w:t>
      </w:r>
      <w:r w:rsidR="003B187C" w:rsidRPr="005A0B22">
        <w:rPr>
          <w:rFonts w:ascii="Leelawadee UI" w:hAnsi="Leelawadee UI" w:cs="Leelawadee UI"/>
          <w:b/>
          <w:bCs/>
        </w:rPr>
        <w:t>Erkenning van universitaire certificaten/diploma’s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3B187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Verantwoordelijke autoriteit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3B187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Eisen en voorwaarden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55273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Procedure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</w:tc>
      </w:tr>
      <w:tr w:rsidR="0055273C" w:rsidRPr="005A0B22" w:rsidTr="0055273C"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:rsidR="0055273C" w:rsidRPr="005A0B22" w:rsidRDefault="003B187C" w:rsidP="0055273C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Verder commentaar</w:t>
            </w:r>
          </w:p>
        </w:tc>
        <w:tc>
          <w:tcPr>
            <w:tcW w:w="6836" w:type="dxa"/>
          </w:tcPr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FA593E" w:rsidRPr="005A0B22" w:rsidRDefault="00FA593E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55273C">
            <w:pPr>
              <w:rPr>
                <w:rFonts w:ascii="Leelawadee UI" w:hAnsi="Leelawadee UI" w:cs="Leelawadee UI"/>
              </w:rPr>
            </w:pPr>
          </w:p>
          <w:p w:rsidR="0055273C" w:rsidRPr="005A0B22" w:rsidRDefault="0055273C" w:rsidP="007C4998">
            <w:pPr>
              <w:tabs>
                <w:tab w:val="left" w:pos="4119"/>
              </w:tabs>
              <w:rPr>
                <w:rFonts w:ascii="Leelawadee UI" w:hAnsi="Leelawadee UI" w:cs="Leelawadee UI"/>
              </w:rPr>
            </w:pPr>
          </w:p>
        </w:tc>
      </w:tr>
    </w:tbl>
    <w:p w:rsidR="0055273C" w:rsidRPr="005A0B22" w:rsidRDefault="0055273C" w:rsidP="0055273C">
      <w:pPr>
        <w:rPr>
          <w:rFonts w:ascii="Leelawadee UI" w:hAnsi="Leelawadee UI" w:cs="Leelawadee UI"/>
        </w:rPr>
      </w:pPr>
    </w:p>
    <w:p w:rsidR="00512BA1" w:rsidRPr="005A0B22" w:rsidRDefault="00512BA1" w:rsidP="0055273C">
      <w:pPr>
        <w:rPr>
          <w:rFonts w:ascii="Leelawadee UI" w:hAnsi="Leelawadee UI" w:cs="Leelawadee UI"/>
        </w:rPr>
      </w:pPr>
    </w:p>
    <w:p w:rsidR="004C2AAA" w:rsidRPr="005A0B22" w:rsidRDefault="00985995" w:rsidP="0055273C">
      <w:pPr>
        <w:rPr>
          <w:rFonts w:ascii="Leelawadee UI" w:hAnsi="Leelawadee UI" w:cs="Leelawadee UI"/>
        </w:rPr>
      </w:pPr>
      <w:r>
        <w:rPr>
          <w:rFonts w:ascii="Leelawadee UI" w:hAnsi="Leelawadee UI" w:cs="Leelawadee UI"/>
          <w:b/>
          <w:bCs/>
        </w:rPr>
        <w:t>Zelf</w:t>
      </w:r>
      <w:r w:rsidR="003B187C" w:rsidRPr="005A0B22">
        <w:rPr>
          <w:rFonts w:ascii="Leelawadee UI" w:hAnsi="Leelawadee UI" w:cs="Leelawadee UI"/>
          <w:b/>
          <w:bCs/>
        </w:rPr>
        <w:t>beoordeling</w:t>
      </w:r>
    </w:p>
    <w:p w:rsidR="004C2AAA" w:rsidRPr="005A0B22" w:rsidRDefault="003B187C" w:rsidP="0055273C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 xml:space="preserve">Hoe zou de erkenning van buitenlandse kwalificaties voor de volgende personen kunnen werken? Gebruik de verkregen kennis, </w:t>
      </w:r>
      <w:r w:rsidR="002959CA" w:rsidRPr="005A0B22">
        <w:rPr>
          <w:rFonts w:ascii="Leelawadee UI" w:hAnsi="Leelawadee UI" w:cs="Leelawadee UI"/>
        </w:rPr>
        <w:t xml:space="preserve">je informatieblad en online informatiebronnen.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4C2AAA" w:rsidRPr="005A0B22" w:rsidTr="00242490"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2AAA" w:rsidRPr="005A0B22" w:rsidRDefault="004C2AAA" w:rsidP="004C2AAA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Per</w:t>
            </w:r>
            <w:r w:rsidR="004B70E8" w:rsidRPr="005A0B22">
              <w:rPr>
                <w:rFonts w:ascii="Leelawadee UI" w:hAnsi="Leelawadee UI" w:cs="Leelawadee UI"/>
              </w:rPr>
              <w:t>s</w:t>
            </w:r>
            <w:r w:rsidRPr="005A0B22">
              <w:rPr>
                <w:rFonts w:ascii="Leelawadee UI" w:hAnsi="Leelawadee UI" w:cs="Leelawadee UI"/>
              </w:rPr>
              <w:t>o</w:t>
            </w:r>
            <w:r w:rsidR="002959CA" w:rsidRPr="005A0B22">
              <w:rPr>
                <w:rFonts w:ascii="Leelawadee UI" w:hAnsi="Leelawadee UI" w:cs="Leelawadee UI"/>
              </w:rPr>
              <w:t>o</w:t>
            </w:r>
            <w:r w:rsidRPr="005A0B22">
              <w:rPr>
                <w:rFonts w:ascii="Leelawadee UI" w:hAnsi="Leelawadee UI" w:cs="Leelawadee UI"/>
              </w:rPr>
              <w:t>n</w:t>
            </w:r>
            <w:r w:rsidR="002959CA" w:rsidRPr="005A0B22">
              <w:rPr>
                <w:rFonts w:ascii="Leelawadee UI" w:hAnsi="Leelawadee UI" w:cs="Leelawadee UI"/>
              </w:rPr>
              <w:t>lijke</w:t>
            </w:r>
            <w:r w:rsidRPr="005A0B22">
              <w:rPr>
                <w:rFonts w:ascii="Leelawadee UI" w:hAnsi="Leelawadee UI" w:cs="Leelawadee UI"/>
              </w:rPr>
              <w:t xml:space="preserve"> details</w:t>
            </w:r>
            <w:r w:rsidR="00242490" w:rsidRPr="005A0B22">
              <w:rPr>
                <w:rFonts w:ascii="Leelawadee UI" w:hAnsi="Leelawadee UI" w:cs="Leelawadee UI"/>
              </w:rPr>
              <w:t xml:space="preserve"> </w:t>
            </w:r>
          </w:p>
        </w:tc>
        <w:tc>
          <w:tcPr>
            <w:tcW w:w="5843" w:type="dxa"/>
            <w:tcBorders>
              <w:left w:val="single" w:sz="4" w:space="0" w:color="auto"/>
            </w:tcBorders>
          </w:tcPr>
          <w:p w:rsidR="004C2AAA" w:rsidRPr="005A0B22" w:rsidRDefault="00242490" w:rsidP="00F56E7C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Wael Sabia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 (25)</w:t>
            </w:r>
            <w:r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, 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mannelijk</w:t>
            </w:r>
            <w:r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, 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Syri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ë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, 9 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jaar basisonderwijs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, 3 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jaar t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echni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sch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 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voortgezet onderwijs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, 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5 jaar werkervaring als 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IT-technic</w:t>
            </w:r>
            <w:r w:rsidR="002959CA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us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 </w:t>
            </w:r>
          </w:p>
        </w:tc>
      </w:tr>
      <w:tr w:rsidR="004C2AAA" w:rsidRPr="005A0B22" w:rsidTr="00242490"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2AAA" w:rsidRPr="005A0B22" w:rsidRDefault="002959CA" w:rsidP="00FA593E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lastRenderedPageBreak/>
              <w:t>Erkenning van buitenlandse kwalificatie</w:t>
            </w:r>
            <w:r w:rsidR="004C2AAA" w:rsidRPr="005A0B22">
              <w:rPr>
                <w:rFonts w:ascii="Leelawadee UI" w:hAnsi="Leelawadee UI" w:cs="Leelawadee UI"/>
              </w:rPr>
              <w:t xml:space="preserve"> (</w:t>
            </w:r>
            <w:r w:rsidRPr="005A0B22">
              <w:rPr>
                <w:rFonts w:ascii="Leelawadee UI" w:hAnsi="Leelawadee UI" w:cs="Leelawadee UI"/>
              </w:rPr>
              <w:t>verantwoordelijke autoriteit</w:t>
            </w:r>
            <w:r w:rsidR="004C2AAA" w:rsidRPr="005A0B22">
              <w:rPr>
                <w:rFonts w:ascii="Leelawadee UI" w:hAnsi="Leelawadee UI" w:cs="Leelawadee UI"/>
              </w:rPr>
              <w:t xml:space="preserve">, </w:t>
            </w:r>
            <w:r w:rsidRPr="005A0B22">
              <w:rPr>
                <w:rFonts w:ascii="Leelawadee UI" w:hAnsi="Leelawadee UI" w:cs="Leelawadee UI"/>
              </w:rPr>
              <w:t>eisen en voorwaarden</w:t>
            </w:r>
            <w:r w:rsidR="004C2AAA" w:rsidRPr="005A0B22">
              <w:rPr>
                <w:rFonts w:ascii="Leelawadee UI" w:hAnsi="Leelawadee UI" w:cs="Leelawadee UI"/>
              </w:rPr>
              <w:t>, procedure, informati</w:t>
            </w:r>
            <w:r w:rsidR="003D7EEC" w:rsidRPr="005A0B22">
              <w:rPr>
                <w:rFonts w:ascii="Leelawadee UI" w:hAnsi="Leelawadee UI" w:cs="Leelawadee UI"/>
              </w:rPr>
              <w:t>ebronnen</w:t>
            </w:r>
            <w:r w:rsidR="004C2AAA" w:rsidRPr="005A0B22">
              <w:rPr>
                <w:rFonts w:ascii="Leelawadee UI" w:hAnsi="Leelawadee UI" w:cs="Leelawadee UI"/>
              </w:rPr>
              <w:t xml:space="preserve"> e</w:t>
            </w:r>
            <w:r w:rsidR="003D7EEC" w:rsidRPr="005A0B22">
              <w:rPr>
                <w:rFonts w:ascii="Leelawadee UI" w:hAnsi="Leelawadee UI" w:cs="Leelawadee UI"/>
              </w:rPr>
              <w:t>nz</w:t>
            </w:r>
            <w:r w:rsidR="004C2AAA" w:rsidRPr="005A0B22">
              <w:rPr>
                <w:rFonts w:ascii="Leelawadee UI" w:hAnsi="Leelawadee UI" w:cs="Leelawadee UI"/>
              </w:rPr>
              <w:t>.)</w:t>
            </w:r>
          </w:p>
        </w:tc>
        <w:tc>
          <w:tcPr>
            <w:tcW w:w="5843" w:type="dxa"/>
            <w:tcBorders>
              <w:left w:val="single" w:sz="4" w:space="0" w:color="auto"/>
              <w:bottom w:val="single" w:sz="4" w:space="0" w:color="auto"/>
            </w:tcBorders>
          </w:tcPr>
          <w:p w:rsidR="004C2AAA" w:rsidRPr="005A0B22" w:rsidRDefault="004C2AAA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4C2AAA">
            <w:pPr>
              <w:rPr>
                <w:rFonts w:ascii="Leelawadee UI" w:hAnsi="Leelawadee UI" w:cs="Leelawadee UI"/>
              </w:rPr>
            </w:pPr>
          </w:p>
        </w:tc>
      </w:tr>
      <w:tr w:rsidR="004C2AAA" w:rsidRPr="005A0B22" w:rsidTr="00242490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C2AAA" w:rsidRPr="005A0B22" w:rsidRDefault="004C2AAA" w:rsidP="0055273C">
            <w:pPr>
              <w:rPr>
                <w:rFonts w:ascii="Leelawadee UI" w:hAnsi="Leelawadee UI" w:cs="Leelawadee UI"/>
              </w:rPr>
            </w:pPr>
          </w:p>
        </w:tc>
        <w:tc>
          <w:tcPr>
            <w:tcW w:w="5843" w:type="dxa"/>
            <w:tcBorders>
              <w:left w:val="nil"/>
              <w:right w:val="nil"/>
            </w:tcBorders>
          </w:tcPr>
          <w:p w:rsidR="004C2AAA" w:rsidRPr="005A0B22" w:rsidRDefault="004C2AAA" w:rsidP="0055273C">
            <w:pPr>
              <w:rPr>
                <w:rFonts w:ascii="Leelawadee UI" w:hAnsi="Leelawadee UI" w:cs="Leelawadee UI"/>
              </w:rPr>
            </w:pPr>
          </w:p>
        </w:tc>
      </w:tr>
      <w:tr w:rsidR="00242490" w:rsidRPr="005A0B22" w:rsidTr="00242490"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2490" w:rsidRPr="005A0B22" w:rsidRDefault="003D7EEC" w:rsidP="00242490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Persoonlijke details</w:t>
            </w:r>
          </w:p>
        </w:tc>
        <w:tc>
          <w:tcPr>
            <w:tcW w:w="5843" w:type="dxa"/>
            <w:tcBorders>
              <w:left w:val="single" w:sz="4" w:space="0" w:color="auto"/>
            </w:tcBorders>
          </w:tcPr>
          <w:p w:rsidR="00242490" w:rsidRPr="005A0B22" w:rsidRDefault="00242490" w:rsidP="00F56E7C">
            <w:pPr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Razan Skeif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 (29)</w:t>
            </w:r>
            <w:r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, </w:t>
            </w:r>
            <w:r w:rsidR="003D7EE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vrouwelijk</w:t>
            </w:r>
            <w:r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, Syr</w:t>
            </w:r>
            <w:r w:rsidR="003D7EE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ië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, universit</w:t>
            </w:r>
            <w:r w:rsidR="003D7EE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air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 </w:t>
            </w:r>
            <w:r w:rsidR="003D7EE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diploma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 in medici</w:t>
            </w:r>
            <w:r w:rsidR="003D7EE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jnen</w:t>
            </w:r>
            <w:r w:rsidR="00F56E7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 xml:space="preserve">, doctor </w:t>
            </w:r>
            <w:r w:rsidR="003D7EEC" w:rsidRPr="005A0B22">
              <w:rPr>
                <w:rFonts w:ascii="Leelawadee UI" w:hAnsi="Leelawadee UI" w:cs="Leelawadee UI"/>
                <w:color w:val="333333"/>
                <w:shd w:val="clear" w:color="auto" w:fill="FFFFFF"/>
              </w:rPr>
              <w:t>zonder werkervaring</w:t>
            </w:r>
          </w:p>
        </w:tc>
      </w:tr>
      <w:tr w:rsidR="00242490" w:rsidRPr="005A0B22" w:rsidTr="00242490"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2490" w:rsidRPr="005A0B22" w:rsidRDefault="003D7EEC" w:rsidP="00FA593E">
            <w:pPr>
              <w:jc w:val="right"/>
              <w:rPr>
                <w:rFonts w:ascii="Leelawadee UI" w:hAnsi="Leelawadee UI" w:cs="Leelawadee UI"/>
              </w:rPr>
            </w:pPr>
            <w:r w:rsidRPr="005A0B22">
              <w:rPr>
                <w:rFonts w:ascii="Leelawadee UI" w:hAnsi="Leelawadee UI" w:cs="Leelawadee UI"/>
              </w:rPr>
              <w:t>Erkenning van buitenlandse kwalificatie (verantwoordelijke autoriteit, eisen en voorwaarden, procedure, informatiebronnen enz</w:t>
            </w:r>
            <w:r w:rsidR="00875075">
              <w:rPr>
                <w:rFonts w:ascii="Leelawadee UI" w:hAnsi="Leelawadee UI" w:cs="Leelawadee UI"/>
              </w:rPr>
              <w:t>.)</w:t>
            </w:r>
          </w:p>
        </w:tc>
        <w:tc>
          <w:tcPr>
            <w:tcW w:w="5843" w:type="dxa"/>
            <w:tcBorders>
              <w:left w:val="single" w:sz="4" w:space="0" w:color="auto"/>
            </w:tcBorders>
          </w:tcPr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  <w:p w:rsidR="00242490" w:rsidRPr="005A0B22" w:rsidRDefault="00242490" w:rsidP="0055273C">
            <w:pPr>
              <w:rPr>
                <w:rFonts w:ascii="Leelawadee UI" w:hAnsi="Leelawadee UI" w:cs="Leelawadee UI"/>
              </w:rPr>
            </w:pPr>
          </w:p>
        </w:tc>
      </w:tr>
    </w:tbl>
    <w:p w:rsidR="009B549D" w:rsidRPr="005A0B22" w:rsidRDefault="009B549D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br w:type="page"/>
      </w:r>
    </w:p>
    <w:p w:rsidR="007C4998" w:rsidRPr="005A0B22" w:rsidRDefault="007C4998" w:rsidP="007C4998">
      <w:pPr>
        <w:rPr>
          <w:rFonts w:ascii="Leelawadee UI" w:hAnsi="Leelawadee UI" w:cs="Leelawadee UI"/>
        </w:rPr>
      </w:pPr>
    </w:p>
    <w:p w:rsidR="004C2AAA" w:rsidRPr="005A0B22" w:rsidRDefault="00AE330A" w:rsidP="005A0FF7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t xml:space="preserve">Hoe competent </w:t>
      </w:r>
      <w:r w:rsidR="00476572" w:rsidRPr="005A0B22">
        <w:rPr>
          <w:rFonts w:ascii="Leelawadee UI" w:hAnsi="Leelawadee UI" w:cs="Leelawadee UI"/>
        </w:rPr>
        <w:t xml:space="preserve">denkt u te zijn als het gaat om </w:t>
      </w:r>
      <w:r w:rsidR="00875075">
        <w:rPr>
          <w:rFonts w:ascii="Leelawadee UI" w:hAnsi="Leelawadee UI" w:cs="Leelawadee UI"/>
        </w:rPr>
        <w:t>adviseren</w:t>
      </w:r>
      <w:r w:rsidR="00476572" w:rsidRPr="005A0B22">
        <w:rPr>
          <w:rFonts w:ascii="Leelawadee UI" w:hAnsi="Leelawadee UI" w:cs="Leelawadee UI"/>
        </w:rPr>
        <w:t xml:space="preserve"> en ondersteunen van migranten, met betrekking tot de erkenning van hun kwalificaties en waar de specifieke en relevante informatie kan worden gevonden?</w:t>
      </w:r>
      <w:r w:rsidR="005A0FF7" w:rsidRPr="005A0B22">
        <w:rPr>
          <w:rFonts w:ascii="Leelawadee UI" w:hAnsi="Leelawadee UI" w:cs="Leelawadee UI"/>
        </w:rPr>
        <w:t xml:space="preserve"> </w:t>
      </w:r>
      <w:r w:rsidR="00476572" w:rsidRPr="005A0B22">
        <w:rPr>
          <w:rFonts w:ascii="Leelawadee UI" w:hAnsi="Leelawadee UI" w:cs="Leelawadee UI"/>
        </w:rPr>
        <w:t>Noteer dit op de onderstaande scala</w:t>
      </w:r>
      <w:r w:rsidR="005A0FF7" w:rsidRPr="005A0B22">
        <w:rPr>
          <w:rFonts w:ascii="Leelawadee UI" w:hAnsi="Leelawadee UI" w:cs="Leelawadee UI"/>
        </w:rPr>
        <w:t xml:space="preserve">: </w:t>
      </w:r>
    </w:p>
    <w:p w:rsidR="009B549D" w:rsidRPr="005A0B22" w:rsidRDefault="005A0FF7" w:rsidP="0055273C">
      <w:pPr>
        <w:rPr>
          <w:rFonts w:ascii="Leelawadee UI" w:hAnsi="Leelawadee UI" w:cs="Leelawadee UI"/>
        </w:rPr>
      </w:pPr>
      <w:r w:rsidRPr="005A0B22">
        <w:rPr>
          <w:noProof/>
          <w:lang w:val="de-DE" w:eastAsia="de-DE"/>
        </w:rPr>
        <w:drawing>
          <wp:inline distT="0" distB="0" distL="0" distR="0">
            <wp:extent cx="5760720" cy="404807"/>
            <wp:effectExtent l="0" t="0" r="0" b="0"/>
            <wp:docPr id="16" name="Grafik 16" descr="https://upload.wikimedia.org/wikipedia/commons/b/b0/Symbolische_Ratingsk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b/b0/Symbolische_Ratingskala.jp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4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49D" w:rsidRPr="005A0B22" w:rsidRDefault="009B549D">
      <w:pPr>
        <w:rPr>
          <w:rFonts w:ascii="Leelawadee UI" w:hAnsi="Leelawadee UI" w:cs="Leelawadee UI"/>
        </w:rPr>
      </w:pPr>
      <w:r w:rsidRPr="005A0B22">
        <w:rPr>
          <w:rFonts w:ascii="Leelawadee UI" w:hAnsi="Leelawadee UI" w:cs="Leelawadee UI"/>
        </w:rPr>
        <w:br w:type="page"/>
      </w:r>
    </w:p>
    <w:p w:rsidR="009B549D" w:rsidRPr="005A0B22" w:rsidRDefault="009B549D" w:rsidP="009B549D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ListTable3-Accent610"/>
        <w:tblW w:w="9214" w:type="dxa"/>
        <w:tblInd w:w="108" w:type="dxa"/>
        <w:shd w:val="clear" w:color="auto" w:fill="006600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4" w:type="dxa"/>
            <w:tcBorders>
              <w:right w:val="single" w:sz="4" w:space="0" w:color="008000"/>
            </w:tcBorders>
            <w:shd w:val="clear" w:color="auto" w:fill="006600"/>
          </w:tcPr>
          <w:p w:rsidR="009B549D" w:rsidRPr="005A0B22" w:rsidRDefault="00476572" w:rsidP="009B549D">
            <w:pPr>
              <w:spacing w:before="12" w:after="12"/>
              <w:jc w:val="both"/>
              <w:rPr>
                <w:rFonts w:ascii="Leelawadee" w:hAnsi="Leelawadee" w:cs="Leelawadee"/>
                <w:sz w:val="32"/>
                <w:szCs w:val="32"/>
              </w:rPr>
            </w:pPr>
            <w:r w:rsidRPr="005A0B22">
              <w:rPr>
                <w:rFonts w:ascii="Leelawadee" w:hAnsi="Leelawadee" w:cs="Leelawadee"/>
                <w:sz w:val="32"/>
                <w:szCs w:val="32"/>
              </w:rPr>
              <w:t>Opdracht 3</w:t>
            </w:r>
            <w:r w:rsidR="009B549D" w:rsidRPr="005A0B22">
              <w:rPr>
                <w:rFonts w:ascii="Leelawadee" w:hAnsi="Leelawadee" w:cs="Leelawadee"/>
                <w:sz w:val="32"/>
              </w:rPr>
              <w:t xml:space="preserve">: </w:t>
            </w:r>
            <w:r w:rsidRPr="005A0B22">
              <w:rPr>
                <w:rFonts w:ascii="Leelawadee" w:hAnsi="Leelawadee" w:cs="Leelawadee"/>
                <w:i/>
                <w:sz w:val="32"/>
              </w:rPr>
              <w:t>Beroepsoriëntatie</w:t>
            </w:r>
            <w:r w:rsidR="009B549D" w:rsidRPr="005A0B22">
              <w:rPr>
                <w:rFonts w:ascii="Leelawadee" w:hAnsi="Leelawadee" w:cs="Leelawadee"/>
                <w:i/>
                <w:sz w:val="32"/>
              </w:rPr>
              <w:t xml:space="preserve"> workshop</w:t>
            </w:r>
          </w:p>
          <w:p w:rsidR="009B549D" w:rsidRPr="005A0B22" w:rsidRDefault="000827E0" w:rsidP="009B549D">
            <w:pPr>
              <w:spacing w:before="12" w:after="12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Onderwerp en introduc</w:t>
            </w:r>
            <w:r w:rsidR="00875075">
              <w:rPr>
                <w:rFonts w:ascii="Leelawadee" w:hAnsi="Leelawadee" w:cs="Leelawadee"/>
              </w:rPr>
              <w:t xml:space="preserve">tie– voor opleiders / </w:t>
            </w:r>
            <w:r w:rsidR="003F0C1E">
              <w:rPr>
                <w:rFonts w:ascii="Leelawadee" w:hAnsi="Leelawadee" w:cs="Leelawadee"/>
              </w:rPr>
              <w:t>werknemer</w:t>
            </w:r>
            <w:r w:rsidR="003F0C1E" w:rsidRPr="005A0B22">
              <w:rPr>
                <w:rFonts w:ascii="Leelawadee" w:hAnsi="Leelawadee" w:cs="Leelawadee"/>
              </w:rPr>
              <w:t>svertegenwoordigers</w:t>
            </w:r>
          </w:p>
        </w:tc>
      </w:tr>
      <w:tr w:rsidR="009B549D" w:rsidRPr="005A0B22" w:rsidTr="009B5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tcBorders>
              <w:right w:val="single" w:sz="4" w:space="0" w:color="008000"/>
            </w:tcBorders>
          </w:tcPr>
          <w:p w:rsidR="009B549D" w:rsidRPr="005A0B22" w:rsidRDefault="009B549D" w:rsidP="009B549D">
            <w:pPr>
              <w:spacing w:before="12" w:after="12" w:line="276" w:lineRule="auto"/>
              <w:jc w:val="both"/>
              <w:rPr>
                <w:rFonts w:ascii="Leelawadee" w:hAnsi="Leelawadee" w:cs="Leelawadee"/>
                <w:b w:val="0"/>
              </w:rPr>
            </w:pP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margin">
                    <wp:posOffset>-27940</wp:posOffset>
                  </wp:positionH>
                  <wp:positionV relativeFrom="paragraph">
                    <wp:posOffset>133350</wp:posOffset>
                  </wp:positionV>
                  <wp:extent cx="450215" cy="257175"/>
                  <wp:effectExtent l="19050" t="0" r="6985" b="0"/>
                  <wp:wrapNone/>
                  <wp:docPr id="22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  <w:b w:val="0"/>
              </w:rPr>
              <w:t xml:space="preserve">       </w:t>
            </w:r>
          </w:p>
          <w:p w:rsidR="009B549D" w:rsidRPr="005A0B22" w:rsidRDefault="00476572" w:rsidP="000768B2">
            <w:pPr>
              <w:spacing w:before="12" w:after="12" w:line="276" w:lineRule="auto"/>
              <w:ind w:left="680"/>
              <w:jc w:val="both"/>
              <w:rPr>
                <w:rFonts w:ascii="Leelawadee" w:hAnsi="Leelawadee" w:cs="Leelawadee"/>
                <w:lang w:eastAsia="it-IT"/>
              </w:rPr>
            </w:pPr>
            <w:r w:rsidRPr="005A0B22">
              <w:rPr>
                <w:rFonts w:ascii="Leelawadee" w:hAnsi="Leelawadee" w:cs="Leelawadee"/>
                <w:lang w:eastAsia="it-IT"/>
              </w:rPr>
              <w:t>Bij het geven van een loopbaanbegeleiding is het belangrijk enkele stappen te</w:t>
            </w:r>
            <w:r w:rsidR="000768B2" w:rsidRPr="005A0B22">
              <w:rPr>
                <w:rFonts w:ascii="Leelawadee" w:hAnsi="Leelawadee" w:cs="Leelawadee"/>
                <w:lang w:eastAsia="it-IT"/>
              </w:rPr>
              <w:t xml:space="preserve"> doorlopen</w:t>
            </w:r>
            <w:r w:rsidR="009B549D" w:rsidRPr="005A0B22">
              <w:rPr>
                <w:rFonts w:ascii="Leelawadee" w:hAnsi="Leelawadee" w:cs="Leelawadee"/>
                <w:lang w:eastAsia="it-IT"/>
              </w:rPr>
              <w:t>:</w:t>
            </w:r>
          </w:p>
          <w:p w:rsidR="009B549D" w:rsidRPr="005A0B22" w:rsidRDefault="000768B2" w:rsidP="009B549D">
            <w:pPr>
              <w:spacing w:before="12" w:after="12" w:line="276" w:lineRule="auto"/>
              <w:ind w:left="708"/>
              <w:jc w:val="both"/>
              <w:rPr>
                <w:rFonts w:ascii="Leelawadee" w:hAnsi="Leelawadee" w:cs="Leelawadee"/>
                <w:lang w:eastAsia="it-IT"/>
              </w:rPr>
            </w:pPr>
            <w:r w:rsidRPr="005A0B22">
              <w:rPr>
                <w:rFonts w:ascii="Leelawadee" w:hAnsi="Leelawadee" w:cs="Leelawadee"/>
                <w:lang w:eastAsia="it-IT"/>
              </w:rPr>
              <w:t>-competenties en educatieve beoordeling</w:t>
            </w:r>
          </w:p>
          <w:p w:rsidR="009B549D" w:rsidRPr="005A0B22" w:rsidRDefault="009B549D" w:rsidP="009B549D">
            <w:pPr>
              <w:spacing w:before="12" w:after="12" w:line="276" w:lineRule="auto"/>
              <w:ind w:left="708"/>
              <w:jc w:val="both"/>
              <w:rPr>
                <w:rFonts w:ascii="Leelawadee" w:hAnsi="Leelawadee" w:cs="Leelawadee"/>
                <w:lang w:eastAsia="it-IT"/>
              </w:rPr>
            </w:pPr>
            <w:r w:rsidRPr="005A0B22">
              <w:rPr>
                <w:rFonts w:ascii="Leelawadee" w:hAnsi="Leelawadee" w:cs="Leelawadee"/>
                <w:lang w:eastAsia="it-IT"/>
              </w:rPr>
              <w:t>-</w:t>
            </w:r>
            <w:r w:rsidR="00725184" w:rsidRPr="005A0B22">
              <w:rPr>
                <w:rFonts w:ascii="Leelawadee" w:hAnsi="Leelawadee" w:cs="Leelawadee"/>
                <w:lang w:eastAsia="it-IT"/>
              </w:rPr>
              <w:t xml:space="preserve">evaluatie verwachtingen en wensen qua werk </w:t>
            </w:r>
          </w:p>
          <w:p w:rsidR="009B549D" w:rsidRPr="005A0B22" w:rsidRDefault="009B549D" w:rsidP="009B549D">
            <w:pPr>
              <w:spacing w:before="12" w:after="12" w:line="276" w:lineRule="auto"/>
              <w:ind w:left="708"/>
              <w:jc w:val="both"/>
              <w:rPr>
                <w:rFonts w:ascii="Leelawadee" w:hAnsi="Leelawadee" w:cs="Leelawadee"/>
                <w:lang w:eastAsia="it-IT"/>
              </w:rPr>
            </w:pPr>
            <w:r w:rsidRPr="005A0B22">
              <w:rPr>
                <w:rFonts w:ascii="Leelawadee" w:hAnsi="Leelawadee" w:cs="Leelawadee"/>
                <w:lang w:eastAsia="it-IT"/>
              </w:rPr>
              <w:t xml:space="preserve">-curriculum </w:t>
            </w:r>
            <w:r w:rsidR="00725184" w:rsidRPr="005A0B22">
              <w:rPr>
                <w:rFonts w:ascii="Leelawadee" w:hAnsi="Leelawadee" w:cs="Leelawadee"/>
                <w:lang w:eastAsia="it-IT"/>
              </w:rPr>
              <w:t>ontwerp</w:t>
            </w:r>
          </w:p>
          <w:p w:rsidR="009B549D" w:rsidRPr="005A0B22" w:rsidRDefault="009B549D" w:rsidP="009B549D">
            <w:pPr>
              <w:spacing w:before="12" w:after="12" w:line="276" w:lineRule="auto"/>
              <w:ind w:left="708"/>
              <w:jc w:val="both"/>
              <w:rPr>
                <w:rFonts w:ascii="Leelawadee" w:hAnsi="Leelawadee" w:cs="Leelawadee"/>
                <w:b w:val="0"/>
              </w:rPr>
            </w:pPr>
            <w:r w:rsidRPr="005A0B22">
              <w:rPr>
                <w:rFonts w:ascii="Leelawadee" w:hAnsi="Leelawadee" w:cs="Leelawadee"/>
                <w:lang w:eastAsia="it-IT"/>
              </w:rPr>
              <w:t>-</w:t>
            </w:r>
            <w:r w:rsidR="00725184" w:rsidRPr="005A0B22">
              <w:rPr>
                <w:rFonts w:ascii="Leelawadee" w:hAnsi="Leelawadee" w:cs="Leelawadee"/>
                <w:lang w:eastAsia="it-IT"/>
              </w:rPr>
              <w:t>werkzoekend</w:t>
            </w:r>
          </w:p>
        </w:tc>
      </w:tr>
    </w:tbl>
    <w:p w:rsidR="009B549D" w:rsidRPr="005A0B22" w:rsidRDefault="009B549D" w:rsidP="009B549D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c>
          <w:tcPr>
            <w:tcW w:w="9214" w:type="dxa"/>
          </w:tcPr>
          <w:p w:rsidR="00EC5159" w:rsidRPr="005A0B22" w:rsidRDefault="00EC5159" w:rsidP="00EC5159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Stap 1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 xml:space="preserve">Wat moet je weten?  </w:t>
            </w:r>
          </w:p>
          <w:p w:rsidR="009B549D" w:rsidRPr="005A0B22" w:rsidRDefault="009B549D" w:rsidP="009B549D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</w:p>
          <w:p w:rsidR="009B549D" w:rsidRPr="005A0B22" w:rsidRDefault="009B549D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noProof/>
                <w:sz w:val="22"/>
                <w:szCs w:val="22"/>
                <w:lang w:val="de-DE" w:eastAsia="de-DE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53975</wp:posOffset>
                  </wp:positionV>
                  <wp:extent cx="276225" cy="276225"/>
                  <wp:effectExtent l="19050" t="0" r="9525" b="0"/>
                  <wp:wrapNone/>
                  <wp:docPr id="23" name="irc_mi" descr="Afbeeldingsresultaat voor picto s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tart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730B" w:rsidRPr="005A0B22">
              <w:rPr>
                <w:rFonts w:ascii="Leelawadee" w:hAnsi="Leelawadee" w:cs="Leelawadee"/>
                <w:sz w:val="22"/>
                <w:szCs w:val="22"/>
              </w:rPr>
              <w:t>Wanneer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93730B" w:rsidRPr="005A0B22">
              <w:rPr>
                <w:rFonts w:ascii="Leelawadee" w:hAnsi="Leelawadee" w:cs="Leelawadee"/>
                <w:sz w:val="22"/>
                <w:szCs w:val="22"/>
              </w:rPr>
              <w:t>na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UNIT 1 </w:t>
            </w:r>
            <w:r w:rsidR="0093730B" w:rsidRPr="005A0B22">
              <w:rPr>
                <w:rFonts w:ascii="Leelawadee" w:hAnsi="Leelawadee" w:cs="Leelawadee"/>
                <w:sz w:val="22"/>
                <w:szCs w:val="22"/>
              </w:rPr>
              <w:t>en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UNIT 2 </w:t>
            </w:r>
          </w:p>
          <w:p w:rsidR="009B549D" w:rsidRPr="005A0B22" w:rsidRDefault="0093730B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Met wie: 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trainers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en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colleg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a’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s</w:t>
            </w:r>
          </w:p>
          <w:p w:rsidR="009B549D" w:rsidRPr="005A0B22" w:rsidRDefault="0093730B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Wat wordt benodigd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f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lip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over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pap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i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er,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tekst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markers</w:t>
            </w:r>
          </w:p>
          <w:p w:rsidR="009B549D" w:rsidRPr="005A0B22" w:rsidRDefault="00883518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Totale tijd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: 5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uur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(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f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ace-to</w:t>
            </w:r>
            <w:r w:rsidR="00875075">
              <w:rPr>
                <w:rFonts w:ascii="Leelawadee" w:hAnsi="Leelawadee" w:cs="Leelawadee"/>
                <w:sz w:val="22"/>
                <w:szCs w:val="22"/>
              </w:rPr>
              <w:t>-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face training: 3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uur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/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g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ro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p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s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workshop: 1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uur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/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b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rainstorming: 1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uur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)</w:t>
            </w:r>
          </w:p>
        </w:tc>
      </w:tr>
      <w:tr w:rsidR="009B549D" w:rsidRPr="005A0B22" w:rsidTr="009B549D">
        <w:tc>
          <w:tcPr>
            <w:tcW w:w="9214" w:type="dxa"/>
          </w:tcPr>
          <w:p w:rsidR="009B549D" w:rsidRPr="005A0B22" w:rsidRDefault="009B549D" w:rsidP="009B549D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Step 2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 xml:space="preserve">Language </w:t>
            </w: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165100</wp:posOffset>
                  </wp:positionV>
                  <wp:extent cx="284429" cy="284429"/>
                  <wp:effectExtent l="0" t="0" r="1905" b="1905"/>
                  <wp:wrapNone/>
                  <wp:docPr id="24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343C" w:rsidRPr="005A0B22" w:rsidRDefault="0093730B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Deelnemers moeten </w:t>
            </w:r>
            <w:r w:rsidR="00230FE7">
              <w:rPr>
                <w:rFonts w:ascii="Leelawadee" w:hAnsi="Leelawadee" w:cs="Leelawadee"/>
                <w:sz w:val="22"/>
                <w:szCs w:val="22"/>
              </w:rPr>
              <w:t>specifieke woorden le</w:t>
            </w:r>
            <w:r w:rsidR="00D8343C" w:rsidRPr="005A0B22">
              <w:rPr>
                <w:rFonts w:ascii="Leelawadee" w:hAnsi="Leelawadee" w:cs="Leelawadee"/>
                <w:sz w:val="22"/>
                <w:szCs w:val="22"/>
              </w:rPr>
              <w:t xml:space="preserve">ren die nuttig zijn voor de communicatie met mensen met een laag/middelmatig niveau van de nationale taal, om de verschillende stappen te doorlopen, woorden die betrekking hebben tot: </w:t>
            </w:r>
          </w:p>
          <w:p w:rsidR="009B549D" w:rsidRPr="005A0B22" w:rsidRDefault="00D8343C" w:rsidP="00D8343C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-educatief gebied</w:t>
            </w:r>
          </w:p>
          <w:p w:rsidR="009B549D" w:rsidRPr="005A0B22" w:rsidRDefault="00D8343C" w:rsidP="009B549D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-vakgebied</w:t>
            </w:r>
          </w:p>
        </w:tc>
      </w:tr>
    </w:tbl>
    <w:p w:rsidR="00512BA1" w:rsidRPr="005A0B22" w:rsidRDefault="00512BA1"/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c>
          <w:tcPr>
            <w:tcW w:w="9214" w:type="dxa"/>
          </w:tcPr>
          <w:p w:rsidR="009B549D" w:rsidRPr="005A0B22" w:rsidRDefault="009B549D" w:rsidP="009B549D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lastRenderedPageBreak/>
              <w:t>St</w:t>
            </w:r>
            <w:r w:rsidR="00D8343C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3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D8343C" w:rsidRPr="005A0B22">
              <w:rPr>
                <w:rFonts w:ascii="Leelawadee" w:hAnsi="Leelawadee" w:cs="Leelawadee"/>
                <w:b/>
                <w:color w:val="006600"/>
              </w:rPr>
              <w:t>Hoofdopdracht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!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noProof/>
                <w:sz w:val="22"/>
                <w:szCs w:val="22"/>
                <w:lang w:val="de-DE" w:eastAsia="de-DE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margin">
                    <wp:posOffset>88900</wp:posOffset>
                  </wp:positionH>
                  <wp:positionV relativeFrom="paragraph">
                    <wp:posOffset>193040</wp:posOffset>
                  </wp:positionV>
                  <wp:extent cx="333375" cy="333375"/>
                  <wp:effectExtent l="0" t="0" r="0" b="0"/>
                  <wp:wrapNone/>
                  <wp:docPr id="25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8343C" w:rsidRPr="005A0B22">
              <w:rPr>
                <w:rFonts w:ascii="Leelawadee" w:hAnsi="Leelawadee" w:cs="Leelawadee"/>
                <w:sz w:val="22"/>
                <w:szCs w:val="22"/>
              </w:rPr>
              <w:t>Beschrijving opdracht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</w:p>
          <w:p w:rsidR="009B549D" w:rsidRPr="005A0B22" w:rsidRDefault="00D8343C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Deel 1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- Face- to- face training </w:t>
            </w:r>
          </w:p>
          <w:p w:rsidR="009B549D" w:rsidRPr="005A0B22" w:rsidRDefault="00590B06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De hoofdopdracht heeft betrekking tot het kennismaken met het proces van competentiebeoordeling 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-</w:t>
            </w:r>
            <w:r w:rsidR="00590B06" w:rsidRPr="005A0B22">
              <w:rPr>
                <w:rFonts w:ascii="Leelawadee" w:hAnsi="Leelawadee" w:cs="Leelawadee"/>
                <w:sz w:val="22"/>
                <w:szCs w:val="22"/>
              </w:rPr>
              <w:t xml:space="preserve">De opleiders van de trainers zullen informeren over instituties/associaties die betrokken zijn bij het omzetten van educatieve kwalificaties naar een nationale </w:t>
            </w:r>
            <w:r w:rsidR="0007743A" w:rsidRPr="005A0B22">
              <w:rPr>
                <w:rFonts w:ascii="Leelawadee" w:hAnsi="Leelawadee" w:cs="Leelawadee"/>
                <w:sz w:val="22"/>
                <w:szCs w:val="22"/>
              </w:rPr>
              <w:t>taalkundige kwalificaties.</w:t>
            </w:r>
          </w:p>
          <w:p w:rsidR="009B549D" w:rsidRPr="005A0B22" w:rsidRDefault="0007743A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Het tweede deel van de training geeft frontaal onderwijs met be</w:t>
            </w:r>
            <w:r w:rsidR="008C5252" w:rsidRPr="005A0B22">
              <w:rPr>
                <w:rFonts w:ascii="Leelawadee" w:hAnsi="Leelawadee" w:cs="Leelawadee"/>
                <w:sz w:val="22"/>
                <w:szCs w:val="22"/>
              </w:rPr>
              <w:t>trekking tot de</w:t>
            </w:r>
            <w:r w:rsidR="00612781" w:rsidRPr="005A0B22">
              <w:rPr>
                <w:rFonts w:ascii="Leelawadee" w:hAnsi="Leelawadee" w:cs="Leelawadee"/>
                <w:sz w:val="22"/>
                <w:szCs w:val="22"/>
              </w:rPr>
              <w:t xml:space="preserve"> hoofdopdracht voor het zoeken van kanalen als: 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Websites, </w:t>
            </w:r>
            <w:r w:rsidR="00612781" w:rsidRPr="005A0B22">
              <w:rPr>
                <w:rFonts w:ascii="Leelawadee" w:hAnsi="Leelawadee" w:cs="Leelawadee"/>
                <w:sz w:val="22"/>
                <w:szCs w:val="22"/>
              </w:rPr>
              <w:t>arbeidsbemiddelaars en service, algemene contacten</w:t>
            </w:r>
          </w:p>
          <w:p w:rsidR="008C0C9F" w:rsidRPr="005A0B22" w:rsidRDefault="00612781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De 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training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wordt voortgezet door de verwerving van </w:t>
            </w:r>
            <w:r w:rsidR="00694EB6" w:rsidRPr="005A0B22">
              <w:rPr>
                <w:rFonts w:ascii="Leelawadee" w:hAnsi="Leelawadee" w:cs="Leelawadee"/>
                <w:sz w:val="22"/>
                <w:szCs w:val="22"/>
              </w:rPr>
              <w:t>strategieën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het opstellen v</w:t>
            </w:r>
            <w:r w:rsidR="00E55C6E" w:rsidRPr="005A0B22">
              <w:rPr>
                <w:rFonts w:ascii="Leelawadee" w:hAnsi="Leelawadee" w:cs="Leelawadee"/>
                <w:sz w:val="22"/>
                <w:szCs w:val="22"/>
              </w:rPr>
              <w:t>oor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ee</w:t>
            </w:r>
            <w:r w:rsidR="000510BE" w:rsidRPr="005A0B22">
              <w:rPr>
                <w:rFonts w:ascii="Leelawadee" w:hAnsi="Leelawadee" w:cs="Leelawadee"/>
                <w:sz w:val="22"/>
                <w:szCs w:val="22"/>
              </w:rPr>
              <w:t xml:space="preserve">n cv. Gerelateerd aan de </w:t>
            </w:r>
            <w:r w:rsidR="00426D0D" w:rsidRPr="005A0B22">
              <w:rPr>
                <w:rFonts w:ascii="Leelawadee" w:hAnsi="Leelawadee" w:cs="Leelawadee"/>
                <w:sz w:val="22"/>
                <w:szCs w:val="22"/>
              </w:rPr>
              <w:t xml:space="preserve">UNIT over cultureel bewustzijn, zal de trainer goede oefeningen over </w:t>
            </w:r>
            <w:r w:rsidR="008C0C9F" w:rsidRPr="005A0B22">
              <w:rPr>
                <w:rFonts w:ascii="Leelawadee" w:hAnsi="Leelawadee" w:cs="Leelawadee"/>
                <w:sz w:val="22"/>
                <w:szCs w:val="22"/>
              </w:rPr>
              <w:t xml:space="preserve">wat </w:t>
            </w:r>
            <w:r w:rsidR="00E55C6E" w:rsidRPr="005A0B22">
              <w:rPr>
                <w:rFonts w:ascii="Leelawadee" w:hAnsi="Leelawadee" w:cs="Leelawadee"/>
                <w:sz w:val="22"/>
                <w:szCs w:val="22"/>
              </w:rPr>
              <w:t xml:space="preserve">gunstige verwachtingen en wensen voor het werk zijn. </w:t>
            </w:r>
          </w:p>
          <w:p w:rsidR="009B549D" w:rsidRPr="005A0B22" w:rsidRDefault="005B66C6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Vanwege de verschillende educatieve benaderingen </w:t>
            </w:r>
            <w:r w:rsidR="00E55C6E" w:rsidRPr="005A0B22">
              <w:rPr>
                <w:rFonts w:ascii="Leelawadee" w:hAnsi="Leelawadee" w:cs="Leelawadee"/>
                <w:sz w:val="22"/>
                <w:szCs w:val="22"/>
              </w:rPr>
              <w:t xml:space="preserve">worden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in het buitenland </w:t>
            </w:r>
            <w:r w:rsidR="00E55C6E" w:rsidRPr="005A0B22">
              <w:rPr>
                <w:rFonts w:ascii="Leelawadee" w:hAnsi="Leelawadee" w:cs="Leelawadee"/>
                <w:sz w:val="22"/>
                <w:szCs w:val="22"/>
              </w:rPr>
              <w:t xml:space="preserve">verkregen competenties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onderschat. Het is de bedoeling dat opgedane ervaringen en educatieve achtergrond als feiten en waardevolle middelen worden gezien, dit zonder vooroordelen. 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</w:p>
          <w:p w:rsidR="009B549D" w:rsidRPr="005A0B22" w:rsidRDefault="00210AE3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Deel 2</w:t>
            </w:r>
            <w:r w:rsidR="00F01E48" w:rsidRPr="005A0B22">
              <w:rPr>
                <w:rFonts w:ascii="Leelawadee" w:hAnsi="Leelawadee" w:cs="Leelawadee"/>
                <w:sz w:val="22"/>
                <w:szCs w:val="22"/>
              </w:rPr>
              <w:t xml:space="preserve"> - "Praktische 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workshop"</w:t>
            </w:r>
          </w:p>
          <w:p w:rsidR="009B549D" w:rsidRPr="005A0B22" w:rsidRDefault="00F01E48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Om deze nieuwe oefeningen van de trainers te </w:t>
            </w:r>
            <w:r w:rsidR="003F6D0E" w:rsidRPr="005A0B22">
              <w:rPr>
                <w:rFonts w:ascii="Leelawadee" w:hAnsi="Leelawadee" w:cs="Leelawadee"/>
                <w:sz w:val="22"/>
                <w:szCs w:val="22"/>
              </w:rPr>
              <w:t>versterken</w:t>
            </w:r>
            <w:r w:rsidR="00D55B23" w:rsidRPr="005A0B22">
              <w:rPr>
                <w:rFonts w:ascii="Leelawadee" w:hAnsi="Leelawadee" w:cs="Leelawadee"/>
                <w:sz w:val="22"/>
                <w:szCs w:val="22"/>
              </w:rPr>
              <w:t>, worden tweetallen ingedeeld</w:t>
            </w:r>
            <w:r w:rsidR="002A1DE2" w:rsidRPr="005A0B22">
              <w:rPr>
                <w:rFonts w:ascii="Leelawadee" w:hAnsi="Leelawadee" w:cs="Leelawadee"/>
                <w:sz w:val="22"/>
                <w:szCs w:val="22"/>
              </w:rPr>
              <w:t xml:space="preserve"> en de loopbaanbegeleiding </w:t>
            </w:r>
            <w:r w:rsidR="003F6D0E" w:rsidRPr="005A0B22">
              <w:rPr>
                <w:rFonts w:ascii="Leelawadee" w:hAnsi="Leelawadee" w:cs="Leelawadee"/>
                <w:sz w:val="22"/>
                <w:szCs w:val="22"/>
              </w:rPr>
              <w:t>ge</w:t>
            </w:r>
            <w:r w:rsidR="002A1DE2" w:rsidRPr="005A0B22">
              <w:rPr>
                <w:rFonts w:ascii="Leelawadee" w:hAnsi="Leelawadee" w:cs="Leelawadee"/>
                <w:sz w:val="22"/>
                <w:szCs w:val="22"/>
              </w:rPr>
              <w:t>simule</w:t>
            </w:r>
            <w:r w:rsidR="003F6D0E" w:rsidRPr="005A0B22">
              <w:rPr>
                <w:rFonts w:ascii="Leelawadee" w:hAnsi="Leelawadee" w:cs="Leelawadee"/>
                <w:sz w:val="22"/>
                <w:szCs w:val="22"/>
              </w:rPr>
              <w:t>erd</w:t>
            </w:r>
            <w:r w:rsidR="00210AE3" w:rsidRPr="005A0B22">
              <w:rPr>
                <w:rFonts w:ascii="Leelawadee" w:hAnsi="Leelawadee" w:cs="Leelawadee"/>
                <w:sz w:val="22"/>
                <w:szCs w:val="22"/>
              </w:rPr>
              <w:t xml:space="preserve">: de een is de begunstigde en de andere neemt de rol van de “trainer” over. </w:t>
            </w:r>
          </w:p>
          <w:p w:rsidR="00210AE3" w:rsidRPr="005A0B22" w:rsidRDefault="00210AE3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Deel 3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- Brainstorming:</w:t>
            </w:r>
          </w:p>
          <w:p w:rsidR="009B549D" w:rsidRPr="005A0B22" w:rsidRDefault="00210AE3" w:rsidP="009B549D">
            <w:pPr>
              <w:pStyle w:val="Listenabsatz"/>
              <w:numPr>
                <w:ilvl w:val="0"/>
                <w:numId w:val="11"/>
              </w:numPr>
              <w:spacing w:before="12" w:after="12" w:line="276" w:lineRule="auto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Aan het einde van de </w:t>
            </w:r>
            <w:r w:rsidR="00D96F7C" w:rsidRPr="005A0B22">
              <w:rPr>
                <w:rFonts w:ascii="Leelawadee" w:hAnsi="Leelawadee" w:cs="Leelawadee"/>
                <w:sz w:val="22"/>
                <w:szCs w:val="22"/>
              </w:rPr>
              <w:t xml:space="preserve">sessie vindt een brainstorming plaats </w:t>
            </w:r>
            <w:r w:rsidR="00E54CFC" w:rsidRPr="005A0B22">
              <w:rPr>
                <w:rFonts w:ascii="Leelawadee" w:hAnsi="Leelawadee" w:cs="Leelawadee"/>
                <w:sz w:val="22"/>
                <w:szCs w:val="22"/>
              </w:rPr>
              <w:t xml:space="preserve">met de deelnemers om mogelijke kritische punten en moeilijkheden te identificeren. </w:t>
            </w:r>
          </w:p>
        </w:tc>
      </w:tr>
    </w:tbl>
    <w:p w:rsidR="009B549D" w:rsidRPr="005A0B22" w:rsidRDefault="009B549D" w:rsidP="009B549D">
      <w:pPr>
        <w:spacing w:before="12" w:after="12" w:line="276" w:lineRule="auto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c>
          <w:tcPr>
            <w:tcW w:w="9214" w:type="dxa"/>
          </w:tcPr>
          <w:p w:rsidR="009B549D" w:rsidRPr="005A0B22" w:rsidRDefault="009B549D" w:rsidP="009B549D">
            <w:pPr>
              <w:tabs>
                <w:tab w:val="left" w:pos="885"/>
              </w:tabs>
              <w:spacing w:before="12" w:after="12" w:line="276" w:lineRule="auto"/>
              <w:rPr>
                <w:sz w:val="56"/>
                <w:szCs w:val="56"/>
              </w:rPr>
            </w:pPr>
            <w:r w:rsidRPr="005A0B22">
              <w:rPr>
                <w:rFonts w:ascii="Leelawadee" w:eastAsia="Times New Roman" w:hAnsi="Leelawadee" w:cs="Leelawadee"/>
                <w:noProof/>
                <w:color w:val="006600"/>
                <w:lang w:val="de-DE" w:eastAsia="de-DE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3915789</wp:posOffset>
                  </wp:positionH>
                  <wp:positionV relativeFrom="paragraph">
                    <wp:posOffset>88074</wp:posOffset>
                  </wp:positionV>
                  <wp:extent cx="1761754" cy="993975"/>
                  <wp:effectExtent l="0" t="0" r="0" b="0"/>
                  <wp:wrapNone/>
                  <wp:docPr id="26" name="Afbeelding 3" descr="Afbeeldingsresultaat voor self assess smiley faces 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self assess smiley faces 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754" cy="99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  <w:b/>
                <w:color w:val="006600"/>
              </w:rPr>
              <w:t>St</w:t>
            </w:r>
            <w:r w:rsidR="00E54CFC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4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E54CFC" w:rsidRPr="005A0B22">
              <w:rPr>
                <w:rFonts w:ascii="Leelawadee" w:hAnsi="Leelawadee" w:cs="Leelawadee"/>
                <w:b/>
                <w:color w:val="006600"/>
              </w:rPr>
              <w:t>Terugblik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 xml:space="preserve"> </w:t>
            </w:r>
          </w:p>
          <w:p w:rsidR="009B549D" w:rsidRPr="005A0B22" w:rsidRDefault="009B549D" w:rsidP="009B549D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noProof/>
                <w:lang w:val="de-DE" w:eastAsia="de-DE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94165</wp:posOffset>
                  </wp:positionH>
                  <wp:positionV relativeFrom="paragraph">
                    <wp:posOffset>25216</wp:posOffset>
                  </wp:positionV>
                  <wp:extent cx="294967" cy="294967"/>
                  <wp:effectExtent l="0" t="0" r="0" b="0"/>
                  <wp:wrapNone/>
                  <wp:docPr id="27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7" cy="294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49D" w:rsidRPr="005A0B22" w:rsidRDefault="009B549D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</w:t>
            </w:r>
            <w:r w:rsidR="00E54CFC" w:rsidRPr="005A0B22">
              <w:rPr>
                <w:rFonts w:ascii="Leelawadee" w:hAnsi="Leelawadee" w:cs="Leelawadee"/>
                <w:i/>
                <w:sz w:val="22"/>
                <w:szCs w:val="22"/>
              </w:rPr>
              <w:t>at was leuk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/w</w:t>
            </w:r>
            <w:r w:rsidR="00E54CFC" w:rsidRPr="005A0B22">
              <w:rPr>
                <w:rFonts w:ascii="Leelawadee" w:hAnsi="Leelawadee" w:cs="Leelawadee"/>
                <w:i/>
                <w:sz w:val="22"/>
                <w:szCs w:val="22"/>
              </w:rPr>
              <w:t>at niet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9B549D" w:rsidRPr="005A0B22" w:rsidRDefault="00E54CFC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Wat was moeilijk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9B549D" w:rsidRPr="005A0B22" w:rsidRDefault="000E339E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Hoe heb je de uitdaging aangepakt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9B549D" w:rsidRPr="005A0B22" w:rsidRDefault="000E339E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Zijn er op dit gebied meer woorden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>/techni</w:t>
            </w:r>
            <w:r w:rsidR="00230FE7">
              <w:rPr>
                <w:rFonts w:ascii="Leelawadee" w:hAnsi="Leelawadee" w:cs="Leelawadee"/>
                <w:i/>
                <w:sz w:val="22"/>
                <w:szCs w:val="22"/>
              </w:rPr>
              <w:t>sche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term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en</w:t>
            </w:r>
          </w:p>
          <w:p w:rsidR="009B549D" w:rsidRPr="005A0B22" w:rsidRDefault="000E339E" w:rsidP="009B549D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nodig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</w:tc>
      </w:tr>
      <w:tr w:rsidR="009B549D" w:rsidRPr="005A0B22" w:rsidTr="009B549D">
        <w:tc>
          <w:tcPr>
            <w:tcW w:w="9214" w:type="dxa"/>
          </w:tcPr>
          <w:p w:rsidR="000E339E" w:rsidRPr="005A0B22" w:rsidRDefault="000E339E" w:rsidP="000E339E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lastRenderedPageBreak/>
              <w:t>Stap 5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>Documenteren</w:t>
            </w:r>
          </w:p>
          <w:p w:rsidR="000E339E" w:rsidRPr="005A0B22" w:rsidRDefault="000E339E" w:rsidP="000E339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rPr>
                <w:rFonts w:ascii="Leelawadee" w:hAnsi="Leelawadee" w:cs="Leelawadee"/>
              </w:rPr>
            </w:pPr>
            <w:r w:rsidRPr="005A0B22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81321</wp:posOffset>
                  </wp:positionH>
                  <wp:positionV relativeFrom="paragraph">
                    <wp:posOffset>57539</wp:posOffset>
                  </wp:positionV>
                  <wp:extent cx="294684" cy="277063"/>
                  <wp:effectExtent l="0" t="0" r="0" b="8890"/>
                  <wp:wrapNone/>
                  <wp:docPr id="33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4684" cy="277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</w:rPr>
              <w:t>Actualiseer je logboek.</w:t>
            </w:r>
          </w:p>
          <w:p w:rsidR="000E339E" w:rsidRPr="005A0B22" w:rsidRDefault="000E339E" w:rsidP="000E339E">
            <w:pPr>
              <w:pStyle w:val="Listenabsatz"/>
              <w:numPr>
                <w:ilvl w:val="1"/>
                <w:numId w:val="1"/>
              </w:num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De vaardigheden die ik tijdens deze unit heb ontwikkeld zijn:</w:t>
            </w:r>
          </w:p>
          <w:p w:rsidR="000E339E" w:rsidRPr="005A0B22" w:rsidRDefault="000E339E" w:rsidP="000E339E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- kennis over de waarde van onderwijskwalificaties</w:t>
            </w:r>
          </w:p>
          <w:p w:rsidR="000E339E" w:rsidRPr="005A0B22" w:rsidRDefault="000E339E" w:rsidP="000E339E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- loopbaanadvies en goede werkbegeleiding</w:t>
            </w:r>
          </w:p>
          <w:p w:rsidR="00092D81" w:rsidRPr="005A0B22" w:rsidRDefault="00092D81" w:rsidP="000E339E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- interculturele communicatie</w:t>
            </w:r>
          </w:p>
          <w:p w:rsidR="000E339E" w:rsidRPr="005A0B22" w:rsidRDefault="000E339E" w:rsidP="000E339E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  <w:p w:rsidR="000E339E" w:rsidRPr="005A0B22" w:rsidRDefault="000E339E" w:rsidP="000E339E">
            <w:pPr>
              <w:spacing w:before="12" w:after="12" w:line="276" w:lineRule="auto"/>
              <w:rPr>
                <w:rFonts w:ascii="Leelawadee" w:hAnsi="Leelawadee" w:cs="Leelawadee"/>
                <w:b/>
              </w:rPr>
            </w:pPr>
            <w:r w:rsidRPr="005A0B22">
              <w:rPr>
                <w:rFonts w:ascii="Leelawadee" w:hAnsi="Leelawadee" w:cs="Leelawadee"/>
                <w:b/>
              </w:rPr>
              <w:t xml:space="preserve">Follow-up en beoordelingsmethoden </w:t>
            </w:r>
          </w:p>
          <w:p w:rsidR="009B549D" w:rsidRPr="005A0B22" w:rsidRDefault="000E339E" w:rsidP="000E339E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MS Gothic" w:eastAsia="MS Gothic" w:hAnsi="MS Gothic" w:cs="Calibri"/>
                <w:kern w:val="1"/>
                <w:sz w:val="24"/>
                <w:szCs w:val="24"/>
                <w:lang w:eastAsia="ja-JP"/>
              </w:rPr>
              <w:t>☒</w:t>
            </w:r>
            <w:r w:rsidRPr="005A0B22">
              <w:rPr>
                <w:rFonts w:ascii="Segoe UI Symbol" w:hAnsi="Segoe UI Symbol" w:cs="Segoe UI Symbol"/>
              </w:rPr>
              <w:t xml:space="preserve"> </w:t>
            </w:r>
            <w:r w:rsidRPr="005A0B22">
              <w:rPr>
                <w:rFonts w:ascii="Leelawadee" w:hAnsi="Leelawadee" w:cs="Leelawadee"/>
              </w:rPr>
              <w:t>Logboek</w:t>
            </w:r>
          </w:p>
          <w:p w:rsidR="00092D81" w:rsidRPr="005A0B22" w:rsidRDefault="00092D81" w:rsidP="000E339E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</w:tc>
      </w:tr>
    </w:tbl>
    <w:p w:rsidR="009B549D" w:rsidRPr="005A0B22" w:rsidRDefault="009B549D" w:rsidP="009B549D">
      <w:pPr>
        <w:tabs>
          <w:tab w:val="left" w:pos="885"/>
        </w:tabs>
        <w:spacing w:before="12" w:after="12" w:line="276" w:lineRule="auto"/>
        <w:jc w:val="both"/>
        <w:rPr>
          <w:rFonts w:ascii="Leelawadee" w:hAnsi="Leelawadee" w:cs="Leelawadee"/>
        </w:rPr>
      </w:pPr>
    </w:p>
    <w:p w:rsidR="009B549D" w:rsidRPr="005A0B22" w:rsidRDefault="009B549D" w:rsidP="009B549D">
      <w:r w:rsidRPr="005A0B22">
        <w:br w:type="page"/>
      </w:r>
    </w:p>
    <w:p w:rsidR="009B549D" w:rsidRPr="005A0B22" w:rsidRDefault="009B549D" w:rsidP="009B549D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ListTable3-Accent610"/>
        <w:tblW w:w="9214" w:type="dxa"/>
        <w:tblInd w:w="108" w:type="dxa"/>
        <w:shd w:val="clear" w:color="auto" w:fill="006600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4" w:type="dxa"/>
            <w:tcBorders>
              <w:right w:val="single" w:sz="4" w:space="0" w:color="008000"/>
            </w:tcBorders>
            <w:shd w:val="clear" w:color="auto" w:fill="006600"/>
          </w:tcPr>
          <w:p w:rsidR="009B549D" w:rsidRPr="005A0B22" w:rsidRDefault="00092D81" w:rsidP="009B549D">
            <w:pPr>
              <w:spacing w:before="12" w:after="12"/>
              <w:jc w:val="both"/>
              <w:rPr>
                <w:rFonts w:ascii="Leelawadee" w:hAnsi="Leelawadee" w:cs="Leelawadee"/>
                <w:sz w:val="32"/>
              </w:rPr>
            </w:pPr>
            <w:r w:rsidRPr="005A0B22">
              <w:rPr>
                <w:rFonts w:ascii="Leelawadee" w:hAnsi="Leelawadee" w:cs="Leelawadee"/>
                <w:sz w:val="32"/>
                <w:szCs w:val="32"/>
              </w:rPr>
              <w:t>Opdracht</w:t>
            </w:r>
            <w:r w:rsidR="009B549D" w:rsidRPr="005A0B22">
              <w:rPr>
                <w:rFonts w:ascii="Leelawadee" w:hAnsi="Leelawadee" w:cs="Leelawadee"/>
                <w:sz w:val="32"/>
                <w:szCs w:val="32"/>
              </w:rPr>
              <w:t xml:space="preserve"> </w:t>
            </w:r>
            <w:r w:rsidR="009B549D" w:rsidRPr="005A0B22">
              <w:rPr>
                <w:rFonts w:ascii="Leelawadee" w:hAnsi="Leelawadee" w:cs="Leelawadee"/>
                <w:sz w:val="32"/>
              </w:rPr>
              <w:t xml:space="preserve">4: </w:t>
            </w:r>
            <w:r w:rsidRPr="005A0B22">
              <w:rPr>
                <w:rFonts w:ascii="Leelawadee" w:hAnsi="Leelawadee" w:cs="Leelawadee"/>
                <w:sz w:val="32"/>
              </w:rPr>
              <w:t>werkervaring</w:t>
            </w:r>
            <w:r w:rsidR="009B549D" w:rsidRPr="005A0B22">
              <w:rPr>
                <w:rFonts w:ascii="Leelawadee" w:hAnsi="Leelawadee" w:cs="Leelawadee"/>
                <w:sz w:val="32"/>
              </w:rPr>
              <w:t xml:space="preserve">: </w:t>
            </w:r>
            <w:r w:rsidRPr="005A0B22">
              <w:rPr>
                <w:rFonts w:ascii="Leelawadee" w:hAnsi="Leelawadee" w:cs="Leelawadee"/>
                <w:sz w:val="32"/>
              </w:rPr>
              <w:t>de eisen</w:t>
            </w:r>
          </w:p>
          <w:p w:rsidR="009B549D" w:rsidRPr="005A0B22" w:rsidRDefault="000827E0" w:rsidP="009B549D">
            <w:pPr>
              <w:spacing w:before="12" w:after="12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Onderwerp en introduc</w:t>
            </w:r>
            <w:r w:rsidR="00230FE7">
              <w:rPr>
                <w:rFonts w:ascii="Leelawadee" w:hAnsi="Leelawadee" w:cs="Leelawadee"/>
              </w:rPr>
              <w:t xml:space="preserve">tie– voor opleiders / </w:t>
            </w:r>
            <w:r w:rsidR="003F0C1E">
              <w:rPr>
                <w:rFonts w:ascii="Leelawadee" w:hAnsi="Leelawadee" w:cs="Leelawadee"/>
              </w:rPr>
              <w:t>werknemer</w:t>
            </w:r>
            <w:r w:rsidR="003F0C1E" w:rsidRPr="005A0B22">
              <w:rPr>
                <w:rFonts w:ascii="Leelawadee" w:hAnsi="Leelawadee" w:cs="Leelawadee"/>
              </w:rPr>
              <w:t>svertegenwoordigers</w:t>
            </w:r>
          </w:p>
        </w:tc>
      </w:tr>
      <w:tr w:rsidR="009B549D" w:rsidRPr="005A0B22" w:rsidTr="009B5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tcBorders>
              <w:right w:val="single" w:sz="4" w:space="0" w:color="008000"/>
            </w:tcBorders>
          </w:tcPr>
          <w:p w:rsidR="009B549D" w:rsidRPr="005A0B22" w:rsidRDefault="009B549D" w:rsidP="009B549D">
            <w:pPr>
              <w:spacing w:before="12" w:after="12" w:line="276" w:lineRule="auto"/>
              <w:jc w:val="both"/>
              <w:rPr>
                <w:rFonts w:ascii="Leelawadee" w:hAnsi="Leelawadee" w:cs="Leelawadee"/>
                <w:b w:val="0"/>
              </w:rPr>
            </w:pP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margin">
                    <wp:posOffset>-27940</wp:posOffset>
                  </wp:positionH>
                  <wp:positionV relativeFrom="paragraph">
                    <wp:posOffset>133350</wp:posOffset>
                  </wp:positionV>
                  <wp:extent cx="450215" cy="257175"/>
                  <wp:effectExtent l="19050" t="0" r="6985" b="0"/>
                  <wp:wrapNone/>
                  <wp:docPr id="30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  <w:b w:val="0"/>
              </w:rPr>
              <w:t xml:space="preserve">       </w:t>
            </w:r>
          </w:p>
          <w:p w:rsidR="009B549D" w:rsidRPr="005A0B22" w:rsidRDefault="009B549D" w:rsidP="00230FE7">
            <w:pPr>
              <w:spacing w:before="12" w:after="12" w:line="276" w:lineRule="auto"/>
              <w:jc w:val="both"/>
              <w:rPr>
                <w:rFonts w:ascii="Leelawadee" w:hAnsi="Leelawadee" w:cs="Leelawadee"/>
                <w:bCs w:val="0"/>
              </w:rPr>
            </w:pPr>
            <w:r w:rsidRPr="005A0B22">
              <w:rPr>
                <w:rFonts w:ascii="Leelawadee" w:hAnsi="Leelawadee" w:cs="Leelawadee"/>
                <w:b w:val="0"/>
              </w:rPr>
              <w:t xml:space="preserve">            </w:t>
            </w:r>
            <w:r w:rsidR="00092D81" w:rsidRPr="005A0B22">
              <w:rPr>
                <w:rFonts w:ascii="Leelawadee" w:hAnsi="Leelawadee" w:cs="Leelawadee"/>
                <w:lang w:eastAsia="it-IT"/>
              </w:rPr>
              <w:t xml:space="preserve">Om mensen die niet uit de Gemeenschap komen bij het zoeken naar een baan te </w:t>
            </w:r>
            <w:r w:rsidR="00230FE7" w:rsidRPr="005A0B22">
              <w:rPr>
                <w:rFonts w:ascii="Leelawadee" w:hAnsi="Leelawadee" w:cs="Leelawadee"/>
                <w:lang w:eastAsia="it-IT"/>
              </w:rPr>
              <w:t>oriënt</w:t>
            </w:r>
            <w:r w:rsidR="00230FE7">
              <w:rPr>
                <w:rFonts w:ascii="Leelawadee" w:hAnsi="Leelawadee" w:cs="Leelawadee"/>
                <w:lang w:eastAsia="it-IT"/>
              </w:rPr>
              <w:t>atie te kunnen geven</w:t>
            </w:r>
            <w:r w:rsidR="00092D81" w:rsidRPr="005A0B22">
              <w:rPr>
                <w:rFonts w:ascii="Leelawadee" w:hAnsi="Leelawadee" w:cs="Leelawadee"/>
                <w:lang w:eastAsia="it-IT"/>
              </w:rPr>
              <w:t xml:space="preserve">, is het belangrijk om te bespreken wat er in Europa nodig is om </w:t>
            </w:r>
            <w:r w:rsidR="00230FE7">
              <w:rPr>
                <w:rFonts w:ascii="Leelawadee" w:hAnsi="Leelawadee" w:cs="Leelawadee"/>
                <w:lang w:eastAsia="it-IT"/>
              </w:rPr>
              <w:t>een arbeidsrelatie te beginnen.</w:t>
            </w:r>
            <w:r w:rsidR="00A076C8" w:rsidRPr="005A0B22">
              <w:rPr>
                <w:rFonts w:ascii="Leelawadee" w:hAnsi="Leelawadee" w:cs="Leelawadee"/>
                <w:lang w:eastAsia="it-IT"/>
              </w:rPr>
              <w:t xml:space="preserve"> </w:t>
            </w:r>
            <w:r w:rsidR="00230FE7">
              <w:rPr>
                <w:rFonts w:ascii="Leelawadee" w:hAnsi="Leelawadee" w:cs="Leelawadee"/>
                <w:lang w:eastAsia="it-IT"/>
              </w:rPr>
              <w:t>Dit gebeurt</w:t>
            </w:r>
            <w:r w:rsidR="00A076C8" w:rsidRPr="005A0B22">
              <w:rPr>
                <w:rFonts w:ascii="Leelawadee" w:hAnsi="Leelawadee" w:cs="Leelawadee"/>
                <w:lang w:eastAsia="it-IT"/>
              </w:rPr>
              <w:t xml:space="preserve"> vanuit het standpunt van de werkgever en de werknemer. Deze opdracht legt de focus op de technische aspecten</w:t>
            </w:r>
            <w:r w:rsidR="00230FE7">
              <w:rPr>
                <w:rFonts w:ascii="Leelawadee" w:hAnsi="Leelawadee" w:cs="Leelawadee"/>
                <w:lang w:eastAsia="it-IT"/>
              </w:rPr>
              <w:t xml:space="preserve"> die</w:t>
            </w:r>
            <w:r w:rsidR="00A076C8" w:rsidRPr="005A0B22">
              <w:rPr>
                <w:rFonts w:ascii="Leelawadee" w:hAnsi="Leelawadee" w:cs="Leelawadee"/>
                <w:lang w:eastAsia="it-IT"/>
              </w:rPr>
              <w:t xml:space="preserve"> de begunstigde </w:t>
            </w:r>
            <w:r w:rsidR="00230FE7">
              <w:rPr>
                <w:rFonts w:ascii="Leelawadee" w:hAnsi="Leelawadee" w:cs="Leelawadee"/>
                <w:lang w:eastAsia="it-IT"/>
              </w:rPr>
              <w:t>moeten</w:t>
            </w:r>
            <w:r w:rsidR="00A076C8" w:rsidRPr="005A0B22">
              <w:rPr>
                <w:rFonts w:ascii="Leelawadee" w:hAnsi="Leelawadee" w:cs="Leelawadee"/>
                <w:lang w:eastAsia="it-IT"/>
              </w:rPr>
              <w:t xml:space="preserve"> helpen </w:t>
            </w:r>
            <w:r w:rsidR="000C4D71">
              <w:rPr>
                <w:rFonts w:ascii="Leelawadee" w:hAnsi="Leelawadee" w:cs="Leelawadee"/>
                <w:lang w:eastAsia="it-IT"/>
              </w:rPr>
              <w:t xml:space="preserve">informatie over </w:t>
            </w:r>
            <w:r w:rsidR="00230FE7">
              <w:rPr>
                <w:rFonts w:ascii="Leelawadee" w:hAnsi="Leelawadee" w:cs="Leelawadee"/>
                <w:lang w:eastAsia="it-IT"/>
              </w:rPr>
              <w:t>de</w:t>
            </w:r>
            <w:r w:rsidR="00A076C8" w:rsidRPr="005A0B22">
              <w:rPr>
                <w:rFonts w:ascii="Leelawadee" w:hAnsi="Leelawadee" w:cs="Leelawadee"/>
                <w:lang w:eastAsia="it-IT"/>
              </w:rPr>
              <w:t xml:space="preserve"> </w:t>
            </w:r>
            <w:r w:rsidR="00230FE7">
              <w:rPr>
                <w:rFonts w:ascii="Leelawadee" w:hAnsi="Leelawadee" w:cs="Leelawadee"/>
                <w:lang w:eastAsia="it-IT"/>
              </w:rPr>
              <w:t xml:space="preserve">noodzakelijke </w:t>
            </w:r>
            <w:r w:rsidR="00A076C8" w:rsidRPr="005A0B22">
              <w:rPr>
                <w:rFonts w:ascii="Leelawadee" w:hAnsi="Leelawadee" w:cs="Leelawadee"/>
                <w:lang w:eastAsia="it-IT"/>
              </w:rPr>
              <w:t xml:space="preserve">documenten </w:t>
            </w:r>
            <w:r w:rsidR="000C4D71">
              <w:rPr>
                <w:rFonts w:ascii="Leelawadee" w:hAnsi="Leelawadee" w:cs="Leelawadee"/>
                <w:lang w:eastAsia="it-IT"/>
              </w:rPr>
              <w:t>verkrijgen, die nodig is om in een specifiek land te kunnen werken</w:t>
            </w:r>
            <w:r w:rsidR="0087380B" w:rsidRPr="005A0B22">
              <w:rPr>
                <w:rFonts w:ascii="Leelawadee" w:hAnsi="Leelawadee" w:cs="Leelawadee"/>
                <w:lang w:eastAsia="it-IT"/>
              </w:rPr>
              <w:t xml:space="preserve">. </w:t>
            </w:r>
          </w:p>
        </w:tc>
      </w:tr>
    </w:tbl>
    <w:p w:rsidR="009B549D" w:rsidRPr="005A0B22" w:rsidRDefault="009B549D" w:rsidP="009B549D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c>
          <w:tcPr>
            <w:tcW w:w="9214" w:type="dxa"/>
          </w:tcPr>
          <w:p w:rsidR="00EC5159" w:rsidRPr="005A0B22" w:rsidRDefault="00EC5159" w:rsidP="00EC5159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Stap 1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 xml:space="preserve">Wat moet je weten?  </w:t>
            </w:r>
          </w:p>
          <w:p w:rsidR="009B549D" w:rsidRPr="005A0B22" w:rsidRDefault="009B549D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noProof/>
                <w:sz w:val="22"/>
                <w:szCs w:val="22"/>
                <w:lang w:val="de-DE" w:eastAsia="de-DE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53975</wp:posOffset>
                  </wp:positionV>
                  <wp:extent cx="276225" cy="276225"/>
                  <wp:effectExtent l="19050" t="0" r="9525" b="0"/>
                  <wp:wrapNone/>
                  <wp:docPr id="31" name="irc_mi" descr="Afbeeldingsresultaat voor picto s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tart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7380B" w:rsidRPr="005A0B22">
              <w:rPr>
                <w:rFonts w:ascii="Leelawadee" w:hAnsi="Leelawadee" w:cs="Leelawadee"/>
                <w:sz w:val="22"/>
                <w:szCs w:val="22"/>
              </w:rPr>
              <w:t>Wanneer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="0087380B" w:rsidRPr="005A0B22">
              <w:rPr>
                <w:rFonts w:ascii="Leelawadee" w:hAnsi="Leelawadee" w:cs="Leelawadee"/>
                <w:sz w:val="22"/>
                <w:szCs w:val="22"/>
              </w:rPr>
              <w:t>aan het eind van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UNIT 3</w:t>
            </w:r>
          </w:p>
          <w:p w:rsidR="009B549D" w:rsidRPr="005A0B22" w:rsidRDefault="0087380B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Met wie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: trainers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en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colleg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a’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s</w:t>
            </w:r>
          </w:p>
          <w:p w:rsidR="009B549D" w:rsidRPr="005A0B22" w:rsidRDefault="0087380B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Wat wordt benodigd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f</w:t>
            </w:r>
            <w:r w:rsidR="00937070" w:rsidRPr="005A0B22">
              <w:rPr>
                <w:rFonts w:ascii="Leelawadee" w:hAnsi="Leelawadee" w:cs="Leelawadee"/>
                <w:sz w:val="22"/>
                <w:szCs w:val="22"/>
              </w:rPr>
              <w:t>lip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over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pap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i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er,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tekst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markers, laptop</w:t>
            </w:r>
          </w:p>
          <w:p w:rsidR="009B549D" w:rsidRPr="005A0B22" w:rsidRDefault="0087380B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Totale tijd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: 3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uur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(1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uur voor de face- to- face trainings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sessi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–introducti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en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presentatie van de case s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tudy), 2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uur voor het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“teamwork”)</w:t>
            </w:r>
          </w:p>
        </w:tc>
      </w:tr>
      <w:tr w:rsidR="009B549D" w:rsidRPr="005A0B22" w:rsidTr="009B549D">
        <w:tc>
          <w:tcPr>
            <w:tcW w:w="9214" w:type="dxa"/>
          </w:tcPr>
          <w:p w:rsidR="009B549D" w:rsidRPr="005A0B22" w:rsidRDefault="009B549D" w:rsidP="009B549D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</w:t>
            </w:r>
            <w:r w:rsidR="0087380B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2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87380B" w:rsidRPr="005A0B22">
              <w:rPr>
                <w:rFonts w:ascii="Leelawadee" w:hAnsi="Leelawadee" w:cs="Leelawadee"/>
                <w:b/>
                <w:color w:val="006600"/>
              </w:rPr>
              <w:t>Taal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 xml:space="preserve"> </w:t>
            </w:r>
            <w:r w:rsidRPr="005A0B22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165100</wp:posOffset>
                  </wp:positionV>
                  <wp:extent cx="284429" cy="284429"/>
                  <wp:effectExtent l="0" t="0" r="1905" b="1905"/>
                  <wp:wrapNone/>
                  <wp:docPr id="256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49D" w:rsidRPr="005A0B22" w:rsidRDefault="0087380B" w:rsidP="00937070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Deelnemer</w:t>
            </w:r>
            <w:r w:rsidR="006D202A" w:rsidRPr="005A0B22">
              <w:rPr>
                <w:rFonts w:ascii="Leelawadee" w:hAnsi="Leelawadee" w:cs="Leelawadee"/>
                <w:sz w:val="22"/>
                <w:szCs w:val="22"/>
              </w:rPr>
              <w:t>s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 dienen met specifieke tech</w:t>
            </w:r>
            <w:r w:rsidR="006D202A" w:rsidRPr="005A0B22">
              <w:rPr>
                <w:rFonts w:ascii="Leelawadee" w:hAnsi="Leelawadee" w:cs="Leelawadee"/>
                <w:sz w:val="22"/>
                <w:szCs w:val="22"/>
              </w:rPr>
              <w:t xml:space="preserve">nische taal en </w:t>
            </w:r>
            <w:r w:rsidR="00937070" w:rsidRPr="005A0B22">
              <w:rPr>
                <w:rFonts w:ascii="Leelawadee" w:hAnsi="Leelawadee" w:cs="Leelawadee"/>
                <w:sz w:val="22"/>
                <w:szCs w:val="22"/>
              </w:rPr>
              <w:t xml:space="preserve">de </w:t>
            </w:r>
            <w:r w:rsidR="000C4D71">
              <w:rPr>
                <w:rFonts w:ascii="Leelawadee" w:hAnsi="Leelawadee" w:cs="Leelawadee"/>
                <w:sz w:val="22"/>
                <w:szCs w:val="22"/>
              </w:rPr>
              <w:t>bijbehorende</w:t>
            </w:r>
            <w:r w:rsidR="00937070" w:rsidRPr="005A0B22">
              <w:rPr>
                <w:rFonts w:ascii="Leelawadee" w:hAnsi="Leelawadee" w:cs="Leelawadee"/>
                <w:sz w:val="22"/>
                <w:szCs w:val="22"/>
              </w:rPr>
              <w:t xml:space="preserve"> verklaring voor</w:t>
            </w:r>
            <w:r w:rsidR="006D202A" w:rsidRPr="005A0B22">
              <w:rPr>
                <w:rFonts w:ascii="Leelawadee" w:hAnsi="Leelawadee" w:cs="Leelawadee"/>
                <w:sz w:val="22"/>
                <w:szCs w:val="22"/>
              </w:rPr>
              <w:t xml:space="preserve"> de begunstigden</w:t>
            </w:r>
            <w:r w:rsidR="000C4D71" w:rsidRPr="005A0B22">
              <w:rPr>
                <w:rFonts w:ascii="Leelawadee" w:hAnsi="Leelawadee" w:cs="Leelawadee"/>
                <w:sz w:val="22"/>
                <w:szCs w:val="22"/>
              </w:rPr>
              <w:t xml:space="preserve"> vertrouwd </w:t>
            </w:r>
            <w:r w:rsidR="000C4D71">
              <w:rPr>
                <w:rFonts w:ascii="Leelawadee" w:hAnsi="Leelawadee" w:cs="Leelawadee"/>
                <w:sz w:val="22"/>
                <w:szCs w:val="22"/>
              </w:rPr>
              <w:t>te worden gemaakt</w:t>
            </w:r>
            <w:r w:rsidR="00937070" w:rsidRPr="005A0B22">
              <w:rPr>
                <w:rFonts w:ascii="Leelawadee" w:hAnsi="Leelawadee" w:cs="Leelawadee"/>
                <w:sz w:val="22"/>
                <w:szCs w:val="22"/>
              </w:rPr>
              <w:t xml:space="preserve">: voor niet-moedertaal-sprekers (landelijke taal) kan het moeilijk zijn een technische taal te begrijpen. </w:t>
            </w:r>
            <w:r w:rsidR="00F174BA" w:rsidRPr="005A0B22">
              <w:rPr>
                <w:rFonts w:ascii="Leelawadee" w:hAnsi="Leelawadee" w:cs="Leelawadee"/>
                <w:sz w:val="22"/>
                <w:szCs w:val="22"/>
              </w:rPr>
              <w:t xml:space="preserve">Het is belangrijk dat de deelnemers eerst </w:t>
            </w:r>
            <w:r w:rsidR="00532716" w:rsidRPr="005A0B22">
              <w:rPr>
                <w:rFonts w:ascii="Leelawadee" w:hAnsi="Leelawadee" w:cs="Leelawadee"/>
                <w:sz w:val="22"/>
                <w:szCs w:val="22"/>
              </w:rPr>
              <w:t xml:space="preserve">moeten weten wat de technische woorden zijn, daarna zouden zij in staat moeten zijn een “makkelijkere” en duidelijke verklaring uit te werken. </w:t>
            </w:r>
          </w:p>
        </w:tc>
      </w:tr>
    </w:tbl>
    <w:p w:rsidR="00512BA1" w:rsidRPr="005A0B22" w:rsidRDefault="00512BA1"/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c>
          <w:tcPr>
            <w:tcW w:w="9214" w:type="dxa"/>
          </w:tcPr>
          <w:p w:rsidR="009B549D" w:rsidRPr="005A0B22" w:rsidRDefault="009B549D" w:rsidP="009B549D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lastRenderedPageBreak/>
              <w:t>St</w:t>
            </w:r>
            <w:r w:rsidR="00532716" w:rsidRPr="005A0B22">
              <w:rPr>
                <w:rFonts w:ascii="Leelawadee" w:hAnsi="Leelawadee" w:cs="Leelawadee"/>
                <w:b/>
                <w:color w:val="006600"/>
              </w:rPr>
              <w:t>a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p 3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</w:r>
            <w:r w:rsidR="00532716" w:rsidRPr="005A0B22">
              <w:rPr>
                <w:rFonts w:ascii="Leelawadee" w:hAnsi="Leelawadee" w:cs="Leelawadee"/>
                <w:b/>
                <w:color w:val="006600"/>
              </w:rPr>
              <w:t>Hoofdopdracht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>!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noProof/>
                <w:sz w:val="22"/>
                <w:szCs w:val="22"/>
                <w:lang w:val="de-DE" w:eastAsia="de-DE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margin">
                    <wp:posOffset>88900</wp:posOffset>
                  </wp:positionH>
                  <wp:positionV relativeFrom="paragraph">
                    <wp:posOffset>193040</wp:posOffset>
                  </wp:positionV>
                  <wp:extent cx="333375" cy="333375"/>
                  <wp:effectExtent l="0" t="0" r="0" b="0"/>
                  <wp:wrapNone/>
                  <wp:docPr id="257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32716" w:rsidRPr="005A0B22">
              <w:rPr>
                <w:rFonts w:ascii="Leelawadee" w:hAnsi="Leelawadee" w:cs="Leelawadee"/>
                <w:sz w:val="22"/>
                <w:szCs w:val="22"/>
              </w:rPr>
              <w:t>Beschrijving opdracht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</w:p>
          <w:p w:rsidR="009B549D" w:rsidRPr="005A0B22" w:rsidRDefault="00532716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Deel 1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 xml:space="preserve"> - Face- to- face training </w:t>
            </w:r>
          </w:p>
          <w:p w:rsidR="009B549D" w:rsidRPr="005A0B22" w:rsidRDefault="00532716" w:rsidP="009B549D">
            <w:pPr>
              <w:pStyle w:val="Listenabsatz"/>
              <w:numPr>
                <w:ilvl w:val="0"/>
                <w:numId w:val="11"/>
              </w:numPr>
              <w:spacing w:before="12" w:after="12" w:line="276" w:lineRule="auto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Wat voor werk moet ik in het gekozen land doen</w:t>
            </w:r>
            <w:r w:rsidR="009B549D" w:rsidRPr="005A0B22">
              <w:rPr>
                <w:rFonts w:ascii="Leelawadee" w:hAnsi="Leelawadee" w:cs="Leelawadee"/>
                <w:sz w:val="22"/>
                <w:szCs w:val="22"/>
              </w:rPr>
              <w:t>?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Presentati</w:t>
            </w:r>
            <w:r w:rsidR="00532716" w:rsidRPr="005A0B22">
              <w:rPr>
                <w:rFonts w:ascii="Leelawadee" w:hAnsi="Leelawadee" w:cs="Leelawadee"/>
                <w:i/>
                <w:sz w:val="22"/>
                <w:szCs w:val="22"/>
              </w:rPr>
              <w:t>e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</w:t>
            </w:r>
            <w:r w:rsidR="00532716" w:rsidRPr="005A0B22">
              <w:rPr>
                <w:rFonts w:ascii="Leelawadee" w:hAnsi="Leelawadee" w:cs="Leelawadee"/>
                <w:i/>
                <w:sz w:val="22"/>
                <w:szCs w:val="22"/>
              </w:rPr>
              <w:t>van een case study: Italië</w:t>
            </w:r>
          </w:p>
          <w:p w:rsidR="00532716" w:rsidRPr="005A0B22" w:rsidRDefault="00532716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Om in </w:t>
            </w:r>
            <w:r w:rsidR="00184E74" w:rsidRPr="005A0B22">
              <w:rPr>
                <w:rFonts w:ascii="Leelawadee" w:hAnsi="Leelawadee" w:cs="Leelawadee"/>
                <w:i/>
                <w:sz w:val="22"/>
                <w:szCs w:val="22"/>
              </w:rPr>
              <w:t>Italië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te </w:t>
            </w:r>
            <w:r w:rsidR="00AF002C">
              <w:rPr>
                <w:rFonts w:ascii="Leelawadee" w:hAnsi="Leelawadee" w:cs="Leelawadee"/>
                <w:i/>
                <w:sz w:val="22"/>
                <w:szCs w:val="22"/>
              </w:rPr>
              <w:t xml:space="preserve">kunnen 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werken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moet je bepaalde documenten hebben</w:t>
            </w:r>
            <w:r w:rsidR="00AF002C">
              <w:rPr>
                <w:rFonts w:ascii="Leelawadee" w:hAnsi="Leelawadee" w:cs="Leelawadee"/>
                <w:i/>
                <w:sz w:val="22"/>
                <w:szCs w:val="22"/>
              </w:rPr>
              <w:t>. J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e werkgever dient eveneens enige verplichtingen te vervullen om werknemers in zijn bedrijf te hebben. </w:t>
            </w:r>
          </w:p>
          <w:p w:rsidR="009B549D" w:rsidRPr="005A0B22" w:rsidRDefault="00184E74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Kennis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te maken met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“wat 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>wordt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>benodigd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” 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om 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in Italië 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te werken is de eerste 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actie die moet worden ondernomen</w:t>
            </w:r>
            <w:r w:rsidR="00C5733C"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om een baan te vinden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.</w:t>
            </w:r>
          </w:p>
          <w:p w:rsidR="009B549D" w:rsidRPr="005A0B22" w:rsidRDefault="00184E74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Om in </w:t>
            </w:r>
            <w:r w:rsidR="00AF002C" w:rsidRPr="005A0B22">
              <w:rPr>
                <w:rFonts w:ascii="Leelawadee" w:hAnsi="Leelawadee" w:cs="Leelawadee"/>
                <w:i/>
                <w:sz w:val="22"/>
                <w:szCs w:val="22"/>
              </w:rPr>
              <w:t>Italië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te werken heb ik specifieke documenten nodig, als: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-</w:t>
            </w:r>
            <w:r w:rsidR="00184E74" w:rsidRPr="005A0B22">
              <w:rPr>
                <w:rFonts w:ascii="Leelawadee" w:hAnsi="Leelawadee" w:cs="Leelawadee"/>
                <w:i/>
                <w:sz w:val="22"/>
                <w:szCs w:val="22"/>
              </w:rPr>
              <w:t>verblijfsvergunning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-</w:t>
            </w:r>
            <w:r w:rsidR="00184E74" w:rsidRPr="005A0B22">
              <w:rPr>
                <w:rFonts w:ascii="Leelawadee" w:hAnsi="Leelawadee" w:cs="Leelawadee"/>
                <w:i/>
                <w:sz w:val="22"/>
                <w:szCs w:val="22"/>
              </w:rPr>
              <w:t>identiteitskaart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-</w:t>
            </w:r>
            <w:r w:rsidR="00184E74" w:rsidRPr="005A0B22">
              <w:rPr>
                <w:rFonts w:ascii="Leelawadee" w:hAnsi="Leelawadee" w:cs="Leelawadee"/>
                <w:i/>
                <w:sz w:val="22"/>
                <w:szCs w:val="22"/>
              </w:rPr>
              <w:t>ziektekostenverzekeringskaart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-</w:t>
            </w:r>
            <w:r w:rsidR="00184E74" w:rsidRPr="005A0B22">
              <w:rPr>
                <w:rFonts w:ascii="Leelawadee" w:hAnsi="Leelawadee" w:cs="Leelawadee"/>
                <w:i/>
                <w:sz w:val="22"/>
                <w:szCs w:val="22"/>
              </w:rPr>
              <w:t>werkloosheidsbewijs</w:t>
            </w:r>
          </w:p>
          <w:p w:rsidR="009B549D" w:rsidRPr="005A0B22" w:rsidRDefault="00184E74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De werkgever moet</w:t>
            </w:r>
            <w:r w:rsidR="009B549D" w:rsidRPr="005A0B22">
              <w:rPr>
                <w:rFonts w:ascii="Leelawadee" w:hAnsi="Leelawadee" w:cs="Leelawadee"/>
                <w:i/>
                <w:sz w:val="22"/>
                <w:szCs w:val="22"/>
              </w:rPr>
              <w:t>: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- </w:t>
            </w:r>
            <w:r w:rsidR="00CD0F54" w:rsidRPr="005A0B22">
              <w:rPr>
                <w:rFonts w:ascii="Leelawadee" w:hAnsi="Leelawadee" w:cs="Leelawadee"/>
                <w:i/>
                <w:sz w:val="22"/>
                <w:szCs w:val="22"/>
              </w:rPr>
              <w:t>voldoen aan de veiligheidseisen in het bedrijf (dit is een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 xml:space="preserve"> certifica</w:t>
            </w:r>
            <w:r w:rsidR="00CD0F54" w:rsidRPr="005A0B22">
              <w:rPr>
                <w:rFonts w:ascii="Leelawadee" w:hAnsi="Leelawadee" w:cs="Leelawadee"/>
                <w:i/>
                <w:sz w:val="22"/>
                <w:szCs w:val="22"/>
              </w:rPr>
              <w:t>at dat door bepaalde technische diensten wordt opgesteld over de mogelijke gevaren bij het werken in dit specifieke bedrijf om veilig te werken</w:t>
            </w: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)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426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-</w:t>
            </w:r>
            <w:r w:rsidR="00CD0F54" w:rsidRPr="005A0B22">
              <w:rPr>
                <w:rFonts w:ascii="Leelawadee" w:hAnsi="Leelawadee" w:cs="Leelawadee"/>
                <w:i/>
                <w:sz w:val="22"/>
                <w:szCs w:val="22"/>
              </w:rPr>
              <w:t>verzekering voor werknemers</w:t>
            </w:r>
          </w:p>
          <w:p w:rsidR="009B549D" w:rsidRPr="005A0B22" w:rsidRDefault="009B549D" w:rsidP="009B549D">
            <w:pPr>
              <w:spacing w:before="12" w:after="12" w:line="276" w:lineRule="auto"/>
              <w:ind w:left="708"/>
              <w:jc w:val="both"/>
              <w:rPr>
                <w:rFonts w:ascii="Leelawadee" w:eastAsia="Times New Roman" w:hAnsi="Leelawadee" w:cs="Leelawadee"/>
                <w:lang w:eastAsia="nl-NL"/>
              </w:rPr>
            </w:pPr>
            <w:r w:rsidRPr="005A0B22">
              <w:rPr>
                <w:rFonts w:ascii="Leelawadee" w:eastAsia="Times New Roman" w:hAnsi="Leelawadee" w:cs="Leelawadee"/>
                <w:lang w:eastAsia="nl-NL"/>
              </w:rPr>
              <w:t xml:space="preserve">       </w:t>
            </w:r>
            <w:r w:rsidR="00AF002C">
              <w:rPr>
                <w:rFonts w:ascii="Leelawadee" w:eastAsia="Times New Roman" w:hAnsi="Leelawadee" w:cs="Leelawadee"/>
                <w:lang w:eastAsia="nl-NL"/>
              </w:rPr>
              <w:t>Deel 2</w:t>
            </w:r>
            <w:r w:rsidR="00CD0F54" w:rsidRPr="005A0B22">
              <w:rPr>
                <w:rFonts w:ascii="Leelawadee" w:eastAsia="Times New Roman" w:hAnsi="Leelawadee" w:cs="Leelawadee"/>
                <w:lang w:eastAsia="nl-NL"/>
              </w:rPr>
              <w:t>: team</w:t>
            </w:r>
            <w:r w:rsidRPr="005A0B22">
              <w:rPr>
                <w:rFonts w:ascii="Leelawadee" w:eastAsia="Times New Roman" w:hAnsi="Leelawadee" w:cs="Leelawadee"/>
                <w:lang w:eastAsia="nl-NL"/>
              </w:rPr>
              <w:t>work---&gt;</w:t>
            </w:r>
            <w:r w:rsidR="0014670E" w:rsidRPr="005A0B22">
              <w:rPr>
                <w:rFonts w:ascii="Leelawadee" w:eastAsia="Times New Roman" w:hAnsi="Leelawadee" w:cs="Leelawadee"/>
                <w:lang w:eastAsia="nl-NL"/>
              </w:rPr>
              <w:t>overleg met de andere deelnemers wat wordt benodigd</w:t>
            </w:r>
            <w:r w:rsidRPr="005A0B22">
              <w:rPr>
                <w:rFonts w:ascii="Leelawadee" w:eastAsia="Times New Roman" w:hAnsi="Leelawadee" w:cs="Leelawadee"/>
                <w:lang w:eastAsia="nl-NL"/>
              </w:rPr>
              <w:t xml:space="preserve"> </w:t>
            </w:r>
          </w:p>
          <w:p w:rsidR="009B549D" w:rsidRPr="005A0B22" w:rsidRDefault="009B549D" w:rsidP="009B549D">
            <w:pPr>
              <w:spacing w:before="12" w:after="12" w:line="276" w:lineRule="auto"/>
              <w:jc w:val="both"/>
              <w:rPr>
                <w:rFonts w:ascii="Leelawadee" w:eastAsia="Times New Roman" w:hAnsi="Leelawadee" w:cs="Leelawadee"/>
                <w:sz w:val="24"/>
                <w:szCs w:val="24"/>
                <w:lang w:eastAsia="nl-NL"/>
              </w:rPr>
            </w:pPr>
            <w:r w:rsidRPr="005A0B22">
              <w:rPr>
                <w:rFonts w:ascii="Leelawadee" w:eastAsia="Times New Roman" w:hAnsi="Leelawadee" w:cs="Leelawadee"/>
                <w:lang w:eastAsia="nl-NL"/>
              </w:rPr>
              <w:t xml:space="preserve">                     </w:t>
            </w:r>
            <w:r w:rsidR="0014670E" w:rsidRPr="005A0B22">
              <w:rPr>
                <w:rFonts w:ascii="Leelawadee" w:eastAsia="Times New Roman" w:hAnsi="Leelawadee" w:cs="Leelawadee"/>
                <w:lang w:eastAsia="nl-NL"/>
              </w:rPr>
              <w:t xml:space="preserve"> om in een specifiek land te werken</w:t>
            </w:r>
            <w:r w:rsidRPr="005A0B22">
              <w:rPr>
                <w:rFonts w:ascii="Leelawadee" w:eastAsia="Times New Roman" w:hAnsi="Leelawadee" w:cs="Leelawadee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9B549D" w:rsidRPr="005A0B22" w:rsidRDefault="009B549D" w:rsidP="009B549D">
      <w:pPr>
        <w:spacing w:before="12" w:after="12" w:line="276" w:lineRule="auto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5A0B22" w:rsidTr="009B549D">
        <w:tc>
          <w:tcPr>
            <w:tcW w:w="9214" w:type="dxa"/>
          </w:tcPr>
          <w:p w:rsidR="0014670E" w:rsidRPr="005A0B22" w:rsidRDefault="0014670E" w:rsidP="0014670E">
            <w:pPr>
              <w:tabs>
                <w:tab w:val="left" w:pos="885"/>
              </w:tabs>
              <w:spacing w:before="12" w:after="12" w:line="276" w:lineRule="auto"/>
              <w:rPr>
                <w:sz w:val="56"/>
                <w:szCs w:val="56"/>
              </w:rPr>
            </w:pPr>
            <w:r w:rsidRPr="005A0B22">
              <w:rPr>
                <w:rFonts w:ascii="Leelawadee" w:eastAsia="Times New Roman" w:hAnsi="Leelawadee" w:cs="Leelawadee"/>
                <w:noProof/>
                <w:color w:val="006600"/>
                <w:lang w:val="de-DE" w:eastAsia="de-DE"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3915789</wp:posOffset>
                  </wp:positionH>
                  <wp:positionV relativeFrom="paragraph">
                    <wp:posOffset>88074</wp:posOffset>
                  </wp:positionV>
                  <wp:extent cx="1761754" cy="993975"/>
                  <wp:effectExtent l="0" t="0" r="0" b="0"/>
                  <wp:wrapNone/>
                  <wp:docPr id="38" name="Afbeelding 3" descr="Afbeeldingsresultaat voor self assess smiley faces 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self assess smiley faces 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754" cy="99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  <w:b/>
                <w:color w:val="006600"/>
              </w:rPr>
              <w:t>Stap 4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 xml:space="preserve">Terugblik </w:t>
            </w:r>
            <w:r w:rsidRPr="005A0B22">
              <w:rPr>
                <w:rFonts w:ascii="Leelawadee" w:hAnsi="Leelawadee" w:cs="Leelawadee"/>
                <w:b/>
              </w:rPr>
              <w:tab/>
            </w:r>
            <w:r w:rsidRPr="005A0B22">
              <w:rPr>
                <w:rFonts w:ascii="Leelawadee" w:hAnsi="Leelawadee" w:cs="Leelawadee"/>
                <w:b/>
              </w:rPr>
              <w:tab/>
            </w:r>
            <w:r w:rsidRPr="005A0B22">
              <w:rPr>
                <w:rFonts w:ascii="Leelawadee" w:hAnsi="Leelawadee" w:cs="Leelawadee"/>
                <w:b/>
              </w:rPr>
              <w:tab/>
            </w:r>
          </w:p>
          <w:p w:rsidR="0014670E" w:rsidRPr="005A0B22" w:rsidRDefault="0014670E" w:rsidP="0014670E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noProof/>
                <w:lang w:val="de-DE" w:eastAsia="de-DE"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94165</wp:posOffset>
                  </wp:positionH>
                  <wp:positionV relativeFrom="paragraph">
                    <wp:posOffset>25216</wp:posOffset>
                  </wp:positionV>
                  <wp:extent cx="294967" cy="294967"/>
                  <wp:effectExtent l="0" t="0" r="0" b="0"/>
                  <wp:wrapNone/>
                  <wp:docPr id="39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7" cy="294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4670E" w:rsidRPr="005A0B22" w:rsidRDefault="0014670E" w:rsidP="0014670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Wat was leuk/wat niet?</w:t>
            </w:r>
          </w:p>
          <w:p w:rsidR="0014670E" w:rsidRPr="005A0B22" w:rsidRDefault="0014670E" w:rsidP="0014670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Wat was moeilijk?</w:t>
            </w:r>
          </w:p>
          <w:p w:rsidR="0014670E" w:rsidRPr="005A0B22" w:rsidRDefault="0014670E" w:rsidP="0014670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Hoe heb je de uitdaging aangepakt?</w:t>
            </w:r>
          </w:p>
          <w:p w:rsidR="0014670E" w:rsidRPr="005A0B22" w:rsidRDefault="0014670E" w:rsidP="0014670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Zijn er op dit gebied meer woorden/technische termen</w:t>
            </w:r>
          </w:p>
          <w:p w:rsidR="009B549D" w:rsidRPr="005A0B22" w:rsidRDefault="0014670E" w:rsidP="0014670E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i/>
                <w:sz w:val="22"/>
                <w:szCs w:val="22"/>
              </w:rPr>
              <w:t>nodig?</w:t>
            </w:r>
          </w:p>
        </w:tc>
      </w:tr>
      <w:tr w:rsidR="009B549D" w:rsidRPr="005A0B22" w:rsidTr="009B549D">
        <w:tc>
          <w:tcPr>
            <w:tcW w:w="9214" w:type="dxa"/>
          </w:tcPr>
          <w:p w:rsidR="0014670E" w:rsidRPr="005A0B22" w:rsidRDefault="0014670E" w:rsidP="0014670E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t>Stap 5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>Documenteren</w:t>
            </w:r>
          </w:p>
          <w:p w:rsidR="0014670E" w:rsidRPr="005A0B22" w:rsidRDefault="0014670E" w:rsidP="0014670E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rPr>
                <w:rFonts w:ascii="Leelawadee" w:hAnsi="Leelawadee" w:cs="Leelawadee"/>
              </w:rPr>
            </w:pPr>
            <w:r w:rsidRPr="005A0B22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86400" behindDoc="0" locked="0" layoutInCell="1" allowOverlap="1">
                  <wp:simplePos x="0" y="0"/>
                  <wp:positionH relativeFrom="column">
                    <wp:posOffset>81321</wp:posOffset>
                  </wp:positionH>
                  <wp:positionV relativeFrom="paragraph">
                    <wp:posOffset>57539</wp:posOffset>
                  </wp:positionV>
                  <wp:extent cx="294684" cy="277063"/>
                  <wp:effectExtent l="0" t="0" r="0" b="8890"/>
                  <wp:wrapNone/>
                  <wp:docPr id="40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4684" cy="277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</w:rPr>
              <w:t>Actualiseer je logboek.</w:t>
            </w:r>
          </w:p>
          <w:p w:rsidR="0014670E" w:rsidRPr="005A0B22" w:rsidRDefault="0014670E" w:rsidP="0014670E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De vaardigheden die ik tijdens deze unit heb ontwikkeld zijn:</w:t>
            </w:r>
          </w:p>
          <w:p w:rsidR="009B549D" w:rsidRPr="005A0B22" w:rsidRDefault="009B549D" w:rsidP="0014670E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 xml:space="preserve">- </w:t>
            </w:r>
            <w:r w:rsidR="0014670E" w:rsidRPr="005A0B22">
              <w:rPr>
                <w:rFonts w:ascii="Leelawadee" w:hAnsi="Leelawadee" w:cs="Leelawadee"/>
                <w:sz w:val="22"/>
                <w:szCs w:val="22"/>
              </w:rPr>
              <w:t xml:space="preserve">kennis betreffende </w:t>
            </w:r>
            <w:r w:rsidR="00AF002C">
              <w:rPr>
                <w:rFonts w:ascii="Leelawadee" w:hAnsi="Leelawadee" w:cs="Leelawadee"/>
                <w:sz w:val="22"/>
                <w:szCs w:val="22"/>
              </w:rPr>
              <w:t>arbeids</w:t>
            </w:r>
            <w:r w:rsidR="00755491" w:rsidRPr="005A0B22">
              <w:rPr>
                <w:rFonts w:ascii="Leelawadee" w:hAnsi="Leelawadee" w:cs="Leelawadee"/>
                <w:sz w:val="22"/>
                <w:szCs w:val="22"/>
              </w:rPr>
              <w:t>re</w:t>
            </w:r>
            <w:r w:rsidR="00BF107B" w:rsidRPr="005A0B22">
              <w:rPr>
                <w:rFonts w:ascii="Leelawadee" w:hAnsi="Leelawadee" w:cs="Leelawadee"/>
                <w:sz w:val="22"/>
                <w:szCs w:val="22"/>
              </w:rPr>
              <w:t xml:space="preserve">gelementen en verschillen binnen </w:t>
            </w:r>
            <w:r w:rsidRPr="005A0B22">
              <w:rPr>
                <w:rFonts w:ascii="Leelawadee" w:hAnsi="Leelawadee" w:cs="Leelawadee"/>
                <w:sz w:val="22"/>
                <w:szCs w:val="22"/>
              </w:rPr>
              <w:t>Europe</w:t>
            </w:r>
            <w:r w:rsidR="00BF107B" w:rsidRPr="005A0B22">
              <w:rPr>
                <w:rFonts w:ascii="Leelawadee" w:hAnsi="Leelawadee" w:cs="Leelawadee"/>
                <w:sz w:val="22"/>
                <w:szCs w:val="22"/>
              </w:rPr>
              <w:t>se landen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  <w:sz w:val="22"/>
                <w:szCs w:val="22"/>
              </w:rPr>
            </w:pPr>
            <w:r w:rsidRPr="005A0B22">
              <w:rPr>
                <w:rFonts w:ascii="Leelawadee" w:hAnsi="Leelawadee" w:cs="Leelawadee"/>
                <w:sz w:val="22"/>
                <w:szCs w:val="22"/>
              </w:rPr>
              <w:t>-</w:t>
            </w:r>
            <w:r w:rsidR="00BF107B" w:rsidRPr="005A0B22">
              <w:rPr>
                <w:rFonts w:ascii="Leelawadee" w:hAnsi="Leelawadee" w:cs="Leelawadee"/>
                <w:sz w:val="22"/>
                <w:szCs w:val="22"/>
              </w:rPr>
              <w:t>communicatievaardigheden</w:t>
            </w:r>
          </w:p>
          <w:p w:rsidR="009B549D" w:rsidRPr="005A0B22" w:rsidRDefault="009B549D" w:rsidP="009B549D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  <w:sz w:val="22"/>
                <w:szCs w:val="22"/>
                <w:highlight w:val="yellow"/>
              </w:rPr>
            </w:pPr>
          </w:p>
          <w:p w:rsidR="009B549D" w:rsidRPr="005A0B22" w:rsidRDefault="009B549D" w:rsidP="009B549D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  <w:p w:rsidR="009B549D" w:rsidRPr="005A0B22" w:rsidRDefault="009B549D" w:rsidP="009B549D">
            <w:pPr>
              <w:spacing w:before="12" w:after="12" w:line="276" w:lineRule="auto"/>
              <w:rPr>
                <w:rFonts w:ascii="Leelawadee" w:hAnsi="Leelawadee" w:cs="Leelawadee"/>
                <w:b/>
              </w:rPr>
            </w:pPr>
            <w:r w:rsidRPr="005A0B22">
              <w:rPr>
                <w:rFonts w:ascii="Leelawadee" w:hAnsi="Leelawadee" w:cs="Leelawadee"/>
                <w:b/>
              </w:rPr>
              <w:t xml:space="preserve">Follow-up </w:t>
            </w:r>
            <w:r w:rsidR="00BF107B" w:rsidRPr="005A0B22">
              <w:rPr>
                <w:rFonts w:ascii="Leelawadee" w:hAnsi="Leelawadee" w:cs="Leelawadee"/>
                <w:b/>
              </w:rPr>
              <w:t>en beoordelingsmethoden</w:t>
            </w:r>
            <w:r w:rsidRPr="005A0B22">
              <w:rPr>
                <w:rFonts w:ascii="Leelawadee" w:hAnsi="Leelawadee" w:cs="Leelawadee"/>
                <w:b/>
              </w:rPr>
              <w:t xml:space="preserve"> </w:t>
            </w:r>
          </w:p>
          <w:p w:rsidR="009B549D" w:rsidRPr="005A0B22" w:rsidRDefault="009B549D" w:rsidP="009B549D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5A0B22">
              <w:rPr>
                <w:rFonts w:ascii="MS Gothic" w:eastAsia="MS Gothic" w:hAnsi="MS Gothic" w:cs="Calibri"/>
                <w:kern w:val="1"/>
                <w:sz w:val="24"/>
                <w:szCs w:val="24"/>
                <w:lang w:eastAsia="ja-JP"/>
              </w:rPr>
              <w:t>☒</w:t>
            </w:r>
            <w:r w:rsidRPr="005A0B22">
              <w:rPr>
                <w:rFonts w:ascii="Segoe UI Symbol" w:hAnsi="Segoe UI Symbol" w:cs="Segoe UI Symbol"/>
              </w:rPr>
              <w:t xml:space="preserve"> </w:t>
            </w:r>
            <w:r w:rsidRPr="005A0B22">
              <w:rPr>
                <w:rFonts w:ascii="Leelawadee" w:hAnsi="Leelawadee" w:cs="Leelawadee"/>
              </w:rPr>
              <w:t>Logbo</w:t>
            </w:r>
            <w:r w:rsidR="00BF107B" w:rsidRPr="005A0B22">
              <w:rPr>
                <w:rFonts w:ascii="Leelawadee" w:hAnsi="Leelawadee" w:cs="Leelawadee"/>
              </w:rPr>
              <w:t>e</w:t>
            </w:r>
            <w:r w:rsidRPr="005A0B22">
              <w:rPr>
                <w:rFonts w:ascii="Leelawadee" w:hAnsi="Leelawadee" w:cs="Leelawadee"/>
              </w:rPr>
              <w:t>k</w:t>
            </w:r>
          </w:p>
          <w:p w:rsidR="009B549D" w:rsidRPr="005A0B22" w:rsidRDefault="009B549D" w:rsidP="009B549D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</w:tc>
      </w:tr>
    </w:tbl>
    <w:p w:rsidR="009B549D" w:rsidRPr="005A0B22" w:rsidRDefault="009B549D" w:rsidP="009B549D">
      <w:pPr>
        <w:tabs>
          <w:tab w:val="left" w:pos="885"/>
        </w:tabs>
        <w:spacing w:before="12" w:after="12" w:line="276" w:lineRule="auto"/>
        <w:jc w:val="both"/>
        <w:rPr>
          <w:rFonts w:ascii="Leelawadee" w:hAnsi="Leelawadee" w:cs="Leelawadee"/>
        </w:rPr>
      </w:pPr>
    </w:p>
    <w:p w:rsidR="009B549D" w:rsidRPr="005A0B22" w:rsidRDefault="009B549D" w:rsidP="009B549D">
      <w:pPr>
        <w:rPr>
          <w:vertAlign w:val="subscript"/>
        </w:rPr>
      </w:pPr>
      <w:r w:rsidRPr="005A0B22">
        <w:rPr>
          <w:vertAlign w:val="subscript"/>
        </w:rPr>
        <w:br w:type="page"/>
      </w:r>
    </w:p>
    <w:p w:rsidR="009B549D" w:rsidRPr="005A0B22" w:rsidRDefault="009B549D" w:rsidP="009B549D">
      <w:pPr>
        <w:rPr>
          <w:vertAlign w:val="subscript"/>
        </w:rPr>
      </w:pPr>
    </w:p>
    <w:p w:rsidR="009B549D" w:rsidRPr="005A0B22" w:rsidRDefault="009B549D" w:rsidP="009B549D">
      <w:pPr>
        <w:tabs>
          <w:tab w:val="left" w:pos="1845"/>
        </w:tabs>
        <w:jc w:val="both"/>
        <w:rPr>
          <w:rFonts w:ascii="Leelawadee" w:hAnsi="Leelawadee" w:cs="Leelawadee"/>
          <w:b/>
          <w:color w:val="006600"/>
        </w:rPr>
      </w:pPr>
      <w:r w:rsidRPr="005A0B22">
        <w:rPr>
          <w:rFonts w:ascii="Arial" w:hAnsi="Arial" w:cs="Arial"/>
          <w:noProof/>
          <w:lang w:val="de-DE" w:eastAsia="de-DE"/>
        </w:rPr>
        <w:drawing>
          <wp:inline distT="0" distB="0" distL="0" distR="0">
            <wp:extent cx="247650" cy="247650"/>
            <wp:effectExtent l="0" t="0" r="0" b="0"/>
            <wp:docPr id="262" name="Grafik 3" descr="Büroklammer, Anheften, Papier, Eisen, Info, Notizze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üroklammer, Anheften, Papier, Eisen, Info, Notizzettel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7" cy="24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B22">
        <w:rPr>
          <w:rFonts w:ascii="Leelawadee" w:hAnsi="Leelawadee" w:cs="Leelawadee"/>
          <w:b/>
          <w:color w:val="006600"/>
        </w:rPr>
        <w:t xml:space="preserve"> </w:t>
      </w:r>
      <w:r w:rsidR="00E02114" w:rsidRPr="005A0B22">
        <w:rPr>
          <w:rFonts w:ascii="Leelawadee" w:hAnsi="Leelawadee" w:cs="Leelawadee"/>
          <w:b/>
          <w:color w:val="006600"/>
        </w:rPr>
        <w:t>Informatieblad</w:t>
      </w:r>
    </w:p>
    <w:p w:rsidR="009B549D" w:rsidRPr="005A0B22" w:rsidRDefault="003F0C1E" w:rsidP="009B549D">
      <w:pPr>
        <w:spacing w:after="0"/>
        <w:rPr>
          <w:rFonts w:ascii="Leelawadee" w:hAnsi="Leelawadee" w:cs="Leelawadee"/>
          <w:b/>
          <w:color w:val="FF0000"/>
          <w:u w:val="single"/>
        </w:rPr>
      </w:pPr>
      <w:r w:rsidRPr="005A0B22">
        <w:rPr>
          <w:rFonts w:ascii="Leelawadee" w:hAnsi="Leelawadee" w:cs="Leelawadee"/>
          <w:b/>
          <w:color w:val="FF0000"/>
          <w:u w:val="single"/>
        </w:rPr>
        <w:t>Enquête</w:t>
      </w:r>
      <w:r w:rsidR="00E02114" w:rsidRPr="005A0B22">
        <w:rPr>
          <w:rFonts w:ascii="Leelawadee" w:hAnsi="Leelawadee" w:cs="Leelawadee"/>
          <w:b/>
          <w:color w:val="FF0000"/>
          <w:u w:val="single"/>
        </w:rPr>
        <w:t xml:space="preserve"> voor het team</w:t>
      </w:r>
      <w:r w:rsidR="009B549D" w:rsidRPr="005A0B22">
        <w:rPr>
          <w:rFonts w:ascii="Leelawadee" w:hAnsi="Leelawadee" w:cs="Leelawadee"/>
          <w:b/>
          <w:color w:val="FF0000"/>
          <w:u w:val="single"/>
        </w:rPr>
        <w:t>w</w:t>
      </w:r>
      <w:r w:rsidR="00E02114" w:rsidRPr="005A0B22">
        <w:rPr>
          <w:rFonts w:ascii="Leelawadee" w:hAnsi="Leelawadee" w:cs="Leelawadee"/>
          <w:b/>
          <w:color w:val="FF0000"/>
          <w:u w:val="single"/>
        </w:rPr>
        <w:t>o</w:t>
      </w:r>
      <w:r w:rsidR="009B549D" w:rsidRPr="005A0B22">
        <w:rPr>
          <w:rFonts w:ascii="Leelawadee" w:hAnsi="Leelawadee" w:cs="Leelawadee"/>
          <w:b/>
          <w:color w:val="FF0000"/>
          <w:u w:val="single"/>
        </w:rPr>
        <w:t>rk:</w:t>
      </w:r>
    </w:p>
    <w:p w:rsidR="009B549D" w:rsidRPr="005A0B22" w:rsidRDefault="009B549D" w:rsidP="009B549D">
      <w:pPr>
        <w:spacing w:after="0"/>
        <w:rPr>
          <w:rFonts w:ascii="Leelawadee" w:hAnsi="Leelawadee" w:cs="Leelawadee"/>
          <w:b/>
          <w:u w:val="single"/>
        </w:rPr>
      </w:pPr>
    </w:p>
    <w:p w:rsidR="009B549D" w:rsidRPr="005A0B22" w:rsidRDefault="00396806" w:rsidP="009B549D">
      <w:pPr>
        <w:spacing w:after="0"/>
        <w:rPr>
          <w:rFonts w:ascii="Leelawadee" w:hAnsi="Leelawadee" w:cs="Leelawadee"/>
          <w:b/>
          <w:u w:val="single"/>
        </w:rPr>
      </w:pPr>
      <w:r>
        <w:rPr>
          <w:rFonts w:ascii="Leelawadee" w:hAnsi="Leelawadee" w:cs="Leelawadee"/>
          <w:b/>
          <w:u w:val="single"/>
        </w:rPr>
        <w:t>DE WERKNEMER</w:t>
      </w:r>
      <w:r w:rsidR="009B549D" w:rsidRPr="005A0B22">
        <w:rPr>
          <w:rFonts w:ascii="Leelawadee" w:hAnsi="Leelawadee" w:cs="Leelawadee"/>
          <w:b/>
          <w:u w:val="single"/>
        </w:rPr>
        <w:t>:</w:t>
      </w:r>
    </w:p>
    <w:p w:rsidR="009B549D" w:rsidRPr="005A0B22" w:rsidRDefault="009B549D" w:rsidP="009B549D">
      <w:pPr>
        <w:spacing w:after="0"/>
        <w:rPr>
          <w:rFonts w:ascii="Leelawadee" w:hAnsi="Leelawadee" w:cs="Leelawadee"/>
          <w:b/>
          <w:u w:val="single"/>
        </w:rPr>
      </w:pPr>
      <w:r w:rsidRPr="005A0B22">
        <w:rPr>
          <w:rFonts w:ascii="Leelawadee" w:hAnsi="Leelawadee" w:cs="Leelawadee"/>
          <w:b/>
          <w:u w:val="single"/>
        </w:rPr>
        <w:t xml:space="preserve">-Focus </w:t>
      </w:r>
      <w:r w:rsidR="00396806">
        <w:rPr>
          <w:rFonts w:ascii="Leelawadee" w:hAnsi="Leelawadee" w:cs="Leelawadee"/>
          <w:b/>
          <w:u w:val="single"/>
        </w:rPr>
        <w:t>op</w:t>
      </w:r>
      <w:r w:rsidRPr="005A0B22">
        <w:rPr>
          <w:rFonts w:ascii="Leelawadee" w:hAnsi="Leelawadee" w:cs="Leelawadee"/>
          <w:b/>
          <w:u w:val="single"/>
        </w:rPr>
        <w:t xml:space="preserve"> “</w:t>
      </w:r>
      <w:r w:rsidR="00396806">
        <w:rPr>
          <w:rFonts w:ascii="Leelawadee" w:hAnsi="Leelawadee" w:cs="Leelawadee"/>
          <w:b/>
          <w:u w:val="single"/>
        </w:rPr>
        <w:t>vereisten</w:t>
      </w:r>
      <w:r w:rsidRPr="005A0B22">
        <w:rPr>
          <w:rFonts w:ascii="Leelawadee" w:hAnsi="Leelawadee" w:cs="Leelawadee"/>
          <w:b/>
          <w:u w:val="single"/>
        </w:rPr>
        <w:t>”:</w:t>
      </w:r>
    </w:p>
    <w:p w:rsidR="009B549D" w:rsidRPr="005A0B22" w:rsidRDefault="009B549D" w:rsidP="009B549D">
      <w:pPr>
        <w:spacing w:after="0"/>
        <w:rPr>
          <w:rFonts w:ascii="Leelawadee" w:hAnsi="Leelawadee" w:cs="Leelawadee"/>
          <w:b/>
          <w:u w:val="single"/>
        </w:rPr>
      </w:pPr>
    </w:p>
    <w:p w:rsidR="009B549D" w:rsidRPr="00AB5E55" w:rsidRDefault="009B549D" w:rsidP="009B549D">
      <w:pPr>
        <w:rPr>
          <w:rFonts w:ascii="Leelawadee" w:hAnsi="Leelawadee" w:cs="Leelawadee"/>
          <w:u w:val="single"/>
        </w:rPr>
      </w:pPr>
      <w:r w:rsidRPr="00AB5E55">
        <w:rPr>
          <w:rFonts w:ascii="Leelawadee" w:hAnsi="Leelawadee" w:cs="Leelawadee"/>
          <w:u w:val="single"/>
        </w:rPr>
        <w:t>1-</w:t>
      </w:r>
      <w:r w:rsidR="00396806" w:rsidRPr="00AB5E55">
        <w:rPr>
          <w:rFonts w:ascii="Leelawadee" w:hAnsi="Leelawadee" w:cs="Leelawadee"/>
          <w:u w:val="single"/>
        </w:rPr>
        <w:t>Asielzoekers</w:t>
      </w:r>
      <w:r w:rsidRPr="00AB5E55">
        <w:rPr>
          <w:rFonts w:ascii="Leelawadee" w:hAnsi="Leelawadee" w:cs="Leelawadee"/>
          <w:u w:val="single"/>
        </w:rPr>
        <w:t xml:space="preserve">: </w:t>
      </w:r>
      <w:r w:rsidR="008C3640">
        <w:rPr>
          <w:rFonts w:ascii="Leelawadee" w:hAnsi="Leelawadee" w:cs="Leelawadee"/>
          <w:u w:val="single"/>
        </w:rPr>
        <w:t>K</w:t>
      </w:r>
      <w:r w:rsidR="00396806" w:rsidRPr="00AB5E55">
        <w:rPr>
          <w:rFonts w:ascii="Leelawadee" w:hAnsi="Leelawadee" w:cs="Leelawadee"/>
          <w:u w:val="single"/>
        </w:rPr>
        <w:t xml:space="preserve">unnen zij </w:t>
      </w:r>
      <w:r w:rsidR="00AB5E55" w:rsidRPr="00AB5E55">
        <w:rPr>
          <w:rFonts w:ascii="Leelawadee" w:hAnsi="Leelawadee" w:cs="Leelawadee"/>
          <w:u w:val="single"/>
        </w:rPr>
        <w:t xml:space="preserve">in </w:t>
      </w:r>
      <w:r w:rsidRPr="00AB5E55">
        <w:rPr>
          <w:rFonts w:ascii="Leelawadee" w:hAnsi="Leelawadee" w:cs="Leelawadee"/>
          <w:u w:val="single"/>
        </w:rPr>
        <w:t>“</w:t>
      </w:r>
      <w:r w:rsidR="00AB5E55" w:rsidRPr="00AB5E55">
        <w:rPr>
          <w:rFonts w:ascii="Leelawadee" w:hAnsi="Leelawadee" w:cs="Leelawadee"/>
          <w:u w:val="single"/>
        </w:rPr>
        <w:t>j</w:t>
      </w:r>
      <w:r w:rsidRPr="00AB5E55">
        <w:rPr>
          <w:rFonts w:ascii="Leelawadee" w:hAnsi="Leelawadee" w:cs="Leelawadee"/>
          <w:u w:val="single"/>
        </w:rPr>
        <w:t>ou</w:t>
      </w:r>
      <w:r w:rsidR="00AB5E55" w:rsidRPr="00AB5E55">
        <w:rPr>
          <w:rFonts w:ascii="Leelawadee" w:hAnsi="Leelawadee" w:cs="Leelawadee"/>
          <w:u w:val="single"/>
        </w:rPr>
        <w:t>w</w:t>
      </w:r>
      <w:r w:rsidRPr="00AB5E55">
        <w:rPr>
          <w:rFonts w:ascii="Leelawadee" w:hAnsi="Leelawadee" w:cs="Leelawadee"/>
          <w:u w:val="single"/>
        </w:rPr>
        <w:t>” (</w:t>
      </w:r>
      <w:r w:rsidR="008C3640">
        <w:rPr>
          <w:rFonts w:ascii="Leelawadee" w:hAnsi="Leelawadee" w:cs="Leelawadee"/>
          <w:u w:val="single"/>
        </w:rPr>
        <w:t xml:space="preserve">iedere deelnemer brengt </w:t>
      </w:r>
      <w:r w:rsidR="00AB5E55" w:rsidRPr="00AB5E55">
        <w:rPr>
          <w:rFonts w:ascii="Leelawadee" w:hAnsi="Leelawadee" w:cs="Leelawadee"/>
          <w:u w:val="single"/>
        </w:rPr>
        <w:t>de ver</w:t>
      </w:r>
      <w:r w:rsidR="00AB5E55">
        <w:rPr>
          <w:rFonts w:ascii="Leelawadee" w:hAnsi="Leelawadee" w:cs="Leelawadee"/>
          <w:u w:val="single"/>
        </w:rPr>
        <w:t>e</w:t>
      </w:r>
      <w:r w:rsidR="00AB5E55" w:rsidRPr="00AB5E55">
        <w:rPr>
          <w:rFonts w:ascii="Leelawadee" w:hAnsi="Leelawadee" w:cs="Leelawadee"/>
          <w:u w:val="single"/>
        </w:rPr>
        <w:t>isten van het eigen land mee</w:t>
      </w:r>
      <w:r w:rsidRPr="00AB5E55">
        <w:rPr>
          <w:rFonts w:ascii="Leelawadee" w:hAnsi="Leelawadee" w:cs="Leelawadee"/>
          <w:u w:val="single"/>
        </w:rPr>
        <w:t xml:space="preserve">) </w:t>
      </w:r>
      <w:r w:rsidR="00AB5E55" w:rsidRPr="00AB5E55">
        <w:rPr>
          <w:rFonts w:ascii="Leelawadee" w:hAnsi="Leelawadee" w:cs="Leelawadee"/>
          <w:u w:val="single"/>
        </w:rPr>
        <w:t>land</w:t>
      </w:r>
      <w:r w:rsidR="008C3640" w:rsidRPr="008C3640">
        <w:rPr>
          <w:rFonts w:ascii="Leelawadee" w:hAnsi="Leelawadee" w:cs="Leelawadee"/>
          <w:u w:val="single"/>
        </w:rPr>
        <w:t xml:space="preserve"> </w:t>
      </w:r>
      <w:r w:rsidR="008C3640" w:rsidRPr="00AB5E55">
        <w:rPr>
          <w:rFonts w:ascii="Leelawadee" w:hAnsi="Leelawadee" w:cs="Leelawadee"/>
          <w:u w:val="single"/>
        </w:rPr>
        <w:t>werken</w:t>
      </w:r>
      <w:r w:rsidRPr="00AB5E55">
        <w:rPr>
          <w:rFonts w:ascii="Leelawadee" w:hAnsi="Leelawadee" w:cs="Leelawadee"/>
          <w:u w:val="single"/>
        </w:rPr>
        <w:t xml:space="preserve">? </w:t>
      </w:r>
    </w:p>
    <w:p w:rsidR="009B549D" w:rsidRPr="004E3B19" w:rsidRDefault="008C3640" w:rsidP="009B549D">
      <w:pPr>
        <w:spacing w:after="0"/>
        <w:rPr>
          <w:rFonts w:ascii="Leelawadee" w:hAnsi="Leelawadee" w:cs="Leelawadee"/>
        </w:rPr>
      </w:pPr>
      <w:r w:rsidRPr="004E3B19">
        <w:rPr>
          <w:rFonts w:ascii="Leelawadee" w:hAnsi="Leelawadee" w:cs="Leelawadee"/>
        </w:rPr>
        <w:t>JA</w:t>
      </w:r>
      <w:r w:rsidR="009B549D" w:rsidRPr="004E3B19">
        <w:rPr>
          <w:rFonts w:ascii="Leelawadee" w:hAnsi="Leelawadee" w:cs="Leelawadee"/>
        </w:rPr>
        <w:t xml:space="preserve"> /N</w:t>
      </w:r>
      <w:r w:rsidRPr="004E3B19">
        <w:rPr>
          <w:rFonts w:ascii="Leelawadee" w:hAnsi="Leelawadee" w:cs="Leelawadee"/>
        </w:rPr>
        <w:t>EE</w:t>
      </w:r>
    </w:p>
    <w:p w:rsidR="009B549D" w:rsidRPr="004E3B19" w:rsidRDefault="009B549D" w:rsidP="009B549D">
      <w:pPr>
        <w:spacing w:after="0"/>
        <w:rPr>
          <w:rFonts w:ascii="Leelawadee" w:hAnsi="Leelawadee" w:cs="Leelawadee"/>
        </w:rPr>
      </w:pPr>
    </w:p>
    <w:p w:rsidR="009B549D" w:rsidRPr="008C3640" w:rsidRDefault="009B549D" w:rsidP="009B549D">
      <w:pPr>
        <w:rPr>
          <w:rFonts w:ascii="Leelawadee" w:hAnsi="Leelawadee" w:cs="Leelawadee"/>
          <w:u w:val="single"/>
        </w:rPr>
      </w:pPr>
      <w:r w:rsidRPr="008C3640">
        <w:rPr>
          <w:rFonts w:ascii="Leelawadee" w:hAnsi="Leelawadee" w:cs="Leelawadee"/>
          <w:u w:val="single"/>
        </w:rPr>
        <w:t>2-</w:t>
      </w:r>
      <w:r w:rsidR="008C3640" w:rsidRPr="008C3640">
        <w:rPr>
          <w:rFonts w:ascii="Leelawadee" w:hAnsi="Leelawadee" w:cs="Leelawadee"/>
          <w:u w:val="single"/>
        </w:rPr>
        <w:t>Vluchtelingen</w:t>
      </w:r>
      <w:r w:rsidRPr="008C3640">
        <w:rPr>
          <w:rFonts w:ascii="Leelawadee" w:hAnsi="Leelawadee" w:cs="Leelawadee"/>
          <w:u w:val="single"/>
        </w:rPr>
        <w:t xml:space="preserve">: </w:t>
      </w:r>
      <w:r w:rsidR="008C3640" w:rsidRPr="008C3640">
        <w:rPr>
          <w:rFonts w:ascii="Leelawadee" w:hAnsi="Leelawadee" w:cs="Leelawadee"/>
          <w:u w:val="single"/>
        </w:rPr>
        <w:t>Welke documenten hebben zij nodig in “</w:t>
      </w:r>
      <w:r w:rsidR="008C3640">
        <w:rPr>
          <w:rFonts w:ascii="Leelawadee" w:hAnsi="Leelawadee" w:cs="Leelawadee"/>
          <w:u w:val="single"/>
        </w:rPr>
        <w:t>j</w:t>
      </w:r>
      <w:r w:rsidRPr="008C3640">
        <w:rPr>
          <w:rFonts w:ascii="Leelawadee" w:hAnsi="Leelawadee" w:cs="Leelawadee"/>
          <w:u w:val="single"/>
        </w:rPr>
        <w:t>ou</w:t>
      </w:r>
      <w:r w:rsidR="008C3640">
        <w:rPr>
          <w:rFonts w:ascii="Leelawadee" w:hAnsi="Leelawadee" w:cs="Leelawadee"/>
          <w:u w:val="single"/>
        </w:rPr>
        <w:t>w</w:t>
      </w:r>
      <w:r w:rsidR="00AF002C">
        <w:rPr>
          <w:rFonts w:ascii="Leelawadee" w:hAnsi="Leelawadee" w:cs="Leelawadee"/>
          <w:u w:val="single"/>
        </w:rPr>
        <w:t xml:space="preserve">” </w:t>
      </w:r>
      <w:r w:rsidR="008C3640" w:rsidRPr="00AB5E55">
        <w:rPr>
          <w:rFonts w:ascii="Leelawadee" w:hAnsi="Leelawadee" w:cs="Leelawadee"/>
          <w:u w:val="single"/>
        </w:rPr>
        <w:t>(</w:t>
      </w:r>
      <w:r w:rsidR="008C3640">
        <w:rPr>
          <w:rFonts w:ascii="Leelawadee" w:hAnsi="Leelawadee" w:cs="Leelawadee"/>
          <w:u w:val="single"/>
        </w:rPr>
        <w:t xml:space="preserve">iedere deelnemer brengt </w:t>
      </w:r>
      <w:r w:rsidR="008C3640" w:rsidRPr="00AB5E55">
        <w:rPr>
          <w:rFonts w:ascii="Leelawadee" w:hAnsi="Leelawadee" w:cs="Leelawadee"/>
          <w:u w:val="single"/>
        </w:rPr>
        <w:t>de ver</w:t>
      </w:r>
      <w:r w:rsidR="008C3640">
        <w:rPr>
          <w:rFonts w:ascii="Leelawadee" w:hAnsi="Leelawadee" w:cs="Leelawadee"/>
          <w:u w:val="single"/>
        </w:rPr>
        <w:t>e</w:t>
      </w:r>
      <w:r w:rsidR="008C3640" w:rsidRPr="00AB5E55">
        <w:rPr>
          <w:rFonts w:ascii="Leelawadee" w:hAnsi="Leelawadee" w:cs="Leelawadee"/>
          <w:u w:val="single"/>
        </w:rPr>
        <w:t>isten van het eigen land mee)</w:t>
      </w:r>
      <w:r w:rsidR="008C3640">
        <w:rPr>
          <w:rFonts w:ascii="Leelawadee" w:hAnsi="Leelawadee" w:cs="Leelawadee"/>
          <w:u w:val="single"/>
        </w:rPr>
        <w:t xml:space="preserve"> land</w:t>
      </w:r>
      <w:r w:rsidRPr="008C3640">
        <w:rPr>
          <w:rFonts w:ascii="Leelawadee" w:hAnsi="Leelawadee" w:cs="Leelawadee"/>
          <w:u w:val="single"/>
        </w:rPr>
        <w:t xml:space="preserve">? </w:t>
      </w:r>
    </w:p>
    <w:p w:rsidR="009B549D" w:rsidRPr="008C3640" w:rsidRDefault="009B549D" w:rsidP="009B549D">
      <w:pPr>
        <w:spacing w:after="0"/>
        <w:rPr>
          <w:rFonts w:ascii="Leelawadee" w:hAnsi="Leelawadee" w:cs="Leelawadee"/>
        </w:rPr>
      </w:pPr>
    </w:p>
    <w:p w:rsidR="001A16BB" w:rsidRPr="001A16BB" w:rsidRDefault="001A16BB" w:rsidP="009B549D">
      <w:pPr>
        <w:spacing w:after="0"/>
        <w:rPr>
          <w:rFonts w:ascii="Leelawadee" w:hAnsi="Leelawadee" w:cs="Leelawadee"/>
        </w:rPr>
      </w:pPr>
      <w:r w:rsidRPr="001A16BB">
        <w:rPr>
          <w:rFonts w:ascii="Leelawadee" w:hAnsi="Leelawadee" w:cs="Leelawadee"/>
        </w:rPr>
        <w:t>Noteer</w:t>
      </w:r>
      <w:r w:rsidR="008C3640" w:rsidRPr="001A16BB">
        <w:rPr>
          <w:rFonts w:ascii="Leelawadee" w:hAnsi="Leelawadee" w:cs="Leelawadee"/>
        </w:rPr>
        <w:t xml:space="preserve"> alle benodigde documenten </w:t>
      </w:r>
      <w:r w:rsidR="00AF002C">
        <w:rPr>
          <w:rFonts w:ascii="Leelawadee" w:hAnsi="Leelawadee" w:cs="Leelawadee"/>
        </w:rPr>
        <w:t>voor</w:t>
      </w:r>
      <w:r w:rsidR="008C3640" w:rsidRPr="001A16BB">
        <w:rPr>
          <w:rFonts w:ascii="Leelawadee" w:hAnsi="Leelawadee" w:cs="Leelawadee"/>
        </w:rPr>
        <w:t xml:space="preserve"> elk gerepresenteerd land in jouw groep</w:t>
      </w:r>
      <w:r w:rsidR="009B549D" w:rsidRPr="001A16BB">
        <w:rPr>
          <w:rFonts w:ascii="Leelawadee" w:hAnsi="Leelawadee" w:cs="Leelawadee"/>
        </w:rPr>
        <w:t xml:space="preserve"> </w:t>
      </w:r>
    </w:p>
    <w:p w:rsidR="009B549D" w:rsidRPr="005A0B22" w:rsidRDefault="009B549D" w:rsidP="009B549D">
      <w:pPr>
        <w:spacing w:after="0"/>
        <w:rPr>
          <w:rFonts w:ascii="Leelawadee" w:hAnsi="Leelawadee" w:cs="Leelawadee"/>
        </w:rPr>
      </w:pPr>
      <w:r w:rsidRPr="005A0B22">
        <w:rPr>
          <w:rFonts w:ascii="Leelawadee" w:hAnsi="Leelawadee" w:cs="Leelawadee"/>
        </w:rPr>
        <w:t>-</w:t>
      </w:r>
    </w:p>
    <w:p w:rsidR="009B549D" w:rsidRPr="004E3B19" w:rsidRDefault="009B549D" w:rsidP="009B549D">
      <w:pPr>
        <w:spacing w:after="0"/>
        <w:rPr>
          <w:rFonts w:ascii="Leelawadee" w:hAnsi="Leelawadee" w:cs="Leelawadee"/>
        </w:rPr>
      </w:pPr>
      <w:r w:rsidRPr="004E3B19">
        <w:rPr>
          <w:rFonts w:ascii="Leelawadee" w:hAnsi="Leelawadee" w:cs="Leelawadee"/>
        </w:rPr>
        <w:t>-…</w:t>
      </w:r>
    </w:p>
    <w:p w:rsidR="009B549D" w:rsidRPr="004E3B19" w:rsidRDefault="009B549D" w:rsidP="009B549D">
      <w:pPr>
        <w:spacing w:after="0"/>
        <w:rPr>
          <w:rFonts w:ascii="Leelawadee" w:hAnsi="Leelawadee" w:cs="Leelawadee"/>
        </w:rPr>
      </w:pPr>
    </w:p>
    <w:p w:rsidR="009B549D" w:rsidRPr="001A16BB" w:rsidRDefault="009B549D" w:rsidP="009B549D">
      <w:pPr>
        <w:spacing w:after="0"/>
        <w:rPr>
          <w:rFonts w:ascii="Leelawadee" w:hAnsi="Leelawadee" w:cs="Leelawadee"/>
        </w:rPr>
      </w:pPr>
      <w:r w:rsidRPr="001A16BB">
        <w:rPr>
          <w:rFonts w:ascii="Leelawadee" w:hAnsi="Leelawadee" w:cs="Leelawadee"/>
        </w:rPr>
        <w:t>I</w:t>
      </w:r>
      <w:r w:rsidR="001A16BB" w:rsidRPr="001A16BB">
        <w:rPr>
          <w:rFonts w:ascii="Leelawadee" w:hAnsi="Leelawadee" w:cs="Leelawadee"/>
        </w:rPr>
        <w:t xml:space="preserve">ndien personen uit de groep uit hetzelfde land komen onderzoek dan online wat de verschillen tussen jouw Europese land en een ander Europees land zijn. Als voorbeeld; als jij uit het </w:t>
      </w:r>
      <w:r w:rsidR="001A16BB">
        <w:rPr>
          <w:rFonts w:ascii="Leelawadee" w:hAnsi="Leelawadee" w:cs="Leelawadee"/>
        </w:rPr>
        <w:t>z</w:t>
      </w:r>
      <w:r w:rsidR="001A16BB" w:rsidRPr="001A16BB">
        <w:rPr>
          <w:rFonts w:ascii="Leelawadee" w:hAnsi="Leelawadee" w:cs="Leelawadee"/>
        </w:rPr>
        <w:t>uiden van Europa komt, onderzoek je een land in het</w:t>
      </w:r>
      <w:r w:rsidR="001A16BB">
        <w:rPr>
          <w:rFonts w:ascii="Leelawadee" w:hAnsi="Leelawadee" w:cs="Leelawadee"/>
        </w:rPr>
        <w:t xml:space="preserve"> noorden van Europa</w:t>
      </w:r>
      <w:r w:rsidRPr="001A16BB">
        <w:rPr>
          <w:rFonts w:ascii="Leelawadee" w:hAnsi="Leelawadee" w:cs="Leelawadee"/>
        </w:rPr>
        <w:t>.</w:t>
      </w:r>
    </w:p>
    <w:p w:rsidR="009B549D" w:rsidRPr="001A16BB" w:rsidRDefault="009B549D" w:rsidP="009B549D">
      <w:pPr>
        <w:spacing w:after="0"/>
        <w:rPr>
          <w:rFonts w:ascii="Leelawadee" w:hAnsi="Leelawadee" w:cs="Leelawadee"/>
        </w:rPr>
      </w:pPr>
    </w:p>
    <w:p w:rsidR="009B549D" w:rsidRPr="004E3B19" w:rsidRDefault="001A16BB" w:rsidP="009B549D">
      <w:pPr>
        <w:rPr>
          <w:rFonts w:ascii="Leelawadee" w:hAnsi="Leelawadee" w:cs="Leelawadee"/>
          <w:b/>
          <w:u w:val="single"/>
        </w:rPr>
      </w:pPr>
      <w:r w:rsidRPr="004E3B19">
        <w:rPr>
          <w:rFonts w:ascii="Leelawadee" w:hAnsi="Leelawadee" w:cs="Leelawadee"/>
          <w:b/>
          <w:u w:val="single"/>
        </w:rPr>
        <w:t>-Focus op de taal</w:t>
      </w:r>
      <w:r w:rsidR="009B549D" w:rsidRPr="004E3B19">
        <w:rPr>
          <w:rFonts w:ascii="Leelawadee" w:hAnsi="Leelawadee" w:cs="Leelawadee"/>
          <w:b/>
          <w:u w:val="single"/>
        </w:rPr>
        <w:t>:</w:t>
      </w:r>
    </w:p>
    <w:p w:rsidR="009B549D" w:rsidRPr="00684FCB" w:rsidRDefault="009B549D" w:rsidP="009B549D">
      <w:pPr>
        <w:rPr>
          <w:rFonts w:ascii="Leelawadee" w:hAnsi="Leelawadee" w:cs="Leelawadee"/>
          <w:u w:val="single"/>
        </w:rPr>
      </w:pPr>
      <w:r w:rsidRPr="00684FCB">
        <w:rPr>
          <w:rFonts w:ascii="Leelawadee" w:hAnsi="Leelawadee" w:cs="Leelawadee"/>
          <w:u w:val="single"/>
        </w:rPr>
        <w:t>3-</w:t>
      </w:r>
      <w:r w:rsidR="001A16BB" w:rsidRPr="00684FCB">
        <w:rPr>
          <w:rFonts w:ascii="Leelawadee" w:hAnsi="Leelawadee" w:cs="Leelawadee"/>
          <w:u w:val="single"/>
        </w:rPr>
        <w:t xml:space="preserve">Hoe kan je de </w:t>
      </w:r>
      <w:r w:rsidR="00684FCB" w:rsidRPr="00684FCB">
        <w:rPr>
          <w:rFonts w:ascii="Leelawadee" w:hAnsi="Leelawadee" w:cs="Leelawadee"/>
          <w:u w:val="single"/>
        </w:rPr>
        <w:t>begunstigde helpen, die geen moedertaalspreker van de nationale taal is, om te begrijpen welke so</w:t>
      </w:r>
      <w:r w:rsidR="001A5172">
        <w:rPr>
          <w:rFonts w:ascii="Leelawadee" w:hAnsi="Leelawadee" w:cs="Leelawadee"/>
          <w:u w:val="single"/>
        </w:rPr>
        <w:t>o</w:t>
      </w:r>
      <w:r w:rsidR="00684FCB" w:rsidRPr="00684FCB">
        <w:rPr>
          <w:rFonts w:ascii="Leelawadee" w:hAnsi="Leelawadee" w:cs="Leelawadee"/>
          <w:u w:val="single"/>
        </w:rPr>
        <w:t xml:space="preserve">rt </w:t>
      </w:r>
      <w:r w:rsidR="00684FCB">
        <w:rPr>
          <w:rFonts w:ascii="Leelawadee" w:hAnsi="Leelawadee" w:cs="Leelawadee"/>
          <w:u w:val="single"/>
        </w:rPr>
        <w:t>documenten hij/zij nodig heeft?</w:t>
      </w:r>
    </w:p>
    <w:p w:rsidR="009B549D" w:rsidRPr="004E3B19" w:rsidRDefault="00684FCB" w:rsidP="009B549D">
      <w:pPr>
        <w:rPr>
          <w:rFonts w:ascii="Leelawadee" w:hAnsi="Leelawadee" w:cs="Leelawadee"/>
        </w:rPr>
      </w:pPr>
      <w:r w:rsidRPr="00684FCB">
        <w:rPr>
          <w:rFonts w:ascii="Leelawadee" w:hAnsi="Leelawadee" w:cs="Leelawadee"/>
        </w:rPr>
        <w:t>Voorbeeld</w:t>
      </w:r>
      <w:r w:rsidR="009B549D" w:rsidRPr="00684FCB">
        <w:rPr>
          <w:rFonts w:ascii="Leelawadee" w:hAnsi="Leelawadee" w:cs="Leelawadee"/>
        </w:rPr>
        <w:t xml:space="preserve">: </w:t>
      </w:r>
      <w:r w:rsidRPr="00684FCB">
        <w:rPr>
          <w:rFonts w:ascii="Leelawadee" w:hAnsi="Leelawadee" w:cs="Leelawadee"/>
        </w:rPr>
        <w:t>Wat is een verblijfsvergunning</w:t>
      </w:r>
      <w:r w:rsidR="009B549D" w:rsidRPr="00684FCB">
        <w:rPr>
          <w:rFonts w:ascii="Leelawadee" w:hAnsi="Leelawadee" w:cs="Leelawadee"/>
        </w:rPr>
        <w:t xml:space="preserve">? </w:t>
      </w:r>
      <w:r>
        <w:rPr>
          <w:rFonts w:ascii="Leelawadee" w:hAnsi="Leelawadee" w:cs="Leelawadee"/>
        </w:rPr>
        <w:t xml:space="preserve">Verklaar dit in een eenvoudige en duidelijke taal. </w:t>
      </w:r>
    </w:p>
    <w:p w:rsidR="009B549D" w:rsidRPr="004E3B19" w:rsidRDefault="009B549D" w:rsidP="009B549D">
      <w:pPr>
        <w:spacing w:after="0"/>
        <w:rPr>
          <w:rFonts w:ascii="Leelawadee" w:hAnsi="Leelawadee" w:cs="Leelawadee"/>
          <w:b/>
          <w:u w:val="single"/>
        </w:rPr>
      </w:pPr>
    </w:p>
    <w:p w:rsidR="009B549D" w:rsidRPr="00684FCB" w:rsidRDefault="00684FCB" w:rsidP="009B549D">
      <w:pPr>
        <w:spacing w:after="0"/>
        <w:rPr>
          <w:rFonts w:ascii="Leelawadee" w:hAnsi="Leelawadee" w:cs="Leelawadee"/>
          <w:b/>
          <w:u w:val="single"/>
        </w:rPr>
      </w:pPr>
      <w:r w:rsidRPr="00684FCB">
        <w:rPr>
          <w:rFonts w:ascii="Leelawadee" w:hAnsi="Leelawadee" w:cs="Leelawadee"/>
          <w:b/>
          <w:u w:val="single"/>
        </w:rPr>
        <w:t>DE WERKGEVER/DIRECTEUR VAN HET BEDRIJF</w:t>
      </w:r>
    </w:p>
    <w:p w:rsidR="009B549D" w:rsidRPr="004E3B19" w:rsidRDefault="009B549D" w:rsidP="009B549D">
      <w:pPr>
        <w:spacing w:after="0"/>
        <w:rPr>
          <w:rFonts w:ascii="Leelawadee" w:hAnsi="Leelawadee" w:cs="Leelawadee"/>
          <w:b/>
          <w:u w:val="single"/>
        </w:rPr>
      </w:pPr>
      <w:r w:rsidRPr="004E3B19">
        <w:rPr>
          <w:rFonts w:ascii="Leelawadee" w:hAnsi="Leelawadee" w:cs="Leelawadee"/>
          <w:b/>
          <w:u w:val="single"/>
        </w:rPr>
        <w:t>Focus o</w:t>
      </w:r>
      <w:r w:rsidR="00684FCB" w:rsidRPr="004E3B19">
        <w:rPr>
          <w:rFonts w:ascii="Leelawadee" w:hAnsi="Leelawadee" w:cs="Leelawadee"/>
          <w:b/>
          <w:u w:val="single"/>
        </w:rPr>
        <w:t>p “vereisten</w:t>
      </w:r>
      <w:r w:rsidRPr="004E3B19">
        <w:rPr>
          <w:rFonts w:ascii="Leelawadee" w:hAnsi="Leelawadee" w:cs="Leelawadee"/>
          <w:b/>
          <w:u w:val="single"/>
        </w:rPr>
        <w:t>”:</w:t>
      </w:r>
    </w:p>
    <w:p w:rsidR="009B549D" w:rsidRPr="004E3B19" w:rsidRDefault="009B549D" w:rsidP="009B549D">
      <w:pPr>
        <w:spacing w:after="0"/>
        <w:rPr>
          <w:rFonts w:ascii="Leelawadee" w:hAnsi="Leelawadee" w:cs="Leelawadee"/>
          <w:b/>
          <w:u w:val="single"/>
        </w:rPr>
      </w:pPr>
    </w:p>
    <w:p w:rsidR="009B549D" w:rsidRPr="004C35E4" w:rsidRDefault="009B549D" w:rsidP="009B549D">
      <w:pPr>
        <w:rPr>
          <w:rFonts w:ascii="Leelawadee" w:hAnsi="Leelawadee" w:cs="Leelawadee"/>
          <w:u w:val="single"/>
        </w:rPr>
      </w:pPr>
      <w:r w:rsidRPr="004C35E4">
        <w:rPr>
          <w:rFonts w:ascii="Leelawadee" w:hAnsi="Leelawadee" w:cs="Leelawadee"/>
          <w:u w:val="single"/>
        </w:rPr>
        <w:t>1-W</w:t>
      </w:r>
      <w:r w:rsidR="00684FCB" w:rsidRPr="004C35E4">
        <w:rPr>
          <w:rFonts w:ascii="Leelawadee" w:hAnsi="Leelawadee" w:cs="Leelawadee"/>
          <w:u w:val="single"/>
        </w:rPr>
        <w:t xml:space="preserve">elke </w:t>
      </w:r>
      <w:r w:rsidR="004C35E4" w:rsidRPr="004C35E4">
        <w:rPr>
          <w:rFonts w:ascii="Leelawadee" w:hAnsi="Leelawadee" w:cs="Leelawadee"/>
          <w:u w:val="single"/>
        </w:rPr>
        <w:t xml:space="preserve">verplichtingen moet de werkgever zijn nagekomen om een werknemer in zijn bedrijf </w:t>
      </w:r>
      <w:r w:rsidR="004C35E4">
        <w:rPr>
          <w:rFonts w:ascii="Leelawadee" w:hAnsi="Leelawadee" w:cs="Leelawadee"/>
          <w:u w:val="single"/>
        </w:rPr>
        <w:t>in te huren</w:t>
      </w:r>
      <w:r w:rsidRPr="004C35E4">
        <w:rPr>
          <w:rFonts w:ascii="Leelawadee" w:hAnsi="Leelawadee" w:cs="Leelawadee"/>
          <w:u w:val="single"/>
        </w:rPr>
        <w:t>?</w:t>
      </w:r>
    </w:p>
    <w:p w:rsidR="009B549D" w:rsidRPr="00D95AFD" w:rsidRDefault="004C35E4" w:rsidP="009B549D">
      <w:pPr>
        <w:rPr>
          <w:rFonts w:ascii="Leelawadee" w:hAnsi="Leelawadee" w:cs="Leelawadee"/>
          <w:u w:val="single"/>
        </w:rPr>
      </w:pPr>
      <w:r w:rsidRPr="00D95AFD">
        <w:rPr>
          <w:rFonts w:ascii="Leelawadee" w:hAnsi="Leelawadee" w:cs="Leelawadee"/>
        </w:rPr>
        <w:t>Als voorafgaand</w:t>
      </w:r>
      <w:r w:rsidR="005D1088">
        <w:rPr>
          <w:rFonts w:ascii="Leelawadee" w:hAnsi="Leelawadee" w:cs="Leelawadee"/>
        </w:rPr>
        <w:t xml:space="preserve"> noteer je alle documenten voor</w:t>
      </w:r>
      <w:r w:rsidR="00D95AFD" w:rsidRPr="00D95AFD">
        <w:rPr>
          <w:rFonts w:ascii="Leelawadee" w:hAnsi="Leelawadee" w:cs="Leelawadee"/>
        </w:rPr>
        <w:t xml:space="preserve"> elk gerepresenteerd land in jouw groep</w:t>
      </w:r>
    </w:p>
    <w:p w:rsidR="009B549D" w:rsidRPr="004E3B19" w:rsidRDefault="009B549D" w:rsidP="009B549D">
      <w:pPr>
        <w:spacing w:after="0"/>
        <w:rPr>
          <w:rFonts w:ascii="Leelawadee" w:hAnsi="Leelawadee" w:cs="Leelawadee"/>
        </w:rPr>
      </w:pPr>
      <w:r w:rsidRPr="004E3B19">
        <w:rPr>
          <w:rFonts w:ascii="Leelawadee" w:hAnsi="Leelawadee" w:cs="Leelawadee"/>
        </w:rPr>
        <w:t>-…</w:t>
      </w:r>
    </w:p>
    <w:p w:rsidR="009B549D" w:rsidRPr="00F5302E" w:rsidRDefault="009B549D" w:rsidP="009B549D">
      <w:pPr>
        <w:spacing w:after="0"/>
        <w:rPr>
          <w:rFonts w:ascii="Leelawadee" w:hAnsi="Leelawadee" w:cs="Leelawadee"/>
          <w:b/>
        </w:rPr>
      </w:pPr>
      <w:r w:rsidRPr="00F5302E">
        <w:rPr>
          <w:rFonts w:ascii="Leelawadee" w:hAnsi="Leelawadee" w:cs="Leelawadee"/>
        </w:rPr>
        <w:t>A</w:t>
      </w:r>
      <w:r w:rsidR="00D95AFD" w:rsidRPr="00F5302E">
        <w:rPr>
          <w:rFonts w:ascii="Leelawadee" w:hAnsi="Leelawadee" w:cs="Leelawadee"/>
        </w:rPr>
        <w:t>L</w:t>
      </w:r>
      <w:r w:rsidRPr="00F5302E">
        <w:rPr>
          <w:rFonts w:ascii="Leelawadee" w:hAnsi="Leelawadee" w:cs="Leelawadee"/>
        </w:rPr>
        <w:t xml:space="preserve">S </w:t>
      </w:r>
      <w:r w:rsidR="00D95AFD" w:rsidRPr="00F5302E">
        <w:rPr>
          <w:rFonts w:ascii="Leelawadee" w:hAnsi="Leelawadee" w:cs="Leelawadee"/>
        </w:rPr>
        <w:t>VOORAFGAAND</w:t>
      </w:r>
      <w:r w:rsidRPr="00F5302E">
        <w:rPr>
          <w:rFonts w:ascii="Leelawadee" w:hAnsi="Leelawadee" w:cs="Leelawadee"/>
        </w:rPr>
        <w:t xml:space="preserve">: </w:t>
      </w:r>
      <w:r w:rsidR="00D95AFD" w:rsidRPr="00F5302E">
        <w:rPr>
          <w:rFonts w:ascii="Leelawadee" w:hAnsi="Leelawadee" w:cs="Leelawadee"/>
        </w:rPr>
        <w:t xml:space="preserve">Indien </w:t>
      </w:r>
      <w:r w:rsidR="005D1088" w:rsidRPr="00F5302E">
        <w:rPr>
          <w:rFonts w:ascii="Leelawadee" w:hAnsi="Leelawadee" w:cs="Leelawadee"/>
        </w:rPr>
        <w:t>personen in de groep uit hetzelfde land komen onderzoek je online wat de verschillen tussen jouw Europese land en een ander Europees land zijn</w:t>
      </w:r>
      <w:r w:rsidRPr="00F5302E">
        <w:rPr>
          <w:rFonts w:ascii="Leelawadee" w:hAnsi="Leelawadee" w:cs="Leelawadee"/>
        </w:rPr>
        <w:t>.</w:t>
      </w:r>
    </w:p>
    <w:p w:rsidR="009B549D" w:rsidRPr="00F5302E" w:rsidRDefault="009B549D" w:rsidP="009B549D">
      <w:pPr>
        <w:spacing w:after="0"/>
        <w:rPr>
          <w:rFonts w:ascii="Leelawadee" w:hAnsi="Leelawadee" w:cs="Leelawade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B549D" w:rsidRPr="005A0B22" w:rsidTr="009B549D">
        <w:trPr>
          <w:trHeight w:val="1275"/>
        </w:trPr>
        <w:tc>
          <w:tcPr>
            <w:tcW w:w="9212" w:type="dxa"/>
          </w:tcPr>
          <w:p w:rsidR="009B549D" w:rsidRPr="00F5302E" w:rsidRDefault="00F5302E" w:rsidP="009B549D">
            <w:pPr>
              <w:rPr>
                <w:rFonts w:ascii="Leelawadee" w:hAnsi="Leelawadee" w:cs="Leelawadee"/>
              </w:rPr>
            </w:pPr>
            <w:r w:rsidRPr="00F5302E">
              <w:rPr>
                <w:rFonts w:ascii="Leelawadee" w:hAnsi="Leelawadee" w:cs="Leelawadee"/>
              </w:rPr>
              <w:t>ZELFBEOORDELING</w:t>
            </w:r>
            <w:r w:rsidR="009B549D" w:rsidRPr="00F5302E">
              <w:rPr>
                <w:rFonts w:ascii="Leelawadee" w:hAnsi="Leelawadee" w:cs="Leelawadee"/>
              </w:rPr>
              <w:t>:</w:t>
            </w:r>
          </w:p>
          <w:p w:rsidR="009B549D" w:rsidRPr="00F5302E" w:rsidRDefault="009B549D" w:rsidP="009B549D">
            <w:pPr>
              <w:rPr>
                <w:rFonts w:ascii="Leelawadee" w:hAnsi="Leelawadee" w:cs="Leelawadee"/>
              </w:rPr>
            </w:pPr>
            <w:r w:rsidRPr="00F5302E">
              <w:rPr>
                <w:rFonts w:ascii="Leelawadee" w:hAnsi="Leelawadee" w:cs="Leelawadee"/>
              </w:rPr>
              <w:t>-W</w:t>
            </w:r>
            <w:r w:rsidR="00F5302E" w:rsidRPr="00F5302E">
              <w:rPr>
                <w:rFonts w:ascii="Leelawadee" w:hAnsi="Leelawadee" w:cs="Leelawadee"/>
              </w:rPr>
              <w:t xml:space="preserve">elke verschillen kun je tussen de </w:t>
            </w:r>
            <w:r w:rsidR="00F5302E">
              <w:rPr>
                <w:rFonts w:ascii="Leelawadee" w:hAnsi="Leelawadee" w:cs="Leelawadee"/>
              </w:rPr>
              <w:t>uitgekozen lande</w:t>
            </w:r>
            <w:r w:rsidR="00F5302E" w:rsidRPr="00F5302E">
              <w:rPr>
                <w:rFonts w:ascii="Leelawadee" w:hAnsi="Leelawadee" w:cs="Leelawadee"/>
              </w:rPr>
              <w:t>n vinden</w:t>
            </w:r>
            <w:r w:rsidRPr="00F5302E">
              <w:rPr>
                <w:rFonts w:ascii="Leelawadee" w:hAnsi="Leelawadee" w:cs="Leelawadee"/>
              </w:rPr>
              <w:t>?</w:t>
            </w:r>
          </w:p>
          <w:p w:rsidR="009B549D" w:rsidRPr="00F5302E" w:rsidRDefault="009B549D" w:rsidP="009B549D">
            <w:pPr>
              <w:rPr>
                <w:rFonts w:ascii="Leelawadee" w:hAnsi="Leelawadee" w:cs="Leelawadee"/>
              </w:rPr>
            </w:pPr>
            <w:r w:rsidRPr="00F5302E">
              <w:rPr>
                <w:rFonts w:ascii="Leelawadee" w:hAnsi="Leelawadee" w:cs="Leelawadee"/>
              </w:rPr>
              <w:t>-</w:t>
            </w:r>
            <w:r w:rsidR="00F5302E" w:rsidRPr="00F5302E">
              <w:rPr>
                <w:rFonts w:ascii="Leelawadee" w:hAnsi="Leelawadee" w:cs="Leelawadee"/>
              </w:rPr>
              <w:t>Ben je met de vereisten in jouw specifieke land vertrouwd</w:t>
            </w:r>
            <w:r w:rsidRPr="00F5302E">
              <w:rPr>
                <w:rFonts w:ascii="Leelawadee" w:hAnsi="Leelawadee" w:cs="Leelawadee"/>
              </w:rPr>
              <w:t>?</w:t>
            </w:r>
          </w:p>
          <w:p w:rsidR="002C5A9E" w:rsidRPr="004E3B19" w:rsidRDefault="009B549D" w:rsidP="002C5A9E">
            <w:pPr>
              <w:rPr>
                <w:rFonts w:ascii="Leelawadee" w:hAnsi="Leelawadee" w:cs="Leelawadee"/>
              </w:rPr>
            </w:pPr>
            <w:r w:rsidRPr="002C5A9E">
              <w:rPr>
                <w:rFonts w:ascii="Leelawadee" w:hAnsi="Leelawadee" w:cs="Leelawadee"/>
              </w:rPr>
              <w:t>-</w:t>
            </w:r>
            <w:r w:rsidR="00F5302E" w:rsidRPr="002C5A9E">
              <w:rPr>
                <w:rFonts w:ascii="Leelawadee" w:hAnsi="Leelawadee" w:cs="Leelawadee"/>
              </w:rPr>
              <w:t xml:space="preserve">Ben je in staat een migrant “werkzoekende” </w:t>
            </w:r>
            <w:r w:rsidR="002C5A9E" w:rsidRPr="002C5A9E">
              <w:rPr>
                <w:rFonts w:ascii="Leelawadee" w:hAnsi="Leelawadee" w:cs="Leelawadee"/>
              </w:rPr>
              <w:t xml:space="preserve">de vereisten voor het land </w:t>
            </w:r>
            <w:r w:rsidR="002C5A9E">
              <w:rPr>
                <w:rFonts w:ascii="Leelawadee" w:hAnsi="Leelawadee" w:cs="Leelawadee"/>
              </w:rPr>
              <w:t xml:space="preserve">in het specifieke land </w:t>
            </w:r>
            <w:r w:rsidR="002C5A9E" w:rsidRPr="002C5A9E">
              <w:rPr>
                <w:rFonts w:ascii="Leelawadee" w:hAnsi="Leelawadee" w:cs="Leelawadee"/>
              </w:rPr>
              <w:t xml:space="preserve">die hij/zij moet </w:t>
            </w:r>
            <w:r w:rsidR="002C5A9E">
              <w:rPr>
                <w:rFonts w:ascii="Leelawadee" w:hAnsi="Leelawadee" w:cs="Leelawadee"/>
              </w:rPr>
              <w:t xml:space="preserve">vervullen, te verklaren en te helpen, deze te verkrijgen? </w:t>
            </w:r>
          </w:p>
          <w:p w:rsidR="009B549D" w:rsidRPr="004E3B19" w:rsidRDefault="009B549D" w:rsidP="009B549D">
            <w:pPr>
              <w:rPr>
                <w:rFonts w:ascii="Leelawadee" w:hAnsi="Leelawadee" w:cs="Leelawadee"/>
              </w:rPr>
            </w:pPr>
          </w:p>
        </w:tc>
      </w:tr>
    </w:tbl>
    <w:p w:rsidR="009B549D" w:rsidRPr="004E3B19" w:rsidRDefault="009B549D" w:rsidP="009B549D">
      <w:pPr>
        <w:spacing w:after="0"/>
        <w:rPr>
          <w:rFonts w:ascii="Leelawadee" w:hAnsi="Leelawadee" w:cs="Leelawadee"/>
          <w:sz w:val="20"/>
          <w:szCs w:val="20"/>
        </w:rPr>
      </w:pPr>
    </w:p>
    <w:p w:rsidR="009B549D" w:rsidRPr="004E3B19" w:rsidRDefault="009B549D" w:rsidP="009B549D">
      <w:pPr>
        <w:spacing w:after="0"/>
        <w:rPr>
          <w:rFonts w:ascii="Leelawadee" w:hAnsi="Leelawadee" w:cs="Leelawadee"/>
          <w:sz w:val="20"/>
          <w:szCs w:val="20"/>
        </w:rPr>
      </w:pPr>
    </w:p>
    <w:p w:rsidR="009B549D" w:rsidRPr="004E3B19" w:rsidRDefault="009B549D" w:rsidP="009B549D">
      <w:pPr>
        <w:rPr>
          <w:rFonts w:ascii="Leelawadee" w:hAnsi="Leelawadee" w:cs="Leelawadee"/>
        </w:rPr>
      </w:pPr>
      <w:r w:rsidRPr="004E3B19">
        <w:rPr>
          <w:rFonts w:ascii="Leelawadee" w:hAnsi="Leelawadee" w:cs="Leelawadee"/>
        </w:rPr>
        <w:br w:type="page"/>
      </w:r>
    </w:p>
    <w:p w:rsidR="009B549D" w:rsidRPr="004E3B19" w:rsidRDefault="009B549D" w:rsidP="009B549D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ListTable3-Accent610"/>
        <w:tblW w:w="9214" w:type="dxa"/>
        <w:tblInd w:w="108" w:type="dxa"/>
        <w:shd w:val="clear" w:color="auto" w:fill="006600"/>
        <w:tblLook w:val="04A0" w:firstRow="1" w:lastRow="0" w:firstColumn="1" w:lastColumn="0" w:noHBand="0" w:noVBand="1"/>
      </w:tblPr>
      <w:tblGrid>
        <w:gridCol w:w="9214"/>
      </w:tblGrid>
      <w:tr w:rsidR="009B549D" w:rsidRPr="000827E0" w:rsidTr="009B5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4" w:type="dxa"/>
            <w:tcBorders>
              <w:right w:val="single" w:sz="4" w:space="0" w:color="008000"/>
            </w:tcBorders>
            <w:shd w:val="clear" w:color="auto" w:fill="006600"/>
          </w:tcPr>
          <w:p w:rsidR="009B549D" w:rsidRPr="009473F1" w:rsidRDefault="002C5A9E" w:rsidP="009B549D">
            <w:pPr>
              <w:spacing w:before="12" w:after="12"/>
              <w:jc w:val="both"/>
              <w:rPr>
                <w:rFonts w:ascii="Leelawadee" w:hAnsi="Leelawadee" w:cs="Leelawadee"/>
                <w:sz w:val="32"/>
                <w:szCs w:val="32"/>
              </w:rPr>
            </w:pPr>
            <w:r w:rsidRPr="009473F1">
              <w:rPr>
                <w:rFonts w:ascii="Leelawadee" w:hAnsi="Leelawadee" w:cs="Leelawadee"/>
                <w:sz w:val="32"/>
                <w:szCs w:val="32"/>
              </w:rPr>
              <w:t>Opdrach</w:t>
            </w:r>
            <w:r w:rsidR="00AF002C">
              <w:rPr>
                <w:rFonts w:ascii="Leelawadee" w:hAnsi="Leelawadee" w:cs="Leelawadee"/>
                <w:sz w:val="32"/>
                <w:szCs w:val="32"/>
              </w:rPr>
              <w:t>t</w:t>
            </w:r>
            <w:r w:rsidR="009B549D" w:rsidRPr="009473F1">
              <w:rPr>
                <w:rFonts w:ascii="Leelawadee" w:hAnsi="Leelawadee" w:cs="Leelawadee"/>
                <w:sz w:val="32"/>
                <w:szCs w:val="32"/>
              </w:rPr>
              <w:t xml:space="preserve"> </w:t>
            </w:r>
            <w:r w:rsidR="00DF290C" w:rsidRPr="009473F1">
              <w:rPr>
                <w:rFonts w:ascii="Leelawadee" w:hAnsi="Leelawadee" w:cs="Leelawadee"/>
                <w:sz w:val="32"/>
              </w:rPr>
              <w:t>5</w:t>
            </w:r>
            <w:r w:rsidRPr="009473F1">
              <w:rPr>
                <w:rFonts w:ascii="Leelawadee" w:hAnsi="Leelawadee" w:cs="Leelawadee"/>
                <w:sz w:val="32"/>
              </w:rPr>
              <w:t xml:space="preserve">: </w:t>
            </w:r>
            <w:r w:rsidR="009B549D" w:rsidRPr="009473F1">
              <w:rPr>
                <w:rFonts w:ascii="Leelawadee" w:hAnsi="Leelawadee" w:cs="Leelawadee"/>
                <w:i/>
                <w:sz w:val="32"/>
              </w:rPr>
              <w:t>K</w:t>
            </w:r>
            <w:r w:rsidRPr="009473F1">
              <w:rPr>
                <w:rFonts w:ascii="Leelawadee" w:hAnsi="Leelawadee" w:cs="Leelawadee"/>
                <w:i/>
                <w:sz w:val="32"/>
              </w:rPr>
              <w:t>ennen van de</w:t>
            </w:r>
            <w:r w:rsidR="009B549D" w:rsidRPr="009473F1">
              <w:rPr>
                <w:rFonts w:ascii="Leelawadee" w:hAnsi="Leelawadee" w:cs="Leelawadee"/>
                <w:i/>
                <w:sz w:val="32"/>
              </w:rPr>
              <w:t xml:space="preserve"> “</w:t>
            </w:r>
            <w:r w:rsidR="009473F1" w:rsidRPr="009473F1">
              <w:rPr>
                <w:rFonts w:ascii="Leelawadee" w:hAnsi="Leelawadee" w:cs="Leelawadee"/>
                <w:i/>
                <w:sz w:val="32"/>
              </w:rPr>
              <w:t>vakgebieden</w:t>
            </w:r>
            <w:r w:rsidR="009B549D" w:rsidRPr="009473F1">
              <w:rPr>
                <w:rFonts w:ascii="Leelawadee" w:hAnsi="Leelawadee" w:cs="Leelawadee"/>
                <w:i/>
                <w:sz w:val="32"/>
              </w:rPr>
              <w:t xml:space="preserve">”, </w:t>
            </w:r>
            <w:r w:rsidR="009473F1" w:rsidRPr="009473F1">
              <w:rPr>
                <w:rFonts w:ascii="Leelawadee" w:hAnsi="Leelawadee" w:cs="Leelawadee"/>
                <w:i/>
                <w:sz w:val="32"/>
              </w:rPr>
              <w:t>vereiste vaardigheden</w:t>
            </w:r>
          </w:p>
          <w:p w:rsidR="009B549D" w:rsidRPr="000827E0" w:rsidRDefault="000827E0" w:rsidP="009B549D">
            <w:pPr>
              <w:spacing w:before="12" w:after="12"/>
              <w:jc w:val="both"/>
              <w:rPr>
                <w:rFonts w:ascii="Leelawadee" w:hAnsi="Leelawadee" w:cs="Leelawadee"/>
              </w:rPr>
            </w:pPr>
            <w:r w:rsidRPr="000827E0">
              <w:rPr>
                <w:rFonts w:ascii="Leelawadee" w:hAnsi="Leelawadee" w:cs="Leelawadee"/>
              </w:rPr>
              <w:t>Onderwerp en introduc</w:t>
            </w:r>
            <w:r w:rsidR="00AF002C">
              <w:rPr>
                <w:rFonts w:ascii="Leelawadee" w:hAnsi="Leelawadee" w:cs="Leelawadee"/>
              </w:rPr>
              <w:t xml:space="preserve">tie– voor opleiders / </w:t>
            </w:r>
            <w:r w:rsidR="003F0C1E">
              <w:rPr>
                <w:rFonts w:ascii="Leelawadee" w:hAnsi="Leelawadee" w:cs="Leelawadee"/>
              </w:rPr>
              <w:t>werknemer</w:t>
            </w:r>
            <w:r w:rsidR="003F0C1E" w:rsidRPr="000827E0">
              <w:rPr>
                <w:rFonts w:ascii="Leelawadee" w:hAnsi="Leelawadee" w:cs="Leelawadee"/>
              </w:rPr>
              <w:t>svertegenwoordigers</w:t>
            </w:r>
          </w:p>
        </w:tc>
      </w:tr>
      <w:tr w:rsidR="009B549D" w:rsidRPr="00DB2D8E" w:rsidTr="009B5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tcBorders>
              <w:right w:val="single" w:sz="4" w:space="0" w:color="008000"/>
            </w:tcBorders>
          </w:tcPr>
          <w:p w:rsidR="009B549D" w:rsidRPr="00DB2D8E" w:rsidRDefault="009B549D" w:rsidP="009B549D">
            <w:pPr>
              <w:spacing w:before="12" w:after="12" w:line="276" w:lineRule="auto"/>
              <w:jc w:val="both"/>
              <w:rPr>
                <w:rFonts w:ascii="Leelawadee" w:hAnsi="Leelawadee" w:cs="Leelawadee"/>
                <w:b w:val="0"/>
              </w:rPr>
            </w:pPr>
            <w:r w:rsidRPr="00DB2D8E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margin">
                    <wp:posOffset>-27940</wp:posOffset>
                  </wp:positionH>
                  <wp:positionV relativeFrom="paragraph">
                    <wp:posOffset>133350</wp:posOffset>
                  </wp:positionV>
                  <wp:extent cx="450215" cy="257175"/>
                  <wp:effectExtent l="19050" t="0" r="6985" b="0"/>
                  <wp:wrapNone/>
                  <wp:docPr id="263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DB2D8E">
              <w:rPr>
                <w:rFonts w:ascii="Leelawadee" w:hAnsi="Leelawadee" w:cs="Leelawadee"/>
                <w:b w:val="0"/>
              </w:rPr>
              <w:t xml:space="preserve">       </w:t>
            </w:r>
          </w:p>
          <w:p w:rsidR="009B549D" w:rsidRPr="00DB2D8E" w:rsidRDefault="009B549D" w:rsidP="009B549D">
            <w:pPr>
              <w:spacing w:before="12" w:after="12" w:line="276" w:lineRule="auto"/>
              <w:jc w:val="both"/>
              <w:rPr>
                <w:rFonts w:ascii="Leelawadee" w:hAnsi="Leelawadee" w:cs="Leelawadee"/>
                <w:lang w:eastAsia="it-IT"/>
              </w:rPr>
            </w:pPr>
            <w:r w:rsidRPr="00DB2D8E">
              <w:rPr>
                <w:rFonts w:ascii="Leelawadee" w:hAnsi="Leelawadee" w:cs="Leelawadee"/>
                <w:b w:val="0"/>
              </w:rPr>
              <w:t xml:space="preserve">            </w:t>
            </w:r>
            <w:r w:rsidR="009473F1" w:rsidRPr="00DB2D8E">
              <w:rPr>
                <w:rFonts w:ascii="Leelawadee" w:hAnsi="Leelawadee" w:cs="Leelawadee"/>
                <w:lang w:eastAsia="it-IT"/>
              </w:rPr>
              <w:t>Om de werkzoekende te helpen een “match” te hebben met de passende baan is het belangrijk meer over de vereiste t</w:t>
            </w:r>
            <w:r w:rsidR="00E82FB5" w:rsidRPr="00DB2D8E">
              <w:rPr>
                <w:rFonts w:ascii="Leelawadee" w:hAnsi="Leelawadee" w:cs="Leelawadee"/>
                <w:lang w:eastAsia="it-IT"/>
              </w:rPr>
              <w:t xml:space="preserve">aken op elk vakgebied te weten. De deelnemers zullen een </w:t>
            </w:r>
            <w:r w:rsidR="00BE221F" w:rsidRPr="00DB2D8E">
              <w:rPr>
                <w:rFonts w:ascii="Leelawadee" w:hAnsi="Leelawadee" w:cs="Leelawadee"/>
                <w:lang w:eastAsia="it-IT"/>
              </w:rPr>
              <w:t>voorbeeld-</w:t>
            </w:r>
            <w:r w:rsidR="00E82FB5" w:rsidRPr="00DB2D8E">
              <w:rPr>
                <w:rFonts w:ascii="Leelawadee" w:hAnsi="Leelawadee" w:cs="Leelawadee"/>
                <w:lang w:eastAsia="it-IT"/>
              </w:rPr>
              <w:t xml:space="preserve">workshop doen om na te gaan welke taken voor 2 specifieke beroepen </w:t>
            </w:r>
            <w:r w:rsidR="00BE221F" w:rsidRPr="00DB2D8E">
              <w:rPr>
                <w:rFonts w:ascii="Leelawadee" w:hAnsi="Leelawadee" w:cs="Leelawadee"/>
                <w:lang w:eastAsia="it-IT"/>
              </w:rPr>
              <w:t>nodig zijn.</w:t>
            </w:r>
          </w:p>
        </w:tc>
      </w:tr>
    </w:tbl>
    <w:p w:rsidR="009B549D" w:rsidRPr="00DB2D8E" w:rsidRDefault="009B549D" w:rsidP="009B549D">
      <w:pPr>
        <w:spacing w:before="12" w:after="12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DB2D8E" w:rsidTr="009B549D">
        <w:tc>
          <w:tcPr>
            <w:tcW w:w="9214" w:type="dxa"/>
          </w:tcPr>
          <w:p w:rsidR="00EC5159" w:rsidRPr="00DB2D8E" w:rsidRDefault="00EC5159" w:rsidP="00EC5159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DB2D8E">
              <w:rPr>
                <w:rFonts w:ascii="Leelawadee" w:hAnsi="Leelawadee" w:cs="Leelawadee"/>
                <w:b/>
                <w:color w:val="006600"/>
              </w:rPr>
              <w:t>Stap 1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ab/>
              <w:t xml:space="preserve">Wat moet je weten?  </w:t>
            </w:r>
          </w:p>
          <w:p w:rsidR="009B549D" w:rsidRPr="00DB2D8E" w:rsidRDefault="009B549D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DB2D8E">
              <w:rPr>
                <w:rFonts w:ascii="Leelawadee" w:hAnsi="Leelawadee" w:cs="Leelawadee"/>
                <w:noProof/>
                <w:sz w:val="22"/>
                <w:szCs w:val="22"/>
                <w:lang w:val="de-DE" w:eastAsia="de-DE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53975</wp:posOffset>
                  </wp:positionV>
                  <wp:extent cx="276225" cy="276225"/>
                  <wp:effectExtent l="19050" t="0" r="9525" b="0"/>
                  <wp:wrapNone/>
                  <wp:docPr id="264" name="irc_mi" descr="Afbeeldingsresultaat voor picto s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tart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E221F" w:rsidRPr="00DB2D8E">
              <w:rPr>
                <w:rFonts w:ascii="Leelawadee" w:hAnsi="Leelawadee" w:cs="Leelawadee"/>
                <w:sz w:val="22"/>
                <w:szCs w:val="22"/>
              </w:rPr>
              <w:t>Wanneer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: in combinati</w:t>
            </w:r>
            <w:r w:rsidR="00BE221F" w:rsidRPr="00DB2D8E">
              <w:rPr>
                <w:rFonts w:ascii="Leelawadee" w:hAnsi="Leelawadee" w:cs="Leelawadee"/>
                <w:sz w:val="22"/>
                <w:szCs w:val="22"/>
              </w:rPr>
              <w:t>e met andere opdrachten</w:t>
            </w:r>
          </w:p>
          <w:p w:rsidR="009B549D" w:rsidRPr="00DB2D8E" w:rsidRDefault="00BE221F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DB2D8E">
              <w:rPr>
                <w:rFonts w:ascii="Leelawadee" w:hAnsi="Leelawadee" w:cs="Leelawadee"/>
                <w:sz w:val="22"/>
                <w:szCs w:val="22"/>
              </w:rPr>
              <w:t>Met wie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 xml:space="preserve">: trainers 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en 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>colle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ga’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>s</w:t>
            </w:r>
          </w:p>
          <w:p w:rsidR="009B549D" w:rsidRPr="00DB2D8E" w:rsidRDefault="00BE221F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DB2D8E">
              <w:rPr>
                <w:rFonts w:ascii="Leelawadee" w:hAnsi="Leelawadee" w:cs="Leelawadee"/>
                <w:sz w:val="22"/>
                <w:szCs w:val="22"/>
              </w:rPr>
              <w:t>Wat wordt benodigd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 xml:space="preserve">: 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f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>lip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over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>pap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i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 xml:space="preserve">er, 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tekst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>markers</w:t>
            </w:r>
          </w:p>
          <w:p w:rsidR="009B549D" w:rsidRPr="00DB2D8E" w:rsidRDefault="00BE221F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  <w:sz w:val="22"/>
                <w:szCs w:val="22"/>
              </w:rPr>
              <w:t>Totale tijd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 xml:space="preserve">: 2 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uur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 xml:space="preserve"> (1,5 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uur voor het te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 xml:space="preserve">amwork, 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een half uur voor </w:t>
            </w:r>
            <w:r w:rsidR="004D448D" w:rsidRPr="00DB2D8E">
              <w:rPr>
                <w:rFonts w:ascii="Leelawadee" w:hAnsi="Leelawadee" w:cs="Leelawadee"/>
                <w:sz w:val="22"/>
                <w:szCs w:val="22"/>
              </w:rPr>
              <w:t>de evaluatie van de uiteindelijke workshop en feedb</w:t>
            </w:r>
            <w:r w:rsidR="001C322A" w:rsidRPr="00DB2D8E">
              <w:rPr>
                <w:rFonts w:ascii="Leelawadee" w:hAnsi="Leelawadee" w:cs="Leelawadee"/>
                <w:sz w:val="22"/>
                <w:szCs w:val="22"/>
              </w:rPr>
              <w:t>ack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>)</w:t>
            </w:r>
          </w:p>
        </w:tc>
      </w:tr>
      <w:tr w:rsidR="009B549D" w:rsidRPr="00DB2D8E" w:rsidTr="009B549D">
        <w:tc>
          <w:tcPr>
            <w:tcW w:w="9214" w:type="dxa"/>
          </w:tcPr>
          <w:p w:rsidR="009B549D" w:rsidRPr="00DB2D8E" w:rsidRDefault="009B549D" w:rsidP="009B549D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DB2D8E">
              <w:rPr>
                <w:rFonts w:ascii="Leelawadee" w:hAnsi="Leelawadee" w:cs="Leelawadee"/>
                <w:b/>
                <w:color w:val="006600"/>
              </w:rPr>
              <w:t>St</w:t>
            </w:r>
            <w:r w:rsidR="004D448D" w:rsidRPr="00DB2D8E">
              <w:rPr>
                <w:rFonts w:ascii="Leelawadee" w:hAnsi="Leelawadee" w:cs="Leelawadee"/>
                <w:b/>
                <w:color w:val="006600"/>
              </w:rPr>
              <w:t>a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>p 2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ab/>
            </w:r>
            <w:r w:rsidRPr="00DB2D8E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165100</wp:posOffset>
                  </wp:positionV>
                  <wp:extent cx="284429" cy="284429"/>
                  <wp:effectExtent l="0" t="0" r="1905" b="1905"/>
                  <wp:wrapNone/>
                  <wp:docPr id="265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D448D" w:rsidRPr="00DB2D8E">
              <w:rPr>
                <w:rFonts w:ascii="Leelawadee" w:hAnsi="Leelawadee" w:cs="Leelawadee"/>
                <w:b/>
                <w:color w:val="006600"/>
              </w:rPr>
              <w:t>Taal</w:t>
            </w:r>
          </w:p>
          <w:p w:rsidR="009B549D" w:rsidRPr="00DB2D8E" w:rsidRDefault="00661FDF" w:rsidP="00661FDF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Deelnemers moeten de specifieke woorden </w:t>
            </w:r>
            <w:r w:rsidR="001C322A" w:rsidRPr="00DB2D8E">
              <w:rPr>
                <w:rFonts w:ascii="Leelawadee" w:hAnsi="Leelawadee" w:cs="Leelawadee"/>
                <w:sz w:val="22"/>
                <w:szCs w:val="22"/>
              </w:rPr>
              <w:t>betreffende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 taken en vaardigheden binnen het vakgebied </w:t>
            </w:r>
            <w:r w:rsidR="00DB2D8E" w:rsidRPr="00DB2D8E">
              <w:rPr>
                <w:rFonts w:ascii="Leelawadee" w:hAnsi="Leelawadee" w:cs="Leelawadee"/>
                <w:sz w:val="22"/>
                <w:szCs w:val="22"/>
              </w:rPr>
              <w:t>leren kennen</w:t>
            </w:r>
          </w:p>
        </w:tc>
      </w:tr>
    </w:tbl>
    <w:p w:rsidR="009B549D" w:rsidRPr="00DB2D8E" w:rsidRDefault="009B549D" w:rsidP="009B549D"/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DB2D8E" w:rsidTr="009B549D">
        <w:tc>
          <w:tcPr>
            <w:tcW w:w="9214" w:type="dxa"/>
          </w:tcPr>
          <w:p w:rsidR="009B549D" w:rsidRPr="00DB2D8E" w:rsidRDefault="009B549D" w:rsidP="009B549D">
            <w:pPr>
              <w:tabs>
                <w:tab w:val="left" w:pos="885"/>
              </w:tabs>
              <w:spacing w:before="12" w:after="12" w:line="276" w:lineRule="auto"/>
              <w:jc w:val="both"/>
              <w:rPr>
                <w:rFonts w:ascii="Leelawadee" w:hAnsi="Leelawadee" w:cs="Leelawadee"/>
                <w:b/>
                <w:color w:val="006600"/>
              </w:rPr>
            </w:pPr>
            <w:r w:rsidRPr="00DB2D8E">
              <w:rPr>
                <w:rFonts w:ascii="Leelawadee" w:hAnsi="Leelawadee" w:cs="Leelawadee"/>
                <w:b/>
                <w:color w:val="006600"/>
              </w:rPr>
              <w:t>St</w:t>
            </w:r>
            <w:r w:rsidR="001C322A" w:rsidRPr="00DB2D8E">
              <w:rPr>
                <w:rFonts w:ascii="Leelawadee" w:hAnsi="Leelawadee" w:cs="Leelawadee"/>
                <w:b/>
                <w:color w:val="006600"/>
              </w:rPr>
              <w:t>a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>p 3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ab/>
            </w:r>
            <w:r w:rsidR="001C322A" w:rsidRPr="00DB2D8E">
              <w:rPr>
                <w:rFonts w:ascii="Leelawadee" w:hAnsi="Leelawadee" w:cs="Leelawadee"/>
                <w:b/>
                <w:color w:val="006600"/>
              </w:rPr>
              <w:t>Hoofdopdracht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>!</w:t>
            </w:r>
          </w:p>
          <w:p w:rsidR="009B549D" w:rsidRPr="00DB2D8E" w:rsidRDefault="009B549D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  <w:noProof/>
                <w:lang w:val="de-DE" w:eastAsia="de-DE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margin">
                    <wp:posOffset>88900</wp:posOffset>
                  </wp:positionH>
                  <wp:positionV relativeFrom="paragraph">
                    <wp:posOffset>193040</wp:posOffset>
                  </wp:positionV>
                  <wp:extent cx="333375" cy="333375"/>
                  <wp:effectExtent l="0" t="0" r="0" b="0"/>
                  <wp:wrapNone/>
                  <wp:docPr id="266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C322A" w:rsidRPr="00DB2D8E">
              <w:rPr>
                <w:rFonts w:ascii="Leelawadee" w:hAnsi="Leelawadee" w:cs="Leelawadee"/>
              </w:rPr>
              <w:t>Beschrijving opdracht</w:t>
            </w:r>
            <w:r w:rsidRPr="00DB2D8E">
              <w:rPr>
                <w:rFonts w:ascii="Leelawadee" w:hAnsi="Leelawadee" w:cs="Leelawadee"/>
              </w:rPr>
              <w:t xml:space="preserve">: </w:t>
            </w:r>
          </w:p>
          <w:p w:rsidR="009B549D" w:rsidRPr="00DB2D8E" w:rsidRDefault="001C322A" w:rsidP="009B549D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</w:rPr>
              <w:t>Deel 1 - Team</w:t>
            </w:r>
            <w:r w:rsidR="009B549D" w:rsidRPr="00DB2D8E">
              <w:rPr>
                <w:rFonts w:ascii="Leelawadee" w:hAnsi="Leelawadee" w:cs="Leelawadee"/>
              </w:rPr>
              <w:t>work:</w:t>
            </w:r>
          </w:p>
          <w:p w:rsidR="00571D92" w:rsidRPr="00DB2D8E" w:rsidRDefault="001C322A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Iedere groep </w:t>
            </w:r>
            <w:r w:rsidR="00CE2E2A" w:rsidRPr="00DB2D8E">
              <w:rPr>
                <w:rFonts w:ascii="Leelawadee" w:hAnsi="Leelawadee" w:cs="Leelawadee"/>
                <w:sz w:val="22"/>
                <w:szCs w:val="22"/>
              </w:rPr>
              <w:t xml:space="preserve">krijgt drie specifieke </w:t>
            </w:r>
            <w:r w:rsidR="00B3023B" w:rsidRPr="00DB2D8E">
              <w:rPr>
                <w:rFonts w:ascii="Leelawadee" w:hAnsi="Leelawadee" w:cs="Leelawadee"/>
                <w:sz w:val="22"/>
                <w:szCs w:val="22"/>
              </w:rPr>
              <w:t xml:space="preserve">beroepen om </w:t>
            </w:r>
            <w:r w:rsidR="00571D92" w:rsidRPr="00DB2D8E">
              <w:rPr>
                <w:rFonts w:ascii="Leelawadee" w:hAnsi="Leelawadee" w:cs="Leelawadee"/>
                <w:sz w:val="22"/>
                <w:szCs w:val="22"/>
              </w:rPr>
              <w:t>mee te</w:t>
            </w:r>
            <w:r w:rsidR="00B3023B" w:rsidRPr="00DB2D8E">
              <w:rPr>
                <w:rFonts w:ascii="Leelawadee" w:hAnsi="Leelawadee" w:cs="Leelawadee"/>
                <w:sz w:val="22"/>
                <w:szCs w:val="22"/>
              </w:rPr>
              <w:t xml:space="preserve"> werken; </w:t>
            </w:r>
          </w:p>
          <w:p w:rsidR="0099652F" w:rsidRPr="00DB2D8E" w:rsidRDefault="00FF6BB6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Zij brainstormen om te controleren wat </w:t>
            </w:r>
            <w:r w:rsidR="00B90EF4" w:rsidRPr="00DB2D8E">
              <w:rPr>
                <w:rFonts w:ascii="Leelawadee" w:hAnsi="Leelawadee" w:cs="Leelawadee"/>
                <w:sz w:val="22"/>
                <w:szCs w:val="22"/>
              </w:rPr>
              <w:t xml:space="preserve">hun 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>voor</w:t>
            </w:r>
            <w:r w:rsidR="003B0D85" w:rsidRPr="00DB2D8E">
              <w:rPr>
                <w:rFonts w:ascii="Leelawadee" w:hAnsi="Leelawadee" w:cs="Leelawadee"/>
                <w:sz w:val="22"/>
                <w:szCs w:val="22"/>
              </w:rPr>
              <w:t>handen</w:t>
            </w: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 kennis </w:t>
            </w:r>
            <w:r w:rsidR="003B0D85" w:rsidRPr="00DB2D8E">
              <w:rPr>
                <w:rFonts w:ascii="Leelawadee" w:hAnsi="Leelawadee" w:cs="Leelawadee"/>
                <w:sz w:val="22"/>
                <w:szCs w:val="22"/>
              </w:rPr>
              <w:t>betreffende deze geselecteerde beroepen is. Daarna zullen zij een online-onderzoek uitvoeren om de bijbehorende vaardigheden/taken</w:t>
            </w:r>
            <w:r w:rsidR="0099652F" w:rsidRPr="00DB2D8E">
              <w:rPr>
                <w:rFonts w:ascii="Leelawadee" w:hAnsi="Leelawadee" w:cs="Leelawadee"/>
                <w:sz w:val="22"/>
                <w:szCs w:val="22"/>
              </w:rPr>
              <w:t xml:space="preserve"> voor elk beroep te vinden. </w:t>
            </w:r>
            <w:r w:rsidR="009B549D" w:rsidRPr="00DB2D8E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</w:p>
          <w:p w:rsidR="009B549D" w:rsidRPr="00DB2D8E" w:rsidRDefault="0099652F" w:rsidP="0099652F">
            <w:pPr>
              <w:pStyle w:val="Listenabsatz"/>
              <w:spacing w:before="12" w:after="12" w:line="276" w:lineRule="auto"/>
              <w:ind w:left="1066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</w:rPr>
              <w:t>Deel 2</w:t>
            </w:r>
            <w:r w:rsidR="009B549D" w:rsidRPr="00DB2D8E">
              <w:rPr>
                <w:rFonts w:ascii="Leelawadee" w:hAnsi="Leelawadee" w:cs="Leelawadee"/>
              </w:rPr>
              <w:t xml:space="preserve"> – Evaluati</w:t>
            </w:r>
            <w:r w:rsidRPr="00DB2D8E">
              <w:rPr>
                <w:rFonts w:ascii="Leelawadee" w:hAnsi="Leelawadee" w:cs="Leelawadee"/>
              </w:rPr>
              <w:t>e</w:t>
            </w:r>
            <w:r w:rsidR="009B549D" w:rsidRPr="00DB2D8E">
              <w:rPr>
                <w:rFonts w:ascii="Leelawadee" w:hAnsi="Leelawadee" w:cs="Leelawadee"/>
              </w:rPr>
              <w:t xml:space="preserve"> </w:t>
            </w:r>
            <w:r w:rsidRPr="00DB2D8E">
              <w:rPr>
                <w:rFonts w:ascii="Leelawadee" w:hAnsi="Leelawadee" w:cs="Leelawadee"/>
              </w:rPr>
              <w:t>en</w:t>
            </w:r>
            <w:r w:rsidR="009B549D" w:rsidRPr="00DB2D8E">
              <w:rPr>
                <w:rFonts w:ascii="Leelawadee" w:hAnsi="Leelawadee" w:cs="Leelawadee"/>
              </w:rPr>
              <w:t xml:space="preserve"> feedback</w:t>
            </w:r>
          </w:p>
          <w:p w:rsidR="009B549D" w:rsidRPr="00DB2D8E" w:rsidRDefault="0099652F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left="1066" w:hanging="181"/>
              <w:jc w:val="both"/>
              <w:rPr>
                <w:rFonts w:ascii="Leelawadee" w:hAnsi="Leelawadee" w:cs="Leelawadee"/>
              </w:rPr>
            </w:pPr>
            <w:r w:rsidRPr="00DB2D8E">
              <w:rPr>
                <w:rFonts w:ascii="Leelawadee" w:hAnsi="Leelawadee" w:cs="Leelawadee"/>
                <w:sz w:val="22"/>
                <w:szCs w:val="22"/>
              </w:rPr>
              <w:t xml:space="preserve">Om het teamwork te evalueren zal elke groep </w:t>
            </w:r>
            <w:r w:rsidR="0034540E" w:rsidRPr="00DB2D8E">
              <w:rPr>
                <w:rFonts w:ascii="Leelawadee" w:hAnsi="Leelawadee" w:cs="Leelawadee"/>
                <w:sz w:val="22"/>
                <w:szCs w:val="22"/>
              </w:rPr>
              <w:t>zijn resultaten presenteren en feedback van de andere groepen krijgen.</w:t>
            </w:r>
          </w:p>
        </w:tc>
      </w:tr>
    </w:tbl>
    <w:p w:rsidR="009B549D" w:rsidRPr="0034540E" w:rsidRDefault="009B549D" w:rsidP="009B549D">
      <w:pPr>
        <w:spacing w:before="12" w:after="12" w:line="276" w:lineRule="auto"/>
        <w:jc w:val="both"/>
        <w:rPr>
          <w:rFonts w:ascii="Leelawadee" w:hAnsi="Leelawadee" w:cs="Leelawadee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B549D" w:rsidRPr="007B3261" w:rsidTr="009B549D">
        <w:tc>
          <w:tcPr>
            <w:tcW w:w="9214" w:type="dxa"/>
          </w:tcPr>
          <w:p w:rsidR="009B549D" w:rsidRPr="00DB2D8E" w:rsidRDefault="009B549D" w:rsidP="009B549D">
            <w:pPr>
              <w:tabs>
                <w:tab w:val="left" w:pos="885"/>
              </w:tabs>
              <w:spacing w:before="12" w:after="12" w:line="276" w:lineRule="auto"/>
              <w:rPr>
                <w:sz w:val="56"/>
                <w:szCs w:val="56"/>
              </w:rPr>
            </w:pPr>
            <w:r w:rsidRPr="00DB2D8E">
              <w:rPr>
                <w:rFonts w:ascii="Leelawadee" w:eastAsia="Times New Roman" w:hAnsi="Leelawadee" w:cs="Leelawadee"/>
                <w:noProof/>
                <w:color w:val="006600"/>
                <w:lang w:val="de-DE" w:eastAsia="de-DE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3915789</wp:posOffset>
                  </wp:positionH>
                  <wp:positionV relativeFrom="paragraph">
                    <wp:posOffset>88074</wp:posOffset>
                  </wp:positionV>
                  <wp:extent cx="1761754" cy="993975"/>
                  <wp:effectExtent l="0" t="0" r="0" b="0"/>
                  <wp:wrapNone/>
                  <wp:docPr id="17" name="Afbeelding 3" descr="Afbeeldingsresultaat voor self assess smiley faces 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self assess smiley faces 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754" cy="99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2D8E">
              <w:rPr>
                <w:rFonts w:ascii="Leelawadee" w:hAnsi="Leelawadee" w:cs="Leelawadee"/>
                <w:b/>
                <w:color w:val="006600"/>
              </w:rPr>
              <w:t>St</w:t>
            </w:r>
            <w:r w:rsidR="0034540E" w:rsidRPr="00DB2D8E">
              <w:rPr>
                <w:rFonts w:ascii="Leelawadee" w:hAnsi="Leelawadee" w:cs="Leelawadee"/>
                <w:b/>
                <w:color w:val="006600"/>
              </w:rPr>
              <w:t>a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>p 4</w:t>
            </w:r>
            <w:r w:rsidRPr="00DB2D8E">
              <w:rPr>
                <w:rFonts w:ascii="Leelawadee" w:hAnsi="Leelawadee" w:cs="Leelawadee"/>
                <w:b/>
                <w:color w:val="006600"/>
              </w:rPr>
              <w:tab/>
            </w:r>
            <w:r w:rsidR="0034540E" w:rsidRPr="00DB2D8E">
              <w:rPr>
                <w:rFonts w:ascii="Leelawadee" w:hAnsi="Leelawadee" w:cs="Leelawadee"/>
                <w:b/>
                <w:color w:val="006600"/>
              </w:rPr>
              <w:t>Terugblik</w:t>
            </w:r>
          </w:p>
          <w:p w:rsidR="009B549D" w:rsidRPr="00DB2D8E" w:rsidRDefault="009B549D" w:rsidP="009B549D">
            <w:pPr>
              <w:spacing w:before="12" w:after="12" w:line="276" w:lineRule="auto"/>
              <w:rPr>
                <w:rFonts w:ascii="Leelawadee" w:hAnsi="Leelawadee" w:cs="Leelawadee"/>
              </w:rPr>
            </w:pPr>
            <w:r w:rsidRPr="00DB2D8E">
              <w:rPr>
                <w:noProof/>
                <w:lang w:val="de-DE" w:eastAsia="de-DE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94165</wp:posOffset>
                  </wp:positionH>
                  <wp:positionV relativeFrom="paragraph">
                    <wp:posOffset>25216</wp:posOffset>
                  </wp:positionV>
                  <wp:extent cx="294967" cy="294967"/>
                  <wp:effectExtent l="0" t="0" r="0" b="0"/>
                  <wp:wrapNone/>
                  <wp:docPr id="18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7" cy="294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49D" w:rsidRPr="00DB2D8E" w:rsidRDefault="0034540E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DB2D8E">
              <w:rPr>
                <w:rFonts w:ascii="Leelawadee" w:hAnsi="Leelawadee" w:cs="Leelawadee"/>
                <w:i/>
                <w:sz w:val="22"/>
                <w:szCs w:val="22"/>
              </w:rPr>
              <w:t>Wat was leuk/wat niet</w:t>
            </w:r>
            <w:r w:rsidR="009B549D" w:rsidRPr="00DB2D8E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9B549D" w:rsidRPr="00DB2D8E" w:rsidRDefault="0034540E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DB2D8E">
              <w:rPr>
                <w:rFonts w:ascii="Leelawadee" w:hAnsi="Leelawadee" w:cs="Leelawadee"/>
                <w:i/>
                <w:sz w:val="22"/>
                <w:szCs w:val="22"/>
              </w:rPr>
              <w:t>Wat was moeilijk</w:t>
            </w:r>
            <w:r w:rsidR="009B549D" w:rsidRPr="00DB2D8E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9B549D" w:rsidRPr="00DB2D8E" w:rsidRDefault="0034540E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DB2D8E">
              <w:rPr>
                <w:rFonts w:ascii="Leelawadee" w:hAnsi="Leelawadee" w:cs="Leelawadee"/>
                <w:i/>
                <w:sz w:val="22"/>
                <w:szCs w:val="22"/>
              </w:rPr>
              <w:t>Hoe ben je de uitdaging aangegaan</w:t>
            </w:r>
            <w:r w:rsidR="009B549D" w:rsidRPr="00DB2D8E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  <w:p w:rsidR="009B549D" w:rsidRPr="00DB2D8E" w:rsidRDefault="0034540E" w:rsidP="009B549D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jc w:val="both"/>
              <w:rPr>
                <w:rFonts w:ascii="Leelawadee" w:hAnsi="Leelawadee" w:cs="Leelawadee"/>
                <w:i/>
                <w:sz w:val="22"/>
                <w:szCs w:val="22"/>
              </w:rPr>
            </w:pPr>
            <w:r w:rsidRPr="00DB2D8E">
              <w:rPr>
                <w:rFonts w:ascii="Leelawadee" w:hAnsi="Leelawadee" w:cs="Leelawadee"/>
                <w:i/>
                <w:sz w:val="22"/>
                <w:szCs w:val="22"/>
              </w:rPr>
              <w:t>Zijn er op dit gebied meer woorden/</w:t>
            </w:r>
            <w:r w:rsidR="009B549D" w:rsidRPr="00DB2D8E">
              <w:rPr>
                <w:rFonts w:ascii="Leelawadee" w:hAnsi="Leelawadee" w:cs="Leelawadee"/>
                <w:i/>
                <w:sz w:val="22"/>
                <w:szCs w:val="22"/>
              </w:rPr>
              <w:t>techni</w:t>
            </w:r>
            <w:r w:rsidRPr="00DB2D8E">
              <w:rPr>
                <w:rFonts w:ascii="Leelawadee" w:hAnsi="Leelawadee" w:cs="Leelawadee"/>
                <w:i/>
                <w:sz w:val="22"/>
                <w:szCs w:val="22"/>
              </w:rPr>
              <w:t>sche termen</w:t>
            </w:r>
          </w:p>
          <w:p w:rsidR="009B549D" w:rsidRPr="007B3261" w:rsidRDefault="00442822" w:rsidP="009B549D">
            <w:pPr>
              <w:pStyle w:val="Listenabsatz"/>
              <w:spacing w:before="12" w:after="12" w:line="276" w:lineRule="auto"/>
              <w:ind w:left="1068"/>
              <w:jc w:val="both"/>
              <w:rPr>
                <w:rFonts w:ascii="Leelawadee" w:hAnsi="Leelawadee" w:cs="Leelawadee"/>
                <w:i/>
                <w:sz w:val="22"/>
                <w:szCs w:val="22"/>
                <w:lang w:val="en-GB"/>
              </w:rPr>
            </w:pPr>
            <w:r w:rsidRPr="00DB2D8E">
              <w:rPr>
                <w:rFonts w:ascii="Leelawadee" w:hAnsi="Leelawadee" w:cs="Leelawadee"/>
                <w:i/>
                <w:sz w:val="22"/>
                <w:szCs w:val="22"/>
              </w:rPr>
              <w:t>nodig</w:t>
            </w:r>
            <w:r w:rsidR="009B549D" w:rsidRPr="00DB2D8E">
              <w:rPr>
                <w:rFonts w:ascii="Leelawadee" w:hAnsi="Leelawadee" w:cs="Leelawadee"/>
                <w:i/>
                <w:sz w:val="22"/>
                <w:szCs w:val="22"/>
              </w:rPr>
              <w:t>?</w:t>
            </w:r>
          </w:p>
        </w:tc>
      </w:tr>
      <w:tr w:rsidR="009B549D" w:rsidRPr="007B3261" w:rsidTr="009B549D">
        <w:tc>
          <w:tcPr>
            <w:tcW w:w="9214" w:type="dxa"/>
          </w:tcPr>
          <w:p w:rsidR="00442822" w:rsidRPr="005A0B22" w:rsidRDefault="00442822" w:rsidP="00442822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color w:val="006600"/>
              </w:rPr>
            </w:pPr>
            <w:r w:rsidRPr="005A0B22">
              <w:rPr>
                <w:rFonts w:ascii="Leelawadee" w:hAnsi="Leelawadee" w:cs="Leelawadee"/>
                <w:b/>
                <w:color w:val="006600"/>
              </w:rPr>
              <w:lastRenderedPageBreak/>
              <w:t>Stap 5</w:t>
            </w:r>
            <w:r w:rsidRPr="005A0B22">
              <w:rPr>
                <w:rFonts w:ascii="Leelawadee" w:hAnsi="Leelawadee" w:cs="Leelawadee"/>
                <w:b/>
                <w:color w:val="006600"/>
              </w:rPr>
              <w:tab/>
              <w:t>Documenteren</w:t>
            </w:r>
          </w:p>
          <w:p w:rsidR="00442822" w:rsidRPr="005A0B22" w:rsidRDefault="00442822" w:rsidP="00442822">
            <w:pPr>
              <w:pStyle w:val="Listenabsatz"/>
              <w:numPr>
                <w:ilvl w:val="0"/>
                <w:numId w:val="1"/>
              </w:numPr>
              <w:spacing w:before="12" w:after="12" w:line="276" w:lineRule="auto"/>
              <w:ind w:hanging="183"/>
              <w:rPr>
                <w:rFonts w:ascii="Leelawadee" w:hAnsi="Leelawadee" w:cs="Leelawadee"/>
              </w:rPr>
            </w:pPr>
            <w:r w:rsidRPr="005A0B22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81321</wp:posOffset>
                  </wp:positionH>
                  <wp:positionV relativeFrom="paragraph">
                    <wp:posOffset>57539</wp:posOffset>
                  </wp:positionV>
                  <wp:extent cx="294684" cy="277063"/>
                  <wp:effectExtent l="0" t="0" r="0" b="8890"/>
                  <wp:wrapNone/>
                  <wp:docPr id="28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4684" cy="277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0B22">
              <w:rPr>
                <w:rFonts w:ascii="Leelawadee" w:hAnsi="Leelawadee" w:cs="Leelawadee"/>
              </w:rPr>
              <w:t>Actualiseer je logboek.</w:t>
            </w:r>
          </w:p>
          <w:p w:rsidR="00442822" w:rsidRPr="005A0B22" w:rsidRDefault="00442822" w:rsidP="00442822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</w:rPr>
            </w:pPr>
            <w:r w:rsidRPr="005A0B22">
              <w:rPr>
                <w:rFonts w:ascii="Leelawadee" w:hAnsi="Leelawadee" w:cs="Leelawadee"/>
              </w:rPr>
              <w:t>De vaardigheden die ik tijdens deze unit heb ontwikkeld zijn:</w:t>
            </w:r>
          </w:p>
          <w:p w:rsidR="009B549D" w:rsidRPr="00FF0E7E" w:rsidRDefault="009B549D" w:rsidP="009B549D">
            <w:pPr>
              <w:pStyle w:val="Listenabsatz"/>
              <w:spacing w:before="12" w:after="12" w:line="276" w:lineRule="auto"/>
              <w:ind w:left="1788"/>
              <w:rPr>
                <w:rFonts w:ascii="Leelawadee" w:hAnsi="Leelawadee" w:cs="Leelawadee"/>
                <w:sz w:val="22"/>
                <w:szCs w:val="22"/>
              </w:rPr>
            </w:pPr>
            <w:r w:rsidRPr="00FF0E7E">
              <w:rPr>
                <w:rFonts w:ascii="Leelawadee" w:hAnsi="Leelawadee" w:cs="Leelawadee"/>
                <w:sz w:val="22"/>
                <w:szCs w:val="22"/>
              </w:rPr>
              <w:t>- k</w:t>
            </w:r>
            <w:r w:rsidR="00442822" w:rsidRPr="00FF0E7E">
              <w:rPr>
                <w:rFonts w:ascii="Leelawadee" w:hAnsi="Leelawadee" w:cs="Leelawadee"/>
                <w:sz w:val="22"/>
                <w:szCs w:val="22"/>
              </w:rPr>
              <w:t xml:space="preserve">ennis betreffende enkele </w:t>
            </w:r>
            <w:r w:rsidR="00FF0E7E" w:rsidRPr="00FF0E7E">
              <w:rPr>
                <w:rFonts w:ascii="Leelawadee" w:hAnsi="Leelawadee" w:cs="Leelawadee"/>
                <w:sz w:val="22"/>
                <w:szCs w:val="22"/>
              </w:rPr>
              <w:t>beroepsmatige</w:t>
            </w:r>
            <w:r w:rsidRPr="00FF0E7E">
              <w:rPr>
                <w:rFonts w:ascii="Leelawadee" w:hAnsi="Leelawadee" w:cs="Leelawadee"/>
                <w:sz w:val="22"/>
                <w:szCs w:val="22"/>
              </w:rPr>
              <w:t xml:space="preserve"> ta</w:t>
            </w:r>
            <w:r w:rsidR="00FF0E7E" w:rsidRPr="00FF0E7E">
              <w:rPr>
                <w:rFonts w:ascii="Leelawadee" w:hAnsi="Leelawadee" w:cs="Leelawadee"/>
                <w:sz w:val="22"/>
                <w:szCs w:val="22"/>
              </w:rPr>
              <w:t>ken</w:t>
            </w:r>
          </w:p>
          <w:p w:rsidR="009B549D" w:rsidRPr="00FF0E7E" w:rsidRDefault="009B549D" w:rsidP="009B549D">
            <w:pPr>
              <w:spacing w:before="12" w:after="12" w:line="276" w:lineRule="auto"/>
              <w:rPr>
                <w:rFonts w:ascii="Leelawadee" w:hAnsi="Leelawadee" w:cs="Leelawadee"/>
              </w:rPr>
            </w:pPr>
          </w:p>
          <w:p w:rsidR="009B549D" w:rsidRPr="00FF0E7E" w:rsidRDefault="009B549D" w:rsidP="009B549D">
            <w:pPr>
              <w:spacing w:before="12" w:after="12" w:line="276" w:lineRule="auto"/>
              <w:rPr>
                <w:rFonts w:ascii="Leelawadee" w:hAnsi="Leelawadee" w:cs="Leelawadee"/>
                <w:b/>
              </w:rPr>
            </w:pPr>
            <w:r w:rsidRPr="00FF0E7E">
              <w:rPr>
                <w:rFonts w:ascii="Leelawadee" w:hAnsi="Leelawadee" w:cs="Leelawadee"/>
                <w:b/>
              </w:rPr>
              <w:t xml:space="preserve">Follow-up </w:t>
            </w:r>
            <w:r w:rsidR="00FF0E7E" w:rsidRPr="00FF0E7E">
              <w:rPr>
                <w:rFonts w:ascii="Leelawadee" w:hAnsi="Leelawadee" w:cs="Leelawadee"/>
                <w:b/>
              </w:rPr>
              <w:t>en beoordelingsmethoden</w:t>
            </w:r>
            <w:r w:rsidRPr="00FF0E7E">
              <w:rPr>
                <w:rFonts w:ascii="Leelawadee" w:hAnsi="Leelawadee" w:cs="Leelawadee"/>
                <w:b/>
              </w:rPr>
              <w:t xml:space="preserve"> </w:t>
            </w:r>
          </w:p>
          <w:p w:rsidR="009B549D" w:rsidRPr="007B3261" w:rsidRDefault="009B549D" w:rsidP="009B549D">
            <w:pPr>
              <w:spacing w:before="12" w:after="12" w:line="276" w:lineRule="auto"/>
              <w:rPr>
                <w:rFonts w:ascii="Leelawadee" w:hAnsi="Leelawadee" w:cs="Leelawadee"/>
                <w:lang w:val="en-GB"/>
              </w:rPr>
            </w:pPr>
            <w:r w:rsidRPr="007B3261">
              <w:rPr>
                <w:rFonts w:ascii="MS Gothic" w:eastAsia="MS Gothic" w:hAnsi="MS Gothic" w:cs="Calibri"/>
                <w:kern w:val="1"/>
                <w:sz w:val="24"/>
                <w:szCs w:val="24"/>
                <w:lang w:val="en-GB" w:eastAsia="ja-JP"/>
              </w:rPr>
              <w:t>☒</w:t>
            </w:r>
            <w:r w:rsidRPr="007B3261">
              <w:rPr>
                <w:rFonts w:ascii="Segoe UI Symbol" w:hAnsi="Segoe UI Symbol" w:cs="Segoe UI Symbol"/>
                <w:lang w:val="en-GB"/>
              </w:rPr>
              <w:t xml:space="preserve"> </w:t>
            </w:r>
            <w:proofErr w:type="spellStart"/>
            <w:r w:rsidRPr="007B3261">
              <w:rPr>
                <w:rFonts w:ascii="Leelawadee" w:hAnsi="Leelawadee" w:cs="Leelawadee"/>
                <w:lang w:val="en-GB"/>
              </w:rPr>
              <w:t>Logbo</w:t>
            </w:r>
            <w:r w:rsidR="00FF0E7E">
              <w:rPr>
                <w:rFonts w:ascii="Leelawadee" w:hAnsi="Leelawadee" w:cs="Leelawadee"/>
                <w:lang w:val="en-GB"/>
              </w:rPr>
              <w:t>e</w:t>
            </w:r>
            <w:r w:rsidRPr="007B3261">
              <w:rPr>
                <w:rFonts w:ascii="Leelawadee" w:hAnsi="Leelawadee" w:cs="Leelawadee"/>
                <w:lang w:val="en-GB"/>
              </w:rPr>
              <w:t>k</w:t>
            </w:r>
            <w:proofErr w:type="spellEnd"/>
          </w:p>
          <w:p w:rsidR="009B549D" w:rsidRPr="007B3261" w:rsidRDefault="009B549D" w:rsidP="009B549D">
            <w:pPr>
              <w:spacing w:before="12" w:after="12" w:line="276" w:lineRule="auto"/>
              <w:rPr>
                <w:rFonts w:ascii="Leelawadee" w:hAnsi="Leelawadee" w:cs="Leelawadee"/>
                <w:lang w:val="en-GB"/>
              </w:rPr>
            </w:pPr>
          </w:p>
        </w:tc>
      </w:tr>
    </w:tbl>
    <w:p w:rsidR="009B549D" w:rsidRDefault="009B549D" w:rsidP="009B549D">
      <w:pPr>
        <w:spacing w:after="0"/>
        <w:rPr>
          <w:rFonts w:ascii="Leelawadee" w:hAnsi="Leelawadee" w:cs="Leelawadee"/>
          <w:sz w:val="20"/>
          <w:szCs w:val="20"/>
          <w:lang w:val="en-GB"/>
        </w:rPr>
      </w:pPr>
    </w:p>
    <w:p w:rsidR="009B549D" w:rsidRDefault="009B549D" w:rsidP="009B549D">
      <w:pPr>
        <w:rPr>
          <w:rFonts w:ascii="Leelawadee" w:hAnsi="Leelawadee" w:cs="Leelawadee"/>
          <w:sz w:val="20"/>
          <w:szCs w:val="20"/>
          <w:lang w:val="en-GB"/>
        </w:rPr>
      </w:pPr>
      <w:r>
        <w:rPr>
          <w:rFonts w:ascii="Leelawadee" w:hAnsi="Leelawadee" w:cs="Leelawadee"/>
          <w:sz w:val="20"/>
          <w:szCs w:val="20"/>
          <w:lang w:val="en-GB"/>
        </w:rPr>
        <w:br w:type="page"/>
      </w:r>
    </w:p>
    <w:p w:rsidR="009B549D" w:rsidRPr="00CD6423" w:rsidRDefault="009B549D" w:rsidP="009B549D">
      <w:pPr>
        <w:spacing w:after="0"/>
        <w:rPr>
          <w:rFonts w:ascii="Leelawadee" w:hAnsi="Leelawadee" w:cs="Leelawadee"/>
          <w:sz w:val="20"/>
          <w:szCs w:val="20"/>
        </w:rPr>
      </w:pPr>
    </w:p>
    <w:p w:rsidR="009B549D" w:rsidRPr="00CD6423" w:rsidRDefault="009B549D" w:rsidP="009B549D">
      <w:pPr>
        <w:tabs>
          <w:tab w:val="left" w:pos="1845"/>
        </w:tabs>
        <w:jc w:val="both"/>
        <w:rPr>
          <w:rFonts w:ascii="Leelawadee" w:hAnsi="Leelawadee" w:cs="Leelawadee"/>
          <w:b/>
          <w:color w:val="006600"/>
        </w:rPr>
      </w:pPr>
      <w:r w:rsidRPr="00CD6423">
        <w:rPr>
          <w:rFonts w:ascii="Arial" w:hAnsi="Arial" w:cs="Arial"/>
          <w:noProof/>
          <w:lang w:val="de-DE" w:eastAsia="de-DE"/>
        </w:rPr>
        <w:drawing>
          <wp:inline distT="0" distB="0" distL="0" distR="0">
            <wp:extent cx="247650" cy="247650"/>
            <wp:effectExtent l="0" t="0" r="0" b="0"/>
            <wp:docPr id="259" name="Grafik 3" descr="Büroklammer, Anheften, Papier, Eisen, Info, Notizze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üroklammer, Anheften, Papier, Eisen, Info, Notizzettel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7" cy="24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423">
        <w:rPr>
          <w:rFonts w:ascii="Leelawadee" w:hAnsi="Leelawadee" w:cs="Leelawadee"/>
          <w:b/>
          <w:color w:val="006600"/>
        </w:rPr>
        <w:t xml:space="preserve"> </w:t>
      </w:r>
      <w:r w:rsidR="00FF0E7E" w:rsidRPr="00CD6423">
        <w:rPr>
          <w:rFonts w:ascii="Leelawadee" w:hAnsi="Leelawadee" w:cs="Leelawadee"/>
          <w:b/>
          <w:color w:val="006600"/>
        </w:rPr>
        <w:t>Informatieblad</w:t>
      </w:r>
    </w:p>
    <w:p w:rsidR="009B549D" w:rsidRPr="00CD6423" w:rsidRDefault="00FF0E7E" w:rsidP="009B549D">
      <w:pPr>
        <w:spacing w:before="12" w:after="12" w:line="276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Overzicht:</w:t>
      </w:r>
    </w:p>
    <w:p w:rsidR="009B549D" w:rsidRPr="00CD6423" w:rsidRDefault="00FF0E7E" w:rsidP="009B549D">
      <w:pPr>
        <w:spacing w:before="12" w:after="12" w:line="276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Vul a.u.b. het overzicht betreffende de</w:t>
      </w:r>
      <w:r w:rsidR="009B549D" w:rsidRPr="00CD6423">
        <w:rPr>
          <w:rFonts w:ascii="Leelawadee" w:hAnsi="Leelawadee" w:cs="Leelawadee"/>
        </w:rPr>
        <w:t xml:space="preserve"> </w:t>
      </w:r>
      <w:r w:rsidR="009B549D" w:rsidRPr="00CD6423">
        <w:rPr>
          <w:rFonts w:ascii="Leelawadee" w:hAnsi="Leelawadee" w:cs="Leelawadee"/>
          <w:b/>
        </w:rPr>
        <w:t>ta</w:t>
      </w:r>
      <w:r w:rsidRPr="00CD6423">
        <w:rPr>
          <w:rFonts w:ascii="Leelawadee" w:hAnsi="Leelawadee" w:cs="Leelawadee"/>
          <w:b/>
        </w:rPr>
        <w:t>ken</w:t>
      </w:r>
      <w:r w:rsidR="009B549D" w:rsidRPr="00CD6423">
        <w:rPr>
          <w:rFonts w:ascii="Leelawadee" w:hAnsi="Leelawadee" w:cs="Leelawadee"/>
        </w:rPr>
        <w:t xml:space="preserve"> </w:t>
      </w:r>
      <w:r w:rsidRPr="00CD6423">
        <w:rPr>
          <w:rFonts w:ascii="Leelawadee" w:hAnsi="Leelawadee" w:cs="Leelawadee"/>
        </w:rPr>
        <w:t>voor deze beroepen in</w:t>
      </w:r>
      <w:r w:rsidR="009B549D" w:rsidRPr="00CD6423">
        <w:rPr>
          <w:rFonts w:ascii="Leelawadee" w:hAnsi="Leelawadee" w:cs="Leelawadee"/>
        </w:rPr>
        <w:t>:</w:t>
      </w:r>
    </w:p>
    <w:p w:rsidR="009B549D" w:rsidRPr="00CD6423" w:rsidRDefault="009B549D" w:rsidP="009B549D">
      <w:pPr>
        <w:spacing w:before="12" w:after="12" w:line="276" w:lineRule="auto"/>
        <w:rPr>
          <w:rFonts w:ascii="Leelawadee" w:hAnsi="Leelawadee" w:cs="Leelawadee"/>
        </w:rPr>
      </w:pPr>
    </w:p>
    <w:p w:rsidR="009B549D" w:rsidRPr="00CD6423" w:rsidRDefault="00FF0E7E" w:rsidP="009B549D">
      <w:pPr>
        <w:spacing w:before="12" w:after="12" w:line="276" w:lineRule="auto"/>
        <w:rPr>
          <w:rFonts w:ascii="Leelawadee" w:hAnsi="Leelawadee" w:cs="Leelawadee"/>
          <w:b/>
          <w:u w:val="single"/>
        </w:rPr>
      </w:pPr>
      <w:r w:rsidRPr="00CD6423">
        <w:rPr>
          <w:rFonts w:ascii="Leelawadee" w:hAnsi="Leelawadee" w:cs="Leelawadee"/>
          <w:b/>
          <w:u w:val="single"/>
        </w:rPr>
        <w:t>Timmerman:</w:t>
      </w:r>
    </w:p>
    <w:p w:rsidR="009B549D" w:rsidRPr="00CD6423" w:rsidRDefault="009B549D" w:rsidP="009B549D">
      <w:pPr>
        <w:spacing w:before="12" w:after="12" w:line="276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</w:p>
    <w:p w:rsidR="009B549D" w:rsidRPr="00CD6423" w:rsidRDefault="009B549D" w:rsidP="009B549D">
      <w:pPr>
        <w:spacing w:before="12" w:after="12" w:line="276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</w:p>
    <w:p w:rsidR="009B549D" w:rsidRPr="00CD6423" w:rsidRDefault="009B549D" w:rsidP="009B549D">
      <w:pPr>
        <w:spacing w:after="0" w:line="240" w:lineRule="auto"/>
        <w:rPr>
          <w:rFonts w:ascii="Arial" w:hAnsi="Arial" w:cs="Arial"/>
          <w:color w:val="006621"/>
          <w:sz w:val="21"/>
          <w:szCs w:val="21"/>
          <w:u w:val="single"/>
          <w:shd w:val="clear" w:color="auto" w:fill="FFFFFF"/>
        </w:rPr>
      </w:pPr>
      <w:r w:rsidRPr="00CD6423">
        <w:rPr>
          <w:rFonts w:ascii="Leelawadee" w:hAnsi="Leelawadee" w:cs="Leelawadee"/>
          <w:u w:val="single"/>
        </w:rPr>
        <w:t>(</w:t>
      </w:r>
      <w:r w:rsidR="00FF0E7E" w:rsidRPr="00CD6423">
        <w:rPr>
          <w:rFonts w:ascii="Leelawadee" w:hAnsi="Leelawadee" w:cs="Leelawadee"/>
          <w:u w:val="single"/>
        </w:rPr>
        <w:t>Om het overzicht te vergelijken zijn</w:t>
      </w:r>
      <w:r w:rsidRPr="00CD6423">
        <w:rPr>
          <w:rFonts w:ascii="Leelawadee" w:hAnsi="Leelawadee" w:cs="Leelawadee"/>
          <w:u w:val="single"/>
        </w:rPr>
        <w:t xml:space="preserve"> </w:t>
      </w:r>
      <w:r w:rsidR="00CD6423" w:rsidRPr="00CD6423">
        <w:rPr>
          <w:rFonts w:ascii="Leelawadee" w:hAnsi="Leelawadee" w:cs="Leelawadee"/>
          <w:u w:val="single"/>
        </w:rPr>
        <w:t xml:space="preserve">er taken volgens </w:t>
      </w:r>
      <w:r w:rsidR="00DB2D8E" w:rsidRPr="00CD6423">
        <w:rPr>
          <w:rFonts w:ascii="Leelawadee" w:hAnsi="Leelawadee" w:cs="Leelawadee"/>
          <w:u w:val="single"/>
        </w:rPr>
        <w:t>officiële</w:t>
      </w:r>
      <w:r w:rsidR="00CD6423" w:rsidRPr="00CD6423">
        <w:rPr>
          <w:rFonts w:ascii="Leelawadee" w:hAnsi="Leelawadee" w:cs="Leelawadee"/>
          <w:u w:val="single"/>
        </w:rPr>
        <w:t xml:space="preserve"> bronnen onder</w:t>
      </w:r>
      <w:r w:rsidRPr="00CD6423">
        <w:rPr>
          <w:rFonts w:ascii="Leelawadee" w:hAnsi="Leelawadee" w:cs="Leelawadee"/>
          <w:u w:val="single"/>
        </w:rPr>
        <w:t>: -</w:t>
      </w:r>
      <w:hyperlink r:id="rId58" w:history="1">
        <w:r w:rsidRPr="00CD6423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www.isfol.it/</w:t>
        </w:r>
      </w:hyperlink>
      <w:r w:rsidRPr="00CD6423">
        <w:rPr>
          <w:rFonts w:ascii="Arial" w:hAnsi="Arial" w:cs="Arial"/>
          <w:color w:val="006621"/>
          <w:sz w:val="21"/>
          <w:szCs w:val="21"/>
          <w:u w:val="single"/>
          <w:shd w:val="clear" w:color="auto" w:fill="FFFFFF"/>
        </w:rPr>
        <w:t xml:space="preserve"> for Italy-)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192D5F">
        <w:rPr>
          <w:rFonts w:ascii="Leelawadee" w:hAnsi="Leelawadee" w:cs="Leelawadee"/>
        </w:rPr>
        <w:t xml:space="preserve">verzamel of </w:t>
      </w:r>
      <w:r w:rsidR="00DB2D8E">
        <w:rPr>
          <w:rFonts w:ascii="Leelawadee" w:hAnsi="Leelawadee" w:cs="Leelawadee"/>
        </w:rPr>
        <w:t>gebruik</w:t>
      </w:r>
      <w:r w:rsidR="005779E3">
        <w:rPr>
          <w:rFonts w:ascii="Leelawadee" w:hAnsi="Leelawadee" w:cs="Leelawadee"/>
        </w:rPr>
        <w:t xml:space="preserve"> gefabriceerde houten </w:t>
      </w:r>
      <w:r w:rsidR="00192D5F">
        <w:rPr>
          <w:rFonts w:ascii="Leelawadee" w:hAnsi="Leelawadee" w:cs="Leelawadee"/>
        </w:rPr>
        <w:t>vo</w:t>
      </w:r>
      <w:r w:rsidR="005779E3">
        <w:rPr>
          <w:rFonts w:ascii="Leelawadee" w:hAnsi="Leelawadee" w:cs="Leelawadee"/>
        </w:rPr>
        <w:t>orwerpen</w:t>
      </w:r>
      <w:r w:rsidR="00192D5F">
        <w:rPr>
          <w:rFonts w:ascii="Leelawadee" w:hAnsi="Leelawadee" w:cs="Leelawadee"/>
        </w:rPr>
        <w:t xml:space="preserve"> 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5779E3">
        <w:rPr>
          <w:rFonts w:ascii="Leelawadee" w:hAnsi="Leelawadee" w:cs="Leelawadee"/>
        </w:rPr>
        <w:t>boor gaten in het hout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5779E3">
        <w:rPr>
          <w:rFonts w:ascii="Leelawadee" w:hAnsi="Leelawadee" w:cs="Leelawadee"/>
        </w:rPr>
        <w:t>zaag het hout en/of zaag panelen uit het hout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DB2D8E">
        <w:rPr>
          <w:rFonts w:ascii="Leelawadee" w:hAnsi="Leelawadee" w:cs="Leelawadee"/>
        </w:rPr>
        <w:t>plak</w:t>
      </w:r>
      <w:r w:rsidR="005779E3">
        <w:rPr>
          <w:rFonts w:ascii="Leelawadee" w:hAnsi="Leelawadee" w:cs="Leelawadee"/>
        </w:rPr>
        <w:t xml:space="preserve"> het hout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BD776B">
        <w:rPr>
          <w:rFonts w:ascii="Leelawadee" w:hAnsi="Leelawadee" w:cs="Leelawadee"/>
        </w:rPr>
        <w:t>zaag en planeer het hout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BD776B">
        <w:rPr>
          <w:rFonts w:ascii="Leelawadee" w:hAnsi="Leelawadee" w:cs="Leelawadee"/>
        </w:rPr>
        <w:t>bezoek de klant om hier vragen te stellen en metingen uit te voeren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BD776B">
        <w:rPr>
          <w:rFonts w:ascii="Leelawadee" w:hAnsi="Leelawadee" w:cs="Leelawadee"/>
        </w:rPr>
        <w:t>zoek en/of koop onbewerkt materiaal dat geschikt is voor bewerking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BD776B">
        <w:rPr>
          <w:rFonts w:ascii="Leelawadee" w:hAnsi="Leelawadee" w:cs="Leelawadee"/>
        </w:rPr>
        <w:t>slijp het product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192D5F">
        <w:rPr>
          <w:rFonts w:ascii="Leelawadee" w:hAnsi="Leelawadee" w:cs="Leelawadee"/>
        </w:rPr>
        <w:t>houd rekening met de aspecten van het ontwerp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C85626">
        <w:rPr>
          <w:rFonts w:ascii="Leelawadee" w:hAnsi="Leelawadee" w:cs="Leelawadee"/>
        </w:rPr>
        <w:t>bewerk het hout met spijkers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C85626">
        <w:rPr>
          <w:rFonts w:ascii="Leelawadee" w:hAnsi="Leelawadee" w:cs="Leelawadee"/>
        </w:rPr>
        <w:t>maak of repareer gefabriceerde houten voorwerpen (armaturen</w:t>
      </w:r>
      <w:r w:rsidRPr="00CD6423">
        <w:rPr>
          <w:rFonts w:ascii="Leelawadee" w:hAnsi="Leelawadee" w:cs="Leelawadee"/>
        </w:rPr>
        <w:t>, object</w:t>
      </w:r>
      <w:r w:rsidR="00C85626">
        <w:rPr>
          <w:rFonts w:ascii="Leelawadee" w:hAnsi="Leelawadee" w:cs="Leelawadee"/>
        </w:rPr>
        <w:t>en</w:t>
      </w:r>
      <w:r w:rsidRPr="00CD6423">
        <w:rPr>
          <w:rFonts w:ascii="Leelawadee" w:hAnsi="Leelawadee" w:cs="Leelawadee"/>
        </w:rPr>
        <w:t xml:space="preserve">, </w:t>
      </w:r>
      <w:r w:rsidR="00C85626">
        <w:rPr>
          <w:rFonts w:ascii="Leelawadee" w:hAnsi="Leelawadee" w:cs="Leelawadee"/>
        </w:rPr>
        <w:t>meubels</w:t>
      </w:r>
      <w:r w:rsidRPr="00CD6423">
        <w:rPr>
          <w:rFonts w:ascii="Leelawadee" w:hAnsi="Leelawadee" w:cs="Leelawadee"/>
        </w:rPr>
        <w:t>, e</w:t>
      </w:r>
      <w:r w:rsidR="00C85626">
        <w:rPr>
          <w:rFonts w:ascii="Leelawadee" w:hAnsi="Leelawadee" w:cs="Leelawadee"/>
        </w:rPr>
        <w:t>nz</w:t>
      </w:r>
      <w:r w:rsidRPr="00CD6423">
        <w:rPr>
          <w:rFonts w:ascii="Leelawadee" w:hAnsi="Leelawadee" w:cs="Leelawadee"/>
        </w:rPr>
        <w:t>.)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</w:t>
      </w:r>
      <w:r w:rsidR="00C85626">
        <w:rPr>
          <w:rFonts w:ascii="Leelawadee" w:hAnsi="Leelawadee" w:cs="Leelawadee"/>
        </w:rPr>
        <w:t>beschilder en polijst de gemaakte voorwerpen</w:t>
      </w:r>
    </w:p>
    <w:p w:rsidR="009B549D" w:rsidRPr="00CD6423" w:rsidRDefault="009B549D" w:rsidP="009B549D">
      <w:pPr>
        <w:spacing w:before="12" w:after="12" w:line="276" w:lineRule="auto"/>
        <w:rPr>
          <w:rFonts w:ascii="Leelawadee" w:hAnsi="Leelawadee" w:cs="Leelawadee"/>
        </w:rPr>
      </w:pPr>
      <w:r w:rsidRPr="00CD6423">
        <w:rPr>
          <w:rFonts w:ascii="Leelawadee" w:hAnsi="Leelawadee" w:cs="Leelawadee"/>
        </w:rPr>
        <w:t>-repa</w:t>
      </w:r>
      <w:r w:rsidR="00C85626">
        <w:rPr>
          <w:rFonts w:ascii="Leelawadee" w:hAnsi="Leelawadee" w:cs="Leelawadee"/>
        </w:rPr>
        <w:t xml:space="preserve">reer machines en </w:t>
      </w:r>
      <w:r w:rsidR="000C7C7A">
        <w:rPr>
          <w:rFonts w:ascii="Leelawadee" w:hAnsi="Leelawadee" w:cs="Leelawadee"/>
        </w:rPr>
        <w:t>gereedschap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</w:rPr>
      </w:pPr>
    </w:p>
    <w:p w:rsidR="009B549D" w:rsidRPr="00CD6423" w:rsidRDefault="000C7C7A" w:rsidP="009B549D">
      <w:pPr>
        <w:spacing w:after="0" w:line="240" w:lineRule="auto"/>
        <w:rPr>
          <w:rFonts w:ascii="Leelawadee" w:hAnsi="Leelawadee" w:cs="Leelawadee"/>
          <w:b/>
          <w:color w:val="FF0000"/>
          <w:u w:val="single"/>
        </w:rPr>
      </w:pPr>
      <w:r>
        <w:rPr>
          <w:rFonts w:ascii="Leelawadee" w:hAnsi="Leelawadee" w:cs="Leelawadee"/>
          <w:b/>
          <w:color w:val="FF0000"/>
          <w:u w:val="single"/>
        </w:rPr>
        <w:t>Doe hetzelfde met de volgende beroepen</w:t>
      </w:r>
      <w:r w:rsidR="009B549D" w:rsidRPr="00CD6423">
        <w:rPr>
          <w:rFonts w:ascii="Leelawadee" w:hAnsi="Leelawadee" w:cs="Leelawadee"/>
          <w:b/>
          <w:color w:val="FF0000"/>
          <w:u w:val="single"/>
        </w:rPr>
        <w:t>: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  <w:r w:rsidRPr="00CD6423">
        <w:rPr>
          <w:rFonts w:ascii="Leelawadee" w:hAnsi="Leelawadee" w:cs="Leelawadee"/>
          <w:b/>
          <w:u w:val="single"/>
        </w:rPr>
        <w:t>Administrati</w:t>
      </w:r>
      <w:r w:rsidR="0025016D">
        <w:rPr>
          <w:rFonts w:ascii="Leelawadee" w:hAnsi="Leelawadee" w:cs="Leelawadee"/>
          <w:b/>
          <w:u w:val="single"/>
        </w:rPr>
        <w:t>ef medewerker</w:t>
      </w:r>
      <w:r w:rsidRPr="00CD6423">
        <w:rPr>
          <w:rFonts w:ascii="Leelawadee" w:hAnsi="Leelawadee" w:cs="Leelawadee"/>
          <w:b/>
          <w:u w:val="single"/>
        </w:rPr>
        <w:t>:</w:t>
      </w:r>
    </w:p>
    <w:p w:rsidR="009B549D" w:rsidRPr="00CD6423" w:rsidRDefault="009B549D" w:rsidP="009B549D">
      <w:pPr>
        <w:spacing w:after="0" w:line="240" w:lineRule="auto"/>
        <w:rPr>
          <w:rFonts w:ascii="Tahoma" w:eastAsia="Times New Roman" w:hAnsi="Tahoma" w:cs="Tahoma"/>
          <w:color w:val="1C2F69"/>
          <w:sz w:val="18"/>
          <w:szCs w:val="18"/>
          <w:lang w:eastAsia="it-IT"/>
        </w:rPr>
      </w:pPr>
    </w:p>
    <w:p w:rsidR="009B549D" w:rsidRPr="00CD6423" w:rsidRDefault="00735574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  <w:r>
        <w:rPr>
          <w:rFonts w:ascii="Leelawadee" w:hAnsi="Leelawadee" w:cs="Leelawadee"/>
          <w:b/>
          <w:u w:val="single"/>
        </w:rPr>
        <w:t>Ober</w:t>
      </w:r>
      <w:r w:rsidR="009B549D" w:rsidRPr="00CD6423">
        <w:rPr>
          <w:rFonts w:ascii="Leelawadee" w:hAnsi="Leelawadee" w:cs="Leelawadee"/>
          <w:b/>
          <w:u w:val="single"/>
        </w:rPr>
        <w:t>: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</w:p>
    <w:p w:rsidR="009B549D" w:rsidRPr="00CD6423" w:rsidRDefault="00735574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  <w:r>
        <w:rPr>
          <w:rFonts w:ascii="Leelawadee" w:hAnsi="Leelawadee" w:cs="Leelawadee"/>
          <w:b/>
          <w:u w:val="single"/>
        </w:rPr>
        <w:t>Loodgieter</w:t>
      </w:r>
      <w:r w:rsidR="009B549D" w:rsidRPr="00CD6423">
        <w:rPr>
          <w:rFonts w:ascii="Leelawadee" w:hAnsi="Leelawadee" w:cs="Leelawadee"/>
          <w:b/>
          <w:u w:val="single"/>
        </w:rPr>
        <w:t>: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</w:p>
    <w:p w:rsidR="009B549D" w:rsidRPr="00CD6423" w:rsidRDefault="00735574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  <w:r w:rsidRPr="00CD6423">
        <w:rPr>
          <w:rFonts w:ascii="Leelawadee" w:hAnsi="Leelawadee" w:cs="Leelawadee"/>
          <w:b/>
          <w:u w:val="single"/>
        </w:rPr>
        <w:t>Elektrici</w:t>
      </w:r>
      <w:r>
        <w:rPr>
          <w:rFonts w:ascii="Leelawadee" w:hAnsi="Leelawadee" w:cs="Leelawadee"/>
          <w:b/>
          <w:u w:val="single"/>
        </w:rPr>
        <w:t>e</w:t>
      </w:r>
      <w:r w:rsidRPr="00CD6423">
        <w:rPr>
          <w:rFonts w:ascii="Leelawadee" w:hAnsi="Leelawadee" w:cs="Leelawadee"/>
          <w:b/>
          <w:u w:val="single"/>
        </w:rPr>
        <w:t>n</w:t>
      </w:r>
      <w:r w:rsidR="009B549D" w:rsidRPr="00CD6423">
        <w:rPr>
          <w:rFonts w:ascii="Leelawadee" w:hAnsi="Leelawadee" w:cs="Leelawadee"/>
          <w:b/>
          <w:u w:val="single"/>
        </w:rPr>
        <w:t>: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</w:p>
    <w:p w:rsidR="009B549D" w:rsidRPr="00CD6423" w:rsidRDefault="00735574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  <w:r>
        <w:rPr>
          <w:rFonts w:ascii="Leelawadee" w:hAnsi="Leelawadee" w:cs="Leelawadee"/>
          <w:b/>
          <w:u w:val="single"/>
        </w:rPr>
        <w:t>Kok</w:t>
      </w:r>
      <w:r w:rsidR="009B549D" w:rsidRPr="00CD6423">
        <w:rPr>
          <w:rFonts w:ascii="Leelawadee" w:hAnsi="Leelawadee" w:cs="Leelawadee"/>
          <w:b/>
          <w:u w:val="single"/>
        </w:rPr>
        <w:t>:</w:t>
      </w: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</w:p>
    <w:p w:rsidR="009B549D" w:rsidRPr="00CD6423" w:rsidRDefault="009B549D" w:rsidP="009B549D">
      <w:pPr>
        <w:spacing w:after="0" w:line="240" w:lineRule="auto"/>
        <w:rPr>
          <w:rFonts w:ascii="Leelawadee" w:hAnsi="Leelawadee" w:cs="Leelawadee"/>
          <w:b/>
          <w:u w:val="single"/>
        </w:rPr>
      </w:pPr>
      <w:r w:rsidRPr="00CD6423">
        <w:rPr>
          <w:rFonts w:ascii="Leelawadee" w:hAnsi="Leelawadee" w:cs="Leelawadee"/>
          <w:b/>
          <w:u w:val="single"/>
        </w:rPr>
        <w:t>Accountant:</w:t>
      </w:r>
    </w:p>
    <w:p w:rsidR="005A0FF7" w:rsidRPr="00CD6423" w:rsidRDefault="005A0FF7" w:rsidP="0055273C">
      <w:pPr>
        <w:rPr>
          <w:rFonts w:ascii="Leelawadee UI" w:hAnsi="Leelawadee UI" w:cs="Leelawadee UI"/>
        </w:rPr>
      </w:pPr>
    </w:p>
    <w:sectPr w:rsidR="005A0FF7" w:rsidRPr="00CD6423" w:rsidSect="00D53F34">
      <w:headerReference w:type="default" r:id="rId59"/>
      <w:footerReference w:type="default" r:id="rId6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D67" w:rsidRDefault="008E4D67" w:rsidP="0002456F">
      <w:pPr>
        <w:spacing w:after="0" w:line="240" w:lineRule="auto"/>
      </w:pPr>
      <w:r>
        <w:separator/>
      </w:r>
    </w:p>
  </w:endnote>
  <w:endnote w:type="continuationSeparator" w:id="0">
    <w:p w:rsidR="008E4D67" w:rsidRDefault="008E4D67" w:rsidP="0002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Leelawadee UI">
    <w:altName w:val="Microsoft Sans Serif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EA6" w:rsidRPr="00023F0B" w:rsidRDefault="00430F06" w:rsidP="00B93FA3">
    <w:pPr>
      <w:rPr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3.1pt;margin-top:-12.35pt;width:155.25pt;height:6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stroked="f">
          <o:lock v:ext="edit" aspectratio="t" verticies="t" text="t" shapetype="t"/>
          <v:textbox>
            <w:txbxContent>
              <w:p w:rsidR="00687EA6" w:rsidRDefault="00687EA6" w:rsidP="00B93FA3">
                <w:pPr>
                  <w:spacing w:after="0" w:line="240" w:lineRule="auto"/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pPr>
                <w:r w:rsidRPr="007033DA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 xml:space="preserve">Project </w:t>
                </w:r>
                <w:proofErr w:type="gramStart"/>
                <w:r w:rsidRPr="007033DA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>No:</w:t>
                </w:r>
                <w:proofErr w:type="gramEnd"/>
                <w:r w:rsidRPr="007033DA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 xml:space="preserve"> 2016-1-DE02-KA202-003312</w:t>
                </w:r>
              </w:p>
              <w:p w:rsidR="00687EA6" w:rsidRDefault="00687EA6" w:rsidP="00B93FA3">
                <w:pPr>
                  <w:spacing w:after="0" w:line="240" w:lineRule="auto"/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pPr>
              </w:p>
              <w:p w:rsidR="00687EA6" w:rsidRPr="007033DA" w:rsidRDefault="00687EA6" w:rsidP="00B93FA3">
                <w:pPr>
                  <w:spacing w:after="0" w:line="240" w:lineRule="auto"/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pPr>
              </w:p>
              <w:p w:rsidR="00687EA6" w:rsidRPr="007033DA" w:rsidRDefault="00687EA6" w:rsidP="00B93FA3">
                <w:pPr>
                  <w:spacing w:after="0" w:line="240" w:lineRule="auto"/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pPr>
                <w:r w:rsidRPr="007033DA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 xml:space="preserve">For 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>further i</w:t>
                </w:r>
                <w:r w:rsidRPr="007033DA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>nformation see also:</w:t>
                </w:r>
              </w:p>
              <w:p w:rsidR="00687EA6" w:rsidRPr="007033DA" w:rsidRDefault="00430F06" w:rsidP="00B93FA3">
                <w:pPr>
                  <w:spacing w:after="0" w:line="240" w:lineRule="auto"/>
                  <w:rPr>
                    <w:rFonts w:ascii="Times New Roman" w:hAnsi="Times New Roman" w:cs="Times New Roman"/>
                    <w:lang w:val="en-US"/>
                  </w:rPr>
                </w:pPr>
                <w:hyperlink r:id="rId1" w:history="1">
                  <w:r w:rsidR="00687EA6" w:rsidRPr="007033DA">
                    <w:rPr>
                      <w:rStyle w:val="Hyperlink"/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www.fastlane-project.eu</w:t>
                  </w:r>
                </w:hyperlink>
              </w:p>
            </w:txbxContent>
          </v:textbox>
        </v:shape>
      </w:pict>
    </w:r>
    <w:r>
      <w:rPr>
        <w:noProof/>
      </w:rPr>
      <w:pict>
        <v:shape id="Textfeld 2" o:spid="_x0000_s2049" type="#_x0000_t202" style="position:absolute;margin-left:142.15pt;margin-top:-12.35pt;width:195pt;height:6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" stroked="f">
          <o:lock v:ext="edit" aspectratio="t" verticies="t" text="t" shapetype="t"/>
          <v:textbox>
            <w:txbxContent>
              <w:p w:rsidR="00687EA6" w:rsidRPr="007033DA" w:rsidRDefault="00687EA6" w:rsidP="00B93FA3">
                <w:pPr>
                  <w:rPr>
                    <w:rFonts w:ascii="Times New Roman" w:hAnsi="Times New Roman" w:cs="Times New Roman"/>
                    <w:lang w:val="en-US"/>
                  </w:rPr>
                </w:pPr>
                <w:r w:rsidRPr="003C59CB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 xml:space="preserve">The European Commission support for the production of this publication does not constitute an endorsement of the </w:t>
                </w:r>
                <w:proofErr w:type="gramStart"/>
                <w:r w:rsidRPr="003C59CB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>contents which</w:t>
                </w:r>
                <w:proofErr w:type="gramEnd"/>
                <w:r w:rsidRPr="003C59CB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  <w:t xml:space="preserve"> reflects the views only of the authors, and the Commission cannot be held responsible for any use which may be made of the information contained therein.</w:t>
                </w:r>
              </w:p>
              <w:p w:rsidR="00687EA6" w:rsidRPr="007033DA" w:rsidRDefault="00687EA6" w:rsidP="00B93FA3">
                <w:pPr>
                  <w:rPr>
                    <w:lang w:val="en-US"/>
                  </w:rPr>
                </w:pPr>
              </w:p>
            </w:txbxContent>
          </v:textbox>
        </v:shape>
      </w:pict>
    </w:r>
    <w:r w:rsidR="00687EA6"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-636905</wp:posOffset>
          </wp:positionH>
          <wp:positionV relativeFrom="paragraph">
            <wp:posOffset>-75565</wp:posOffset>
          </wp:positionV>
          <wp:extent cx="2309495" cy="664210"/>
          <wp:effectExtent l="0" t="0" r="0" b="2540"/>
          <wp:wrapTopAndBottom/>
          <wp:docPr id="5" name="Grafik 1" descr="eu_flag_co_funded_pos_[rgb]_righ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co_funded_pos_[rgb]_righ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094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7EA6" w:rsidRPr="00270364">
      <w:rPr>
        <w:sz w:val="16"/>
        <w:szCs w:val="16"/>
      </w:rPr>
      <w:t xml:space="preserve"> </w:t>
    </w:r>
  </w:p>
  <w:p w:rsidR="00687EA6" w:rsidRDefault="00687EA6" w:rsidP="0002456F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D67" w:rsidRDefault="008E4D67" w:rsidP="0002456F">
      <w:pPr>
        <w:spacing w:after="0" w:line="240" w:lineRule="auto"/>
      </w:pPr>
      <w:r>
        <w:separator/>
      </w:r>
    </w:p>
  </w:footnote>
  <w:footnote w:type="continuationSeparator" w:id="0">
    <w:p w:rsidR="008E4D67" w:rsidRDefault="008E4D67" w:rsidP="00024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EA6" w:rsidRDefault="00687EA6" w:rsidP="00553B5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-385445</wp:posOffset>
          </wp:positionV>
          <wp:extent cx="1314593" cy="638175"/>
          <wp:effectExtent l="0" t="0" r="0" b="0"/>
          <wp:wrapNone/>
          <wp:docPr id="1" name="Afbeelding 1" descr="H:\Entree met NT2\Fastlane\Fast La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Entree met NT2\Fastlane\Fast Lane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593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969"/>
    <w:multiLevelType w:val="hybridMultilevel"/>
    <w:tmpl w:val="E6BA178C"/>
    <w:lvl w:ilvl="0" w:tplc="388E13DA">
      <w:numFmt w:val="bullet"/>
      <w:lvlText w:val="-"/>
      <w:lvlJc w:val="left"/>
      <w:pPr>
        <w:ind w:left="1440" w:hanging="360"/>
      </w:pPr>
      <w:rPr>
        <w:rFonts w:ascii="Leelawadee" w:eastAsia="Times New Roman" w:hAnsi="Leelawadee" w:cs="Leelawadee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0F4289"/>
    <w:multiLevelType w:val="hybridMultilevel"/>
    <w:tmpl w:val="153A92B8"/>
    <w:lvl w:ilvl="0" w:tplc="388E13DA">
      <w:numFmt w:val="bullet"/>
      <w:lvlText w:val="-"/>
      <w:lvlJc w:val="left"/>
      <w:pPr>
        <w:ind w:left="1245" w:hanging="360"/>
      </w:pPr>
      <w:rPr>
        <w:rFonts w:ascii="Leelawadee" w:eastAsia="Times New Roman" w:hAnsi="Leelawadee" w:cs="Leelawadee" w:hint="default"/>
      </w:rPr>
    </w:lvl>
    <w:lvl w:ilvl="1" w:tplc="0413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30B7142"/>
    <w:multiLevelType w:val="hybridMultilevel"/>
    <w:tmpl w:val="9E42B1BE"/>
    <w:lvl w:ilvl="0" w:tplc="522E2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85FA8"/>
    <w:multiLevelType w:val="hybridMultilevel"/>
    <w:tmpl w:val="24D426E8"/>
    <w:lvl w:ilvl="0" w:tplc="36E8B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5731E"/>
    <w:multiLevelType w:val="hybridMultilevel"/>
    <w:tmpl w:val="3762158E"/>
    <w:lvl w:ilvl="0" w:tplc="0413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3812028"/>
    <w:multiLevelType w:val="hybridMultilevel"/>
    <w:tmpl w:val="64B85968"/>
    <w:lvl w:ilvl="0" w:tplc="4510C98A">
      <w:numFmt w:val="bullet"/>
      <w:lvlText w:val="-"/>
      <w:lvlJc w:val="left"/>
      <w:pPr>
        <w:ind w:left="1080" w:hanging="360"/>
      </w:pPr>
      <w:rPr>
        <w:rFonts w:ascii="Leelawadee" w:eastAsia="Times New Roman" w:hAnsi="Leelawadee" w:cs="Leelawadee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5832F4"/>
    <w:multiLevelType w:val="hybridMultilevel"/>
    <w:tmpl w:val="10EEF604"/>
    <w:lvl w:ilvl="0" w:tplc="04100005">
      <w:start w:val="1"/>
      <w:numFmt w:val="bullet"/>
      <w:lvlText w:val=""/>
      <w:lvlJc w:val="left"/>
      <w:pPr>
        <w:ind w:left="142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6B044916"/>
    <w:multiLevelType w:val="hybridMultilevel"/>
    <w:tmpl w:val="4E102A06"/>
    <w:lvl w:ilvl="0" w:tplc="16C4CB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34CB6"/>
    <w:multiLevelType w:val="hybridMultilevel"/>
    <w:tmpl w:val="C14E7B7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65150"/>
    <w:multiLevelType w:val="hybridMultilevel"/>
    <w:tmpl w:val="418A9C8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4292F"/>
    <w:multiLevelType w:val="hybridMultilevel"/>
    <w:tmpl w:val="1982F21E"/>
    <w:lvl w:ilvl="0" w:tplc="0D26C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788" w:hanging="360"/>
      </w:p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56F"/>
    <w:rsid w:val="0002456F"/>
    <w:rsid w:val="00024CCB"/>
    <w:rsid w:val="000403E7"/>
    <w:rsid w:val="00044937"/>
    <w:rsid w:val="000510BE"/>
    <w:rsid w:val="000768B2"/>
    <w:rsid w:val="0007743A"/>
    <w:rsid w:val="000827E0"/>
    <w:rsid w:val="00092D81"/>
    <w:rsid w:val="000C4D71"/>
    <w:rsid w:val="000C5D72"/>
    <w:rsid w:val="000C7C7A"/>
    <w:rsid w:val="000E339E"/>
    <w:rsid w:val="001013DA"/>
    <w:rsid w:val="001023A6"/>
    <w:rsid w:val="001462FE"/>
    <w:rsid w:val="0014670E"/>
    <w:rsid w:val="00182EA9"/>
    <w:rsid w:val="00184E74"/>
    <w:rsid w:val="0018662D"/>
    <w:rsid w:val="00192D5F"/>
    <w:rsid w:val="001A16BB"/>
    <w:rsid w:val="001A5172"/>
    <w:rsid w:val="001C322A"/>
    <w:rsid w:val="001D4392"/>
    <w:rsid w:val="001D5A28"/>
    <w:rsid w:val="00206341"/>
    <w:rsid w:val="00210AE3"/>
    <w:rsid w:val="00215150"/>
    <w:rsid w:val="002254EE"/>
    <w:rsid w:val="00230FE7"/>
    <w:rsid w:val="00233D43"/>
    <w:rsid w:val="002354B6"/>
    <w:rsid w:val="00240ABD"/>
    <w:rsid w:val="00242490"/>
    <w:rsid w:val="0025016D"/>
    <w:rsid w:val="002516BA"/>
    <w:rsid w:val="002931F8"/>
    <w:rsid w:val="002959CA"/>
    <w:rsid w:val="002A1DE2"/>
    <w:rsid w:val="002C13EE"/>
    <w:rsid w:val="002C5A9E"/>
    <w:rsid w:val="002D6E4B"/>
    <w:rsid w:val="003002C3"/>
    <w:rsid w:val="00302873"/>
    <w:rsid w:val="00314A0D"/>
    <w:rsid w:val="0034540E"/>
    <w:rsid w:val="00357C88"/>
    <w:rsid w:val="00391672"/>
    <w:rsid w:val="00396806"/>
    <w:rsid w:val="003B0D85"/>
    <w:rsid w:val="003B187C"/>
    <w:rsid w:val="003B3344"/>
    <w:rsid w:val="003C0FD1"/>
    <w:rsid w:val="003C59CB"/>
    <w:rsid w:val="003D0F77"/>
    <w:rsid w:val="003D7EEC"/>
    <w:rsid w:val="003F0C1E"/>
    <w:rsid w:val="003F6D0E"/>
    <w:rsid w:val="0041761C"/>
    <w:rsid w:val="00426D0D"/>
    <w:rsid w:val="00430F06"/>
    <w:rsid w:val="0044078D"/>
    <w:rsid w:val="00442822"/>
    <w:rsid w:val="00442BA5"/>
    <w:rsid w:val="00476572"/>
    <w:rsid w:val="004A023E"/>
    <w:rsid w:val="004B0236"/>
    <w:rsid w:val="004B70E8"/>
    <w:rsid w:val="004C2862"/>
    <w:rsid w:val="004C2AAA"/>
    <w:rsid w:val="004C35E4"/>
    <w:rsid w:val="004D448D"/>
    <w:rsid w:val="004E3B19"/>
    <w:rsid w:val="0050028B"/>
    <w:rsid w:val="00502BE0"/>
    <w:rsid w:val="00512BA1"/>
    <w:rsid w:val="005200B8"/>
    <w:rsid w:val="00527596"/>
    <w:rsid w:val="00532716"/>
    <w:rsid w:val="00547DCC"/>
    <w:rsid w:val="0055273C"/>
    <w:rsid w:val="00553B5E"/>
    <w:rsid w:val="00571D92"/>
    <w:rsid w:val="005779E3"/>
    <w:rsid w:val="00581F02"/>
    <w:rsid w:val="00590B06"/>
    <w:rsid w:val="005A0B22"/>
    <w:rsid w:val="005A0FF7"/>
    <w:rsid w:val="005B66C6"/>
    <w:rsid w:val="005D1088"/>
    <w:rsid w:val="005D7726"/>
    <w:rsid w:val="005E16B8"/>
    <w:rsid w:val="006030EA"/>
    <w:rsid w:val="00612781"/>
    <w:rsid w:val="00623200"/>
    <w:rsid w:val="00624199"/>
    <w:rsid w:val="00632C9E"/>
    <w:rsid w:val="00636ED6"/>
    <w:rsid w:val="00655350"/>
    <w:rsid w:val="0066075E"/>
    <w:rsid w:val="00661FDF"/>
    <w:rsid w:val="0066680F"/>
    <w:rsid w:val="00674E99"/>
    <w:rsid w:val="006839BA"/>
    <w:rsid w:val="00684FCB"/>
    <w:rsid w:val="00686B44"/>
    <w:rsid w:val="00687EA6"/>
    <w:rsid w:val="006902AB"/>
    <w:rsid w:val="00694EB6"/>
    <w:rsid w:val="006B3174"/>
    <w:rsid w:val="006C399F"/>
    <w:rsid w:val="006C51F4"/>
    <w:rsid w:val="006D202A"/>
    <w:rsid w:val="006D225A"/>
    <w:rsid w:val="006D670E"/>
    <w:rsid w:val="00724130"/>
    <w:rsid w:val="00725184"/>
    <w:rsid w:val="00730BB4"/>
    <w:rsid w:val="00735574"/>
    <w:rsid w:val="00742009"/>
    <w:rsid w:val="00755491"/>
    <w:rsid w:val="007C4998"/>
    <w:rsid w:val="007F3A44"/>
    <w:rsid w:val="0083180C"/>
    <w:rsid w:val="00833949"/>
    <w:rsid w:val="0083579C"/>
    <w:rsid w:val="008435EC"/>
    <w:rsid w:val="0087380B"/>
    <w:rsid w:val="00875075"/>
    <w:rsid w:val="00883518"/>
    <w:rsid w:val="00883E10"/>
    <w:rsid w:val="008A7687"/>
    <w:rsid w:val="008C0C9F"/>
    <w:rsid w:val="008C20E1"/>
    <w:rsid w:val="008C2E06"/>
    <w:rsid w:val="008C3640"/>
    <w:rsid w:val="008C479A"/>
    <w:rsid w:val="008C5252"/>
    <w:rsid w:val="008D10AA"/>
    <w:rsid w:val="008D2A2B"/>
    <w:rsid w:val="008D506A"/>
    <w:rsid w:val="008E4D67"/>
    <w:rsid w:val="008F2BA0"/>
    <w:rsid w:val="008F7376"/>
    <w:rsid w:val="0090457B"/>
    <w:rsid w:val="00906A8D"/>
    <w:rsid w:val="00911999"/>
    <w:rsid w:val="009125A3"/>
    <w:rsid w:val="00917794"/>
    <w:rsid w:val="00922B7D"/>
    <w:rsid w:val="009239B0"/>
    <w:rsid w:val="00937070"/>
    <w:rsid w:val="0093730B"/>
    <w:rsid w:val="00944562"/>
    <w:rsid w:val="009473F1"/>
    <w:rsid w:val="00963B51"/>
    <w:rsid w:val="00965E2C"/>
    <w:rsid w:val="00985995"/>
    <w:rsid w:val="009901DD"/>
    <w:rsid w:val="0099652F"/>
    <w:rsid w:val="009A197C"/>
    <w:rsid w:val="009B549D"/>
    <w:rsid w:val="009C5B19"/>
    <w:rsid w:val="009F09E6"/>
    <w:rsid w:val="009F455E"/>
    <w:rsid w:val="009F55F2"/>
    <w:rsid w:val="00A0238D"/>
    <w:rsid w:val="00A076C8"/>
    <w:rsid w:val="00A14093"/>
    <w:rsid w:val="00A75AE3"/>
    <w:rsid w:val="00A81B0D"/>
    <w:rsid w:val="00A85F73"/>
    <w:rsid w:val="00A948E2"/>
    <w:rsid w:val="00A95E97"/>
    <w:rsid w:val="00AA6C17"/>
    <w:rsid w:val="00AB5E55"/>
    <w:rsid w:val="00AC59E7"/>
    <w:rsid w:val="00AC5E86"/>
    <w:rsid w:val="00AE330A"/>
    <w:rsid w:val="00AE421D"/>
    <w:rsid w:val="00AF002C"/>
    <w:rsid w:val="00AF6899"/>
    <w:rsid w:val="00B21CF5"/>
    <w:rsid w:val="00B3023B"/>
    <w:rsid w:val="00B478F6"/>
    <w:rsid w:val="00B57D05"/>
    <w:rsid w:val="00B90EF4"/>
    <w:rsid w:val="00B93FA3"/>
    <w:rsid w:val="00BD5C73"/>
    <w:rsid w:val="00BD776B"/>
    <w:rsid w:val="00BE221F"/>
    <w:rsid w:val="00BE4313"/>
    <w:rsid w:val="00BF107B"/>
    <w:rsid w:val="00C13A8B"/>
    <w:rsid w:val="00C54BC0"/>
    <w:rsid w:val="00C5733C"/>
    <w:rsid w:val="00C6034E"/>
    <w:rsid w:val="00C60FF1"/>
    <w:rsid w:val="00C85626"/>
    <w:rsid w:val="00CD0F54"/>
    <w:rsid w:val="00CD2F63"/>
    <w:rsid w:val="00CD6423"/>
    <w:rsid w:val="00CE2E2A"/>
    <w:rsid w:val="00CE49D8"/>
    <w:rsid w:val="00D00E56"/>
    <w:rsid w:val="00D33DD5"/>
    <w:rsid w:val="00D410C8"/>
    <w:rsid w:val="00D53F34"/>
    <w:rsid w:val="00D54E75"/>
    <w:rsid w:val="00D55B23"/>
    <w:rsid w:val="00D56882"/>
    <w:rsid w:val="00D76337"/>
    <w:rsid w:val="00D8343C"/>
    <w:rsid w:val="00D85CEC"/>
    <w:rsid w:val="00D8664C"/>
    <w:rsid w:val="00D95AFD"/>
    <w:rsid w:val="00D96F7C"/>
    <w:rsid w:val="00DA3C8C"/>
    <w:rsid w:val="00DA608D"/>
    <w:rsid w:val="00DB2D8E"/>
    <w:rsid w:val="00DB5039"/>
    <w:rsid w:val="00DF2864"/>
    <w:rsid w:val="00DF290C"/>
    <w:rsid w:val="00E02114"/>
    <w:rsid w:val="00E07B4B"/>
    <w:rsid w:val="00E20664"/>
    <w:rsid w:val="00E542C2"/>
    <w:rsid w:val="00E54CFC"/>
    <w:rsid w:val="00E55C6E"/>
    <w:rsid w:val="00E600D1"/>
    <w:rsid w:val="00E714BB"/>
    <w:rsid w:val="00E74939"/>
    <w:rsid w:val="00E82FB5"/>
    <w:rsid w:val="00E84B7B"/>
    <w:rsid w:val="00E9209D"/>
    <w:rsid w:val="00EC5159"/>
    <w:rsid w:val="00EC6FFC"/>
    <w:rsid w:val="00EE7990"/>
    <w:rsid w:val="00EF1C6C"/>
    <w:rsid w:val="00EF7A9F"/>
    <w:rsid w:val="00F01E48"/>
    <w:rsid w:val="00F174BA"/>
    <w:rsid w:val="00F323FE"/>
    <w:rsid w:val="00F3506D"/>
    <w:rsid w:val="00F5302E"/>
    <w:rsid w:val="00F56E7C"/>
    <w:rsid w:val="00F74C43"/>
    <w:rsid w:val="00F8480D"/>
    <w:rsid w:val="00FA593E"/>
    <w:rsid w:val="00FA7838"/>
    <w:rsid w:val="00FD7360"/>
    <w:rsid w:val="00FF0E7E"/>
    <w:rsid w:val="00FF6BB6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613215E"/>
  <w15:docId w15:val="{CB6F3681-7AD5-447F-B5C0-6929C80C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608D"/>
  </w:style>
  <w:style w:type="paragraph" w:styleId="berschrift1">
    <w:name w:val="heading 1"/>
    <w:basedOn w:val="Standard"/>
    <w:next w:val="Standard"/>
    <w:link w:val="berschrift1Zchn"/>
    <w:uiPriority w:val="9"/>
    <w:qFormat/>
    <w:rsid w:val="000245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4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456F"/>
  </w:style>
  <w:style w:type="paragraph" w:styleId="Fuzeile">
    <w:name w:val="footer"/>
    <w:basedOn w:val="Standard"/>
    <w:link w:val="FuzeileZchn"/>
    <w:uiPriority w:val="99"/>
    <w:unhideWhenUsed/>
    <w:rsid w:val="00024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456F"/>
  </w:style>
  <w:style w:type="character" w:styleId="Hyperlink">
    <w:name w:val="Hyperlink"/>
    <w:basedOn w:val="Absatz-Standardschriftart"/>
    <w:uiPriority w:val="99"/>
    <w:unhideWhenUsed/>
    <w:rsid w:val="0002456F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24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21">
    <w:name w:val="Grid Table 5 Dark - Accent 21"/>
    <w:basedOn w:val="NormaleTabelle"/>
    <w:uiPriority w:val="50"/>
    <w:rsid w:val="000245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6Colorful-Accent21">
    <w:name w:val="Grid Table 6 Colorful - Accent 21"/>
    <w:basedOn w:val="NormaleTabelle"/>
    <w:uiPriority w:val="51"/>
    <w:rsid w:val="0002456F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-Accent61">
    <w:name w:val="Grid Table 6 Colorful - Accent 61"/>
    <w:basedOn w:val="NormaleTabelle"/>
    <w:uiPriority w:val="51"/>
    <w:rsid w:val="0002456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-Accent61">
    <w:name w:val="List Table 3 - Accent 61"/>
    <w:basedOn w:val="NormaleTabelle"/>
    <w:uiPriority w:val="48"/>
    <w:rsid w:val="0002456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5Dark-Accent61">
    <w:name w:val="List Table 5 Dark - Accent 61"/>
    <w:basedOn w:val="NormaleTabelle"/>
    <w:uiPriority w:val="50"/>
    <w:rsid w:val="000245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0245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0245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24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553B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06A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50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50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50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50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506A"/>
    <w:rPr>
      <w:b/>
      <w:bCs/>
      <w:sz w:val="20"/>
      <w:szCs w:val="20"/>
    </w:rPr>
  </w:style>
  <w:style w:type="table" w:customStyle="1" w:styleId="ListTable3-Accent610">
    <w:name w:val="List Table 3 - Accent 61"/>
    <w:basedOn w:val="NormaleTabelle"/>
    <w:uiPriority w:val="48"/>
    <w:rsid w:val="0083394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866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www.google.nl/url?sa=i&amp;rct=j&amp;q=&amp;esrc=s&amp;source=images&amp;cd=&amp;cad=rja&amp;uact=8&amp;ved=0ahUKEwjcoKiA44bUAhUJY1AKHTkwA0kQjRwIBw&amp;url=https://www.tdh.ch/en/our-interventions/greece&amp;psig=AFQjCNFZiN8rTd9KmVjaRHg7LKAo4bUcmg&amp;ust=1495654880598026" TargetMode="External"/><Relationship Id="rId26" Type="http://schemas.openxmlformats.org/officeDocument/2006/relationships/hyperlink" Target="https://www.karrierekompass.at/?overlay=1" TargetMode="External"/><Relationship Id="rId39" Type="http://schemas.openxmlformats.org/officeDocument/2006/relationships/hyperlink" Target="http://www.berufskompass.at/neuorientierung/" TargetMode="External"/><Relationship Id="rId21" Type="http://schemas.openxmlformats.org/officeDocument/2006/relationships/image" Target="media/image6.png"/><Relationship Id="rId34" Type="http://schemas.openxmlformats.org/officeDocument/2006/relationships/image" Target="media/image9.jpeg"/><Relationship Id="rId42" Type="http://schemas.openxmlformats.org/officeDocument/2006/relationships/hyperlink" Target="https://probierdichaus.at/" TargetMode="External"/><Relationship Id="rId47" Type="http://schemas.openxmlformats.org/officeDocument/2006/relationships/hyperlink" Target="https://www.yourfreecareertest.com/" TargetMode="External"/><Relationship Id="rId50" Type="http://schemas.openxmlformats.org/officeDocument/2006/relationships/hyperlink" Target="https://www.nuffic.nl/%20" TargetMode="External"/><Relationship Id="rId55" Type="http://schemas.openxmlformats.org/officeDocument/2006/relationships/hyperlink" Target="https://www.nuffic.nl/%20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fastlane-project.eu" TargetMode="External"/><Relationship Id="rId20" Type="http://schemas.openxmlformats.org/officeDocument/2006/relationships/hyperlink" Target="https://www.google.nl/url?sa=i&amp;rct=j&amp;q=&amp;esrc=s&amp;source=images&amp;cd=&amp;cad=rja&amp;uact=8&amp;ved=0ahUKEwjAxfjW5IbUAhXPfFAKHde1BBgQjRwIBw&amp;url=https://thenounproject.com/term/thought-bubble/56884/&amp;psig=AFQjCNHWZRqFtwecMKitfGZVUeT9ECnoMA&amp;ust=1495655378400333" TargetMode="External"/><Relationship Id="rId29" Type="http://schemas.openxmlformats.org/officeDocument/2006/relationships/hyperlink" Target="http://www.bbc.co.uk/science/humanbody/mind/surveys/careers/" TargetMode="External"/><Relationship Id="rId41" Type="http://schemas.openxmlformats.org/officeDocument/2006/relationships/hyperlink" Target="https://www.karrierekompass.at/?overlay=1" TargetMode="External"/><Relationship Id="rId54" Type="http://schemas.openxmlformats.org/officeDocument/2006/relationships/hyperlink" Target="http://www.berufsanerkennung.at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://www.berufskompass.at/berufskompass-desktop/" TargetMode="External"/><Relationship Id="rId32" Type="http://schemas.openxmlformats.org/officeDocument/2006/relationships/image" Target="media/image8.jpeg"/><Relationship Id="rId37" Type="http://schemas.openxmlformats.org/officeDocument/2006/relationships/image" Target="media/image11.png"/><Relationship Id="rId40" Type="http://schemas.openxmlformats.org/officeDocument/2006/relationships/hyperlink" Target="http://www.berufskompass.at/gruendungseignung-desktop/" TargetMode="External"/><Relationship Id="rId45" Type="http://schemas.openxmlformats.org/officeDocument/2006/relationships/hyperlink" Target="https://www.careerfitter.com/free_test/careerbuilder/test" TargetMode="External"/><Relationship Id="rId53" Type="http://schemas.openxmlformats.org/officeDocument/2006/relationships/hyperlink" Target="http://www.enic-naric.net/" TargetMode="External"/><Relationship Id="rId58" Type="http://schemas.openxmlformats.org/officeDocument/2006/relationships/hyperlink" Target="http://www.isfol.it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yperlink" Target="https://www.jobpersonality.com/big-five-persoonlijkheidstest" TargetMode="External"/><Relationship Id="rId36" Type="http://schemas.openxmlformats.org/officeDocument/2006/relationships/image" Target="media/image10.png"/><Relationship Id="rId49" Type="http://schemas.openxmlformats.org/officeDocument/2006/relationships/hyperlink" Target="http://www.berufsanerkennung.at/" TargetMode="External"/><Relationship Id="rId57" Type="http://schemas.openxmlformats.org/officeDocument/2006/relationships/image" Target="media/image12.jpeg"/><Relationship Id="rId61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5.png"/><Relationship Id="rId31" Type="http://schemas.openxmlformats.org/officeDocument/2006/relationships/hyperlink" Target="https://www.mynextmove.org/explore/ip" TargetMode="External"/><Relationship Id="rId44" Type="http://schemas.openxmlformats.org/officeDocument/2006/relationships/hyperlink" Target="https://www.jobpersonality.com/big-five-persoonlijkheidstest" TargetMode="External"/><Relationship Id="rId52" Type="http://schemas.openxmlformats.org/officeDocument/2006/relationships/hyperlink" Target="https://www.s-bb.nl/%20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Relationship Id="rId22" Type="http://schemas.openxmlformats.org/officeDocument/2006/relationships/hyperlink" Target="http://www.google.nl/url?sa=i&amp;rct=j&amp;q=&amp;esrc=s&amp;source=images&amp;cd=&amp;cad=rja&amp;uact=8&amp;ved=0ahUKEwjGjdKQ64bUAhUBEVAKHYp_BfUQjRwIBw&amp;url=http://3g.miankoutu.com/3gtag-21655-3.html&amp;psig=AFQjCNEnw67MqlFWxKf01ocu8iOyDjNp7Q&amp;ust=1495657118437907" TargetMode="External"/><Relationship Id="rId27" Type="http://schemas.openxmlformats.org/officeDocument/2006/relationships/hyperlink" Target="https://probierdichaus.at/" TargetMode="External"/><Relationship Id="rId30" Type="http://schemas.openxmlformats.org/officeDocument/2006/relationships/hyperlink" Target="https://www.yourfreecareertest.com/" TargetMode="External"/><Relationship Id="rId35" Type="http://schemas.openxmlformats.org/officeDocument/2006/relationships/hyperlink" Target="http://www.google.nl/url?sa=i&amp;rct=j&amp;q=&amp;esrc=s&amp;source=images&amp;cd=&amp;cad=rja&amp;uact=8&amp;ved=0ahUKEwjYnvmT4YbUAhUGUlAKHT88AV0QjRwIBw&amp;url=http://www.backpacksandbridges.com/en/our-tips/preparation/&amp;psig=AFQjCNH5VKtQx7vTIALzOC696ghcQEYBJw&amp;ust=1495654333216153" TargetMode="External"/><Relationship Id="rId43" Type="http://schemas.openxmlformats.org/officeDocument/2006/relationships/hyperlink" Target="https://www.123test.nl/" TargetMode="External"/><Relationship Id="rId48" Type="http://schemas.openxmlformats.org/officeDocument/2006/relationships/hyperlink" Target="http://www.enic-naric.net/" TargetMode="External"/><Relationship Id="rId56" Type="http://schemas.openxmlformats.org/officeDocument/2006/relationships/hyperlink" Target="https://idw.nl/nl/%20" TargetMode="External"/><Relationship Id="rId8" Type="http://schemas.openxmlformats.org/officeDocument/2006/relationships/diagramData" Target="diagrams/data1.xml"/><Relationship Id="rId51" Type="http://schemas.openxmlformats.org/officeDocument/2006/relationships/hyperlink" Target="https://idw.nl/nl/%20" TargetMode="Externa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image" Target="media/image4.png"/><Relationship Id="rId25" Type="http://schemas.openxmlformats.org/officeDocument/2006/relationships/hyperlink" Target="http://www.berufskompass.at/gruendungseignung-desktop/" TargetMode="External"/><Relationship Id="rId33" Type="http://schemas.openxmlformats.org/officeDocument/2006/relationships/hyperlink" Target="http://www.google.nl/url?sa=i&amp;rct=j&amp;q=&amp;esrc=s&amp;source=images&amp;cd=&amp;cad=rja&amp;uact=8&amp;ved=0ahUKEwiYtfGZ5YbUAhURZlAKHVKuCBYQjRwIBw&amp;url=http://fr.freepik.com/icones-gratuites/oeil-ouvert_743961.htm&amp;psig=AFQjCNEVAON5IsgfHSTJP-6Gg3KIk1qM0w&amp;ust=1495655438894480" TargetMode="External"/><Relationship Id="rId38" Type="http://schemas.openxmlformats.org/officeDocument/2006/relationships/hyperlink" Target="http://www.berufskompass.at/berufskompass-desktop/" TargetMode="External"/><Relationship Id="rId46" Type="http://schemas.openxmlformats.org/officeDocument/2006/relationships/hyperlink" Target="http://www.bbc.co.uk/science/humanbody/mind/surveys/careers/" TargetMode="External"/><Relationship Id="rId5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http://www.fastlane-project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3EB515-250F-4E35-94C0-D90D1F54EB48}" type="doc">
      <dgm:prSet loTypeId="urn:microsoft.com/office/officeart/2005/8/layout/hList1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GB"/>
        </a:p>
      </dgm:t>
    </dgm:pt>
    <dgm:pt modelId="{6C135424-4056-43C4-BF34-4F0243C12629}">
      <dgm:prSet phldrT="[Text]" custT="1"/>
      <dgm:spPr/>
      <dgm:t>
        <a:bodyPr/>
        <a:lstStyle/>
        <a:p>
          <a:r>
            <a:rPr lang="en-GB" sz="1100" b="1">
              <a:latin typeface="Leelawadee UI" panose="020B0502040204020203" pitchFamily="34" charset="-34"/>
              <a:cs typeface="Leelawadee UI" panose="020B0502040204020203" pitchFamily="34" charset="-34"/>
            </a:rPr>
            <a:t>Kennis</a:t>
          </a:r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3046751D-5C60-4905-86C8-0988575F849D}" type="parTrans" cxnId="{C72A1817-DD30-4102-9E20-62B112D8191F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0FF16F22-592B-4745-85B4-CF10684EEFC6}" type="sibTrans" cxnId="{C72A1817-DD30-4102-9E20-62B112D8191F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309DF33F-262B-463B-861A-2C551376AC74}">
      <dgm:prSet phldrT="[Text]" custT="1"/>
      <dgm:spPr/>
      <dgm:t>
        <a:bodyPr/>
        <a:lstStyle/>
        <a:p>
          <a:r>
            <a:rPr lang="en-GB" sz="11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de meest relevante (online) hulpmiddelen opschrijven die de doelgroep bij het beroepsoriëntatieproces kunnen ondersteunen. Leerlingen zullen de verschillende soorten van erkenning van buitenlandse kwalificaties beschrijven</a:t>
          </a:r>
        </a:p>
      </dgm:t>
    </dgm:pt>
    <dgm:pt modelId="{3A653FF7-72E1-450B-A867-6AF91210FC07}" type="parTrans" cxnId="{D017277C-56DA-4EA7-886B-05B62FC1E14A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3D70FCFC-2B65-4B31-A5DC-FD499BED447B}" type="sibTrans" cxnId="{D017277C-56DA-4EA7-886B-05B62FC1E14A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9C94144C-5630-4B93-BF92-3286EDF4855A}">
      <dgm:prSet phldrT="[Text]" custT="1"/>
      <dgm:spPr/>
      <dgm:t>
        <a:bodyPr/>
        <a:lstStyle/>
        <a:p>
          <a:r>
            <a:rPr lang="en-GB" sz="1100" b="1">
              <a:latin typeface="Leelawadee UI" panose="020B0502040204020203" pitchFamily="34" charset="-34"/>
              <a:cs typeface="Leelawadee UI" panose="020B0502040204020203" pitchFamily="34" charset="-34"/>
            </a:rPr>
            <a:t>Vaardigheden</a:t>
          </a:r>
        </a:p>
      </dgm:t>
    </dgm:pt>
    <dgm:pt modelId="{D90DDA91-D70A-4E46-B475-74263B683276}" type="parTrans" cxnId="{3AAEC16F-2968-4F18-AE62-DBB95FE136EC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055B25C3-771D-48C3-ADD5-8DCFF6027A47}" type="sibTrans" cxnId="{3AAEC16F-2968-4F18-AE62-DBB95FE136EC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AB53700F-4365-49DF-8EB6-FBD2CE5B56CD}">
      <dgm:prSet phldrT="[Text]" custT="1"/>
      <dgm:spPr/>
      <dgm:t>
        <a:bodyPr/>
        <a:lstStyle/>
        <a:p>
          <a:r>
            <a:rPr lang="en-GB" sz="11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het nut van de verschillende (online) hulpmiddelen voor het beroepsoriëntatieproces van de doelgroep evalueren</a:t>
          </a:r>
        </a:p>
      </dgm:t>
    </dgm:pt>
    <dgm:pt modelId="{C9F87E59-3525-40BD-A817-07162EC1DFF8}" type="parTrans" cxnId="{852CE2C6-E335-454B-9340-B188F2A078FB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FD00588B-F752-4132-8D27-8208C48721C8}" type="sibTrans" cxnId="{852CE2C6-E335-454B-9340-B188F2A078FB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30B4F4FD-415D-46A9-9D8F-FA148B25670E}">
      <dgm:prSet phldrT="[Text]" custT="1"/>
      <dgm:spPr/>
      <dgm:t>
        <a:bodyPr/>
        <a:lstStyle/>
        <a:p>
          <a:r>
            <a:rPr lang="en-GB" sz="1100" b="1">
              <a:latin typeface="Leelawadee UI" panose="020B0502040204020203" pitchFamily="34" charset="-34"/>
              <a:cs typeface="Leelawadee UI" panose="020B0502040204020203" pitchFamily="34" charset="-34"/>
            </a:rPr>
            <a:t>Competenties</a:t>
          </a:r>
        </a:p>
      </dgm:t>
    </dgm:pt>
    <dgm:pt modelId="{01D5EF92-7290-4A60-89E6-968EC8A7DD8E}" type="parTrans" cxnId="{96A29458-7EF0-4E96-938C-42741A70780B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1F8F76CA-88D6-41F4-AB26-B3CE57F744BD}" type="sibTrans" cxnId="{96A29458-7EF0-4E96-938C-42741A70780B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E60B3ACF-F9C8-498D-BEC5-5E72583AF9CD}">
      <dgm:prSet phldrT="[Text]" custT="1"/>
      <dgm:spPr/>
      <dgm:t>
        <a:bodyPr/>
        <a:lstStyle/>
        <a:p>
          <a:r>
            <a:rPr lang="en-GB" sz="11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zelfstandig beroepsmatige aanwijzingen implementeren met behulp van adequate (online) hulpmiddelen en rekening houdend met individuele behoeften </a:t>
          </a:r>
        </a:p>
      </dgm:t>
    </dgm:pt>
    <dgm:pt modelId="{A9992C3E-CD8A-4B46-BF36-44CF89CA9FD6}" type="parTrans" cxnId="{6B8A6EC0-C33C-4659-9B14-B2C30BF1F985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1C7926A9-9BCF-4051-AAA9-7B607F56BEAB}" type="sibTrans" cxnId="{6B8A6EC0-C33C-4659-9B14-B2C30BF1F985}">
      <dgm:prSet/>
      <dgm:spPr/>
      <dgm:t>
        <a:bodyPr/>
        <a:lstStyle/>
        <a:p>
          <a:endParaRPr lang="en-GB" sz="1100">
            <a:latin typeface="Leelawadee UI" panose="020B0502040204020203" pitchFamily="34" charset="-34"/>
            <a:cs typeface="Leelawadee UI" panose="020B0502040204020203" pitchFamily="34" charset="-34"/>
          </a:endParaRPr>
        </a:p>
      </dgm:t>
    </dgm:pt>
    <dgm:pt modelId="{6D7EDBE4-1BB3-4C74-A279-94D9411B0C08}">
      <dgm:prSet phldrT="[Text]" custT="1"/>
      <dgm:spPr/>
      <dgm:t>
        <a:bodyPr/>
        <a:lstStyle/>
        <a:p>
          <a:r>
            <a:rPr lang="en-GB" sz="11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het corresponderende type van de erkenning van buitenlandse kwalificaties selecteren onder het met het oog op individuele professionele achtergronden </a:t>
          </a:r>
        </a:p>
      </dgm:t>
    </dgm:pt>
    <dgm:pt modelId="{6D129A73-66FB-4E80-A75D-C226E600F5AD}" type="parTrans" cxnId="{F8DBAFC9-7770-40D0-96C2-62CB015EA92F}">
      <dgm:prSet/>
      <dgm:spPr/>
      <dgm:t>
        <a:bodyPr/>
        <a:lstStyle/>
        <a:p>
          <a:endParaRPr lang="de-AT"/>
        </a:p>
      </dgm:t>
    </dgm:pt>
    <dgm:pt modelId="{9D283021-6C71-4268-AAFE-868852999939}" type="sibTrans" cxnId="{F8DBAFC9-7770-40D0-96C2-62CB015EA92F}">
      <dgm:prSet/>
      <dgm:spPr/>
      <dgm:t>
        <a:bodyPr/>
        <a:lstStyle/>
        <a:p>
          <a:endParaRPr lang="de-AT"/>
        </a:p>
      </dgm:t>
    </dgm:pt>
    <dgm:pt modelId="{6EF36241-BB9E-4406-92BE-5FF6BE4BFC7A}">
      <dgm:prSet phldrT="[Text]" custT="1"/>
      <dgm:spPr/>
      <dgm:t>
        <a:bodyPr/>
        <a:lstStyle/>
        <a:p>
          <a:r>
            <a:rPr lang="en-GB" sz="11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een beroepsoriëntatie-procedure organiseren, rekening houdend met de verantwoordelijke autoriteiten en vereisten voor de erkenning van kwalificaties en de individuele situatie</a:t>
          </a:r>
        </a:p>
      </dgm:t>
    </dgm:pt>
    <dgm:pt modelId="{B4B4D4CE-98F0-4598-8406-F512986C48A6}" type="sibTrans" cxnId="{0D99596D-4D48-4C55-B06C-96BEB6A61409}">
      <dgm:prSet/>
      <dgm:spPr/>
      <dgm:t>
        <a:bodyPr/>
        <a:lstStyle/>
        <a:p>
          <a:endParaRPr lang="de-AT"/>
        </a:p>
      </dgm:t>
    </dgm:pt>
    <dgm:pt modelId="{1B663C39-2931-4296-9E31-C571EE9ABABD}" type="parTrans" cxnId="{0D99596D-4D48-4C55-B06C-96BEB6A61409}">
      <dgm:prSet/>
      <dgm:spPr/>
      <dgm:t>
        <a:bodyPr/>
        <a:lstStyle/>
        <a:p>
          <a:endParaRPr lang="de-AT"/>
        </a:p>
      </dgm:t>
    </dgm:pt>
    <dgm:pt modelId="{FDB5A6C0-A139-4EFF-91F9-3A78DAF3A932}" type="pres">
      <dgm:prSet presAssocID="{EA3EB515-250F-4E35-94C0-D90D1F54EB4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FA02B657-3399-4B19-84E1-BEA0B06DFD7E}" type="pres">
      <dgm:prSet presAssocID="{6C135424-4056-43C4-BF34-4F0243C12629}" presName="composite" presStyleCnt="0"/>
      <dgm:spPr/>
    </dgm:pt>
    <dgm:pt modelId="{14676194-0FA7-4D61-9B92-98CB72B2E7B3}" type="pres">
      <dgm:prSet presAssocID="{6C135424-4056-43C4-BF34-4F0243C12629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5C9EB77-1179-4000-BD7E-294C5D296A93}" type="pres">
      <dgm:prSet presAssocID="{6C135424-4056-43C4-BF34-4F0243C12629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F1A7FDE-6DEA-49A7-8957-A5C3F68A6845}" type="pres">
      <dgm:prSet presAssocID="{0FF16F22-592B-4745-85B4-CF10684EEFC6}" presName="space" presStyleCnt="0"/>
      <dgm:spPr/>
    </dgm:pt>
    <dgm:pt modelId="{3F95592D-6C6B-4D82-97F9-84582C5534C4}" type="pres">
      <dgm:prSet presAssocID="{9C94144C-5630-4B93-BF92-3286EDF4855A}" presName="composite" presStyleCnt="0"/>
      <dgm:spPr/>
    </dgm:pt>
    <dgm:pt modelId="{F021D3D9-0F48-4B3B-9F95-E9826C652182}" type="pres">
      <dgm:prSet presAssocID="{9C94144C-5630-4B93-BF92-3286EDF4855A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EB4A3908-0F17-4115-AE71-A7EA7232E7DA}" type="pres">
      <dgm:prSet presAssocID="{9C94144C-5630-4B93-BF92-3286EDF4855A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5B6D176-DDCD-44FB-8F39-2B711105E960}" type="pres">
      <dgm:prSet presAssocID="{055B25C3-771D-48C3-ADD5-8DCFF6027A47}" presName="space" presStyleCnt="0"/>
      <dgm:spPr/>
    </dgm:pt>
    <dgm:pt modelId="{A4B8A201-CA01-44C0-97AF-AAE300E51383}" type="pres">
      <dgm:prSet presAssocID="{30B4F4FD-415D-46A9-9D8F-FA148B25670E}" presName="composite" presStyleCnt="0"/>
      <dgm:spPr/>
    </dgm:pt>
    <dgm:pt modelId="{1050EDA3-5920-48AD-90EA-51B0C89C206B}" type="pres">
      <dgm:prSet presAssocID="{30B4F4FD-415D-46A9-9D8F-FA148B25670E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447916B-F7DA-4EF7-94F4-462FB5C30BC3}" type="pres">
      <dgm:prSet presAssocID="{30B4F4FD-415D-46A9-9D8F-FA148B25670E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3AAEC16F-2968-4F18-AE62-DBB95FE136EC}" srcId="{EA3EB515-250F-4E35-94C0-D90D1F54EB48}" destId="{9C94144C-5630-4B93-BF92-3286EDF4855A}" srcOrd="1" destOrd="0" parTransId="{D90DDA91-D70A-4E46-B475-74263B683276}" sibTransId="{055B25C3-771D-48C3-ADD5-8DCFF6027A47}"/>
    <dgm:cxn modelId="{E4FA438F-A6DF-44DB-BEB6-F1E3430E50A3}" type="presOf" srcId="{EA3EB515-250F-4E35-94C0-D90D1F54EB48}" destId="{FDB5A6C0-A139-4EFF-91F9-3A78DAF3A932}" srcOrd="0" destOrd="0" presId="urn:microsoft.com/office/officeart/2005/8/layout/hList1"/>
    <dgm:cxn modelId="{A1B10B03-6EAB-40EA-B1B0-CB06B01D7240}" type="presOf" srcId="{E60B3ACF-F9C8-498D-BEC5-5E72583AF9CD}" destId="{D447916B-F7DA-4EF7-94F4-462FB5C30BC3}" srcOrd="0" destOrd="0" presId="urn:microsoft.com/office/officeart/2005/8/layout/hList1"/>
    <dgm:cxn modelId="{FF6FAC61-971D-4AEC-8CBB-099590CB6045}" type="presOf" srcId="{9C94144C-5630-4B93-BF92-3286EDF4855A}" destId="{F021D3D9-0F48-4B3B-9F95-E9826C652182}" srcOrd="0" destOrd="0" presId="urn:microsoft.com/office/officeart/2005/8/layout/hList1"/>
    <dgm:cxn modelId="{FB11C945-982F-4F0C-AF18-B9F8746D0F9C}" type="presOf" srcId="{6D7EDBE4-1BB3-4C74-A279-94D9411B0C08}" destId="{EB4A3908-0F17-4115-AE71-A7EA7232E7DA}" srcOrd="0" destOrd="1" presId="urn:microsoft.com/office/officeart/2005/8/layout/hList1"/>
    <dgm:cxn modelId="{CDA47EA8-FE1B-4CCB-BEAF-2B7C4F4DDCB2}" type="presOf" srcId="{AB53700F-4365-49DF-8EB6-FBD2CE5B56CD}" destId="{EB4A3908-0F17-4115-AE71-A7EA7232E7DA}" srcOrd="0" destOrd="0" presId="urn:microsoft.com/office/officeart/2005/8/layout/hList1"/>
    <dgm:cxn modelId="{0D99596D-4D48-4C55-B06C-96BEB6A61409}" srcId="{30B4F4FD-415D-46A9-9D8F-FA148B25670E}" destId="{6EF36241-BB9E-4406-92BE-5FF6BE4BFC7A}" srcOrd="1" destOrd="0" parTransId="{1B663C39-2931-4296-9E31-C571EE9ABABD}" sibTransId="{B4B4D4CE-98F0-4598-8406-F512986C48A6}"/>
    <dgm:cxn modelId="{392C3054-64F7-46B0-8B4C-00D85401504F}" type="presOf" srcId="{6EF36241-BB9E-4406-92BE-5FF6BE4BFC7A}" destId="{D447916B-F7DA-4EF7-94F4-462FB5C30BC3}" srcOrd="0" destOrd="1" presId="urn:microsoft.com/office/officeart/2005/8/layout/hList1"/>
    <dgm:cxn modelId="{6B8A6EC0-C33C-4659-9B14-B2C30BF1F985}" srcId="{30B4F4FD-415D-46A9-9D8F-FA148B25670E}" destId="{E60B3ACF-F9C8-498D-BEC5-5E72583AF9CD}" srcOrd="0" destOrd="0" parTransId="{A9992C3E-CD8A-4B46-BF36-44CF89CA9FD6}" sibTransId="{1C7926A9-9BCF-4051-AAA9-7B607F56BEAB}"/>
    <dgm:cxn modelId="{C72A1817-DD30-4102-9E20-62B112D8191F}" srcId="{EA3EB515-250F-4E35-94C0-D90D1F54EB48}" destId="{6C135424-4056-43C4-BF34-4F0243C12629}" srcOrd="0" destOrd="0" parTransId="{3046751D-5C60-4905-86C8-0988575F849D}" sibTransId="{0FF16F22-592B-4745-85B4-CF10684EEFC6}"/>
    <dgm:cxn modelId="{98EA4C0F-E5E6-4AC3-BDE7-8B38AC5857B8}" type="presOf" srcId="{309DF33F-262B-463B-861A-2C551376AC74}" destId="{C5C9EB77-1179-4000-BD7E-294C5D296A93}" srcOrd="0" destOrd="0" presId="urn:microsoft.com/office/officeart/2005/8/layout/hList1"/>
    <dgm:cxn modelId="{96A29458-7EF0-4E96-938C-42741A70780B}" srcId="{EA3EB515-250F-4E35-94C0-D90D1F54EB48}" destId="{30B4F4FD-415D-46A9-9D8F-FA148B25670E}" srcOrd="2" destOrd="0" parTransId="{01D5EF92-7290-4A60-89E6-968EC8A7DD8E}" sibTransId="{1F8F76CA-88D6-41F4-AB26-B3CE57F744BD}"/>
    <dgm:cxn modelId="{852CE2C6-E335-454B-9340-B188F2A078FB}" srcId="{9C94144C-5630-4B93-BF92-3286EDF4855A}" destId="{AB53700F-4365-49DF-8EB6-FBD2CE5B56CD}" srcOrd="0" destOrd="0" parTransId="{C9F87E59-3525-40BD-A817-07162EC1DFF8}" sibTransId="{FD00588B-F752-4132-8D27-8208C48721C8}"/>
    <dgm:cxn modelId="{D017277C-56DA-4EA7-886B-05B62FC1E14A}" srcId="{6C135424-4056-43C4-BF34-4F0243C12629}" destId="{309DF33F-262B-463B-861A-2C551376AC74}" srcOrd="0" destOrd="0" parTransId="{3A653FF7-72E1-450B-A867-6AF91210FC07}" sibTransId="{3D70FCFC-2B65-4B31-A5DC-FD499BED447B}"/>
    <dgm:cxn modelId="{D605470F-5246-4EDE-A9A1-CD53710FC4AA}" type="presOf" srcId="{6C135424-4056-43C4-BF34-4F0243C12629}" destId="{14676194-0FA7-4D61-9B92-98CB72B2E7B3}" srcOrd="0" destOrd="0" presId="urn:microsoft.com/office/officeart/2005/8/layout/hList1"/>
    <dgm:cxn modelId="{F8DBAFC9-7770-40D0-96C2-62CB015EA92F}" srcId="{9C94144C-5630-4B93-BF92-3286EDF4855A}" destId="{6D7EDBE4-1BB3-4C74-A279-94D9411B0C08}" srcOrd="1" destOrd="0" parTransId="{6D129A73-66FB-4E80-A75D-C226E600F5AD}" sibTransId="{9D283021-6C71-4268-AAFE-868852999939}"/>
    <dgm:cxn modelId="{45F5AD53-3FF5-4172-B6C5-BFDF5496368D}" type="presOf" srcId="{30B4F4FD-415D-46A9-9D8F-FA148B25670E}" destId="{1050EDA3-5920-48AD-90EA-51B0C89C206B}" srcOrd="0" destOrd="0" presId="urn:microsoft.com/office/officeart/2005/8/layout/hList1"/>
    <dgm:cxn modelId="{3F4AEBFF-F813-48A9-8AAF-31C21377E1F1}" type="presParOf" srcId="{FDB5A6C0-A139-4EFF-91F9-3A78DAF3A932}" destId="{FA02B657-3399-4B19-84E1-BEA0B06DFD7E}" srcOrd="0" destOrd="0" presId="urn:microsoft.com/office/officeart/2005/8/layout/hList1"/>
    <dgm:cxn modelId="{30F84BDA-BA77-482F-B93C-F923B9BA6269}" type="presParOf" srcId="{FA02B657-3399-4B19-84E1-BEA0B06DFD7E}" destId="{14676194-0FA7-4D61-9B92-98CB72B2E7B3}" srcOrd="0" destOrd="0" presId="urn:microsoft.com/office/officeart/2005/8/layout/hList1"/>
    <dgm:cxn modelId="{FB7E7CBB-3906-4F70-B7D3-841352FCAD2D}" type="presParOf" srcId="{FA02B657-3399-4B19-84E1-BEA0B06DFD7E}" destId="{C5C9EB77-1179-4000-BD7E-294C5D296A93}" srcOrd="1" destOrd="0" presId="urn:microsoft.com/office/officeart/2005/8/layout/hList1"/>
    <dgm:cxn modelId="{DB29D471-D565-47B1-AE0C-D5D51A7376FD}" type="presParOf" srcId="{FDB5A6C0-A139-4EFF-91F9-3A78DAF3A932}" destId="{1F1A7FDE-6DEA-49A7-8957-A5C3F68A6845}" srcOrd="1" destOrd="0" presId="urn:microsoft.com/office/officeart/2005/8/layout/hList1"/>
    <dgm:cxn modelId="{3866B5A3-FA5F-4DF7-8CE3-26033BCD0B58}" type="presParOf" srcId="{FDB5A6C0-A139-4EFF-91F9-3A78DAF3A932}" destId="{3F95592D-6C6B-4D82-97F9-84582C5534C4}" srcOrd="2" destOrd="0" presId="urn:microsoft.com/office/officeart/2005/8/layout/hList1"/>
    <dgm:cxn modelId="{319BC029-7602-4F5D-8C76-E67BFF9E4BA3}" type="presParOf" srcId="{3F95592D-6C6B-4D82-97F9-84582C5534C4}" destId="{F021D3D9-0F48-4B3B-9F95-E9826C652182}" srcOrd="0" destOrd="0" presId="urn:microsoft.com/office/officeart/2005/8/layout/hList1"/>
    <dgm:cxn modelId="{D84D95EE-BC99-45E5-B206-ABECC7F9D058}" type="presParOf" srcId="{3F95592D-6C6B-4D82-97F9-84582C5534C4}" destId="{EB4A3908-0F17-4115-AE71-A7EA7232E7DA}" srcOrd="1" destOrd="0" presId="urn:microsoft.com/office/officeart/2005/8/layout/hList1"/>
    <dgm:cxn modelId="{151AA833-F3A9-49F9-ACB9-518C0A83C26C}" type="presParOf" srcId="{FDB5A6C0-A139-4EFF-91F9-3A78DAF3A932}" destId="{C5B6D176-DDCD-44FB-8F39-2B711105E960}" srcOrd="3" destOrd="0" presId="urn:microsoft.com/office/officeart/2005/8/layout/hList1"/>
    <dgm:cxn modelId="{DC7DDDBE-B94D-41B2-8BB4-1E21845E207A}" type="presParOf" srcId="{FDB5A6C0-A139-4EFF-91F9-3A78DAF3A932}" destId="{A4B8A201-CA01-44C0-97AF-AAE300E51383}" srcOrd="4" destOrd="0" presId="urn:microsoft.com/office/officeart/2005/8/layout/hList1"/>
    <dgm:cxn modelId="{6EE65864-3FBA-4E08-8ACB-39D059F7622B}" type="presParOf" srcId="{A4B8A201-CA01-44C0-97AF-AAE300E51383}" destId="{1050EDA3-5920-48AD-90EA-51B0C89C206B}" srcOrd="0" destOrd="0" presId="urn:microsoft.com/office/officeart/2005/8/layout/hList1"/>
    <dgm:cxn modelId="{6460AF9B-CA35-45C4-9225-35A58773AC1E}" type="presParOf" srcId="{A4B8A201-CA01-44C0-97AF-AAE300E51383}" destId="{D447916B-F7DA-4EF7-94F4-462FB5C30BC3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4676194-0FA7-4D61-9B92-98CB72B2E7B3}">
      <dsp:nvSpPr>
        <dsp:cNvPr id="0" name=""/>
        <dsp:cNvSpPr/>
      </dsp:nvSpPr>
      <dsp:spPr>
        <a:xfrm>
          <a:off x="7066" y="161059"/>
          <a:ext cx="1668374" cy="258768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b="1" kern="1200">
              <a:latin typeface="Leelawadee UI" panose="020B0502040204020203" pitchFamily="34" charset="-34"/>
              <a:cs typeface="Leelawadee UI" panose="020B0502040204020203" pitchFamily="34" charset="-34"/>
            </a:rPr>
            <a:t>Kennis</a:t>
          </a:r>
          <a:endParaRPr lang="en-GB" sz="1100" kern="1200">
            <a:latin typeface="Leelawadee UI" panose="020B0502040204020203" pitchFamily="34" charset="-34"/>
            <a:cs typeface="Leelawadee UI" panose="020B0502040204020203" pitchFamily="34" charset="-34"/>
          </a:endParaRPr>
        </a:p>
      </dsp:txBody>
      <dsp:txXfrm>
        <a:off x="7066" y="161059"/>
        <a:ext cx="1668374" cy="258768"/>
      </dsp:txXfrm>
    </dsp:sp>
    <dsp:sp modelId="{C5C9EB77-1179-4000-BD7E-294C5D296A93}">
      <dsp:nvSpPr>
        <dsp:cNvPr id="0" name=""/>
        <dsp:cNvSpPr/>
      </dsp:nvSpPr>
      <dsp:spPr>
        <a:xfrm>
          <a:off x="7066" y="419827"/>
          <a:ext cx="1668374" cy="3596378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100" kern="12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de meest relevante (online) hulpmiddelen opschrijven die de doelgroep bij het beroepsoriëntatieproces kunnen ondersteunen. Leerlingen zullen de verschillende soorten van erkenning van buitenlandse kwalificaties beschrijven</a:t>
          </a:r>
        </a:p>
      </dsp:txBody>
      <dsp:txXfrm>
        <a:off x="7066" y="419827"/>
        <a:ext cx="1668374" cy="3596378"/>
      </dsp:txXfrm>
    </dsp:sp>
    <dsp:sp modelId="{F021D3D9-0F48-4B3B-9F95-E9826C652182}">
      <dsp:nvSpPr>
        <dsp:cNvPr id="0" name=""/>
        <dsp:cNvSpPr/>
      </dsp:nvSpPr>
      <dsp:spPr>
        <a:xfrm>
          <a:off x="1909012" y="161059"/>
          <a:ext cx="1668374" cy="258768"/>
        </a:xfrm>
        <a:prstGeom prst="rect">
          <a:avLst/>
        </a:prstGeom>
        <a:solidFill>
          <a:schemeClr val="accent4">
            <a:hueOff val="5197846"/>
            <a:satOff val="-23984"/>
            <a:lumOff val="883"/>
            <a:alphaOff val="0"/>
          </a:schemeClr>
        </a:solidFill>
        <a:ln w="12700" cap="flat" cmpd="sng" algn="ctr">
          <a:solidFill>
            <a:schemeClr val="accent4">
              <a:hueOff val="5197846"/>
              <a:satOff val="-23984"/>
              <a:lumOff val="8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b="1" kern="1200">
              <a:latin typeface="Leelawadee UI" panose="020B0502040204020203" pitchFamily="34" charset="-34"/>
              <a:cs typeface="Leelawadee UI" panose="020B0502040204020203" pitchFamily="34" charset="-34"/>
            </a:rPr>
            <a:t>Vaardigheden</a:t>
          </a:r>
        </a:p>
      </dsp:txBody>
      <dsp:txXfrm>
        <a:off x="1909012" y="161059"/>
        <a:ext cx="1668374" cy="258768"/>
      </dsp:txXfrm>
    </dsp:sp>
    <dsp:sp modelId="{EB4A3908-0F17-4115-AE71-A7EA7232E7DA}">
      <dsp:nvSpPr>
        <dsp:cNvPr id="0" name=""/>
        <dsp:cNvSpPr/>
      </dsp:nvSpPr>
      <dsp:spPr>
        <a:xfrm>
          <a:off x="1909012" y="419827"/>
          <a:ext cx="1668374" cy="3596378"/>
        </a:xfrm>
        <a:prstGeom prst="rect">
          <a:avLst/>
        </a:prstGeom>
        <a:solidFill>
          <a:schemeClr val="accent4">
            <a:tint val="40000"/>
            <a:alpha val="90000"/>
            <a:hueOff val="5756959"/>
            <a:satOff val="-30630"/>
            <a:lumOff val="-1745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5756959"/>
              <a:satOff val="-30630"/>
              <a:lumOff val="-174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100" kern="12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het nut van de verschillende (online) hulpmiddelen voor het beroepsoriëntatieproces van de doelgroep evalueren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100" kern="12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het corresponderende type van de erkenning van buitenlandse kwalificaties selecteren onder het met het oog op individuele professionele achtergronden </a:t>
          </a:r>
        </a:p>
      </dsp:txBody>
      <dsp:txXfrm>
        <a:off x="1909012" y="419827"/>
        <a:ext cx="1668374" cy="3596378"/>
      </dsp:txXfrm>
    </dsp:sp>
    <dsp:sp modelId="{1050EDA3-5920-48AD-90EA-51B0C89C206B}">
      <dsp:nvSpPr>
        <dsp:cNvPr id="0" name=""/>
        <dsp:cNvSpPr/>
      </dsp:nvSpPr>
      <dsp:spPr>
        <a:xfrm>
          <a:off x="3810959" y="161059"/>
          <a:ext cx="1668374" cy="258768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b="1" kern="1200">
              <a:latin typeface="Leelawadee UI" panose="020B0502040204020203" pitchFamily="34" charset="-34"/>
              <a:cs typeface="Leelawadee UI" panose="020B0502040204020203" pitchFamily="34" charset="-34"/>
            </a:rPr>
            <a:t>Competenties</a:t>
          </a:r>
        </a:p>
      </dsp:txBody>
      <dsp:txXfrm>
        <a:off x="3810959" y="161059"/>
        <a:ext cx="1668374" cy="258768"/>
      </dsp:txXfrm>
    </dsp:sp>
    <dsp:sp modelId="{D447916B-F7DA-4EF7-94F4-462FB5C30BC3}">
      <dsp:nvSpPr>
        <dsp:cNvPr id="0" name=""/>
        <dsp:cNvSpPr/>
      </dsp:nvSpPr>
      <dsp:spPr>
        <a:xfrm>
          <a:off x="3810959" y="419827"/>
          <a:ext cx="1668374" cy="3596378"/>
        </a:xfrm>
        <a:prstGeom prst="rect">
          <a:avLst/>
        </a:prstGeom>
        <a:solidFill>
          <a:schemeClr val="accent4">
            <a:tint val="40000"/>
            <a:alpha val="90000"/>
            <a:hueOff val="11513918"/>
            <a:satOff val="-61261"/>
            <a:lumOff val="-349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11513918"/>
              <a:satOff val="-61261"/>
              <a:lumOff val="-349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100" kern="12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zelfstandig beroepsmatige aanwijzingen implementeren met behulp van adequate (online) hulpmiddelen en rekening houdend met individuele behoeften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100" kern="1200">
              <a:latin typeface="Leelawadee UI" panose="020B0502040204020203" pitchFamily="34" charset="-34"/>
              <a:cs typeface="Leelawadee UI" panose="020B0502040204020203" pitchFamily="34" charset="-34"/>
            </a:rPr>
            <a:t>Leerlingen zullen een beroepsoriëntatie-procedure organiseren, rekening houdend met de verantwoordelijke autoriteiten en vereisten voor de erkenning van kwalificaties en de individuele situatie</a:t>
          </a:r>
        </a:p>
      </dsp:txBody>
      <dsp:txXfrm>
        <a:off x="3810959" y="419827"/>
        <a:ext cx="1668374" cy="3596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7CF1-F1DA-4544-BED2-2B4221CF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3511</Words>
  <Characters>22123</Characters>
  <Application>Microsoft Office Word</Application>
  <DocSecurity>0</DocSecurity>
  <Lines>184</Lines>
  <Paragraphs>51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Scalda</Company>
  <LinksUpToDate>false</LinksUpToDate>
  <CharactersWithSpaces>25583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Roel van Rooijen</dc:creator>
  <cp:lastModifiedBy>Andrea Wisotzki</cp:lastModifiedBy>
  <cp:revision>3</cp:revision>
  <dcterms:created xsi:type="dcterms:W3CDTF">2018-05-11T08:57:00Z</dcterms:created>
  <dcterms:modified xsi:type="dcterms:W3CDTF">2018-08-31T10:11:00Z</dcterms:modified>
</cp:coreProperties>
</file>