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C88" w:rsidRPr="00A712E2" w:rsidRDefault="00357C88">
      <w:pPr>
        <w:rPr>
          <w:lang w:val="nl-NL"/>
        </w:rPr>
      </w:pPr>
    </w:p>
    <w:p w:rsidR="0002456F" w:rsidRPr="00A712E2" w:rsidRDefault="0078465B" w:rsidP="009D0989">
      <w:pPr>
        <w:pStyle w:val="berschrift1"/>
        <w:rPr>
          <w:rFonts w:ascii="Leelawadee UI" w:hAnsi="Leelawadee UI" w:cs="Leelawadee UI"/>
          <w:b/>
          <w:color w:val="767171" w:themeColor="background2" w:themeShade="80"/>
        </w:rPr>
      </w:pPr>
      <w:r w:rsidRPr="00A712E2">
        <w:rPr>
          <w:rFonts w:ascii="Leelawadee UI" w:hAnsi="Leelawadee UI" w:cs="Leelawadee UI"/>
          <w:b/>
          <w:color w:val="767171" w:themeColor="background2" w:themeShade="80"/>
        </w:rPr>
        <w:t xml:space="preserve">UNIT </w:t>
      </w:r>
      <w:r w:rsidR="005D5B70" w:rsidRPr="00A712E2">
        <w:rPr>
          <w:rFonts w:ascii="Leelawadee UI" w:hAnsi="Leelawadee UI" w:cs="Leelawadee UI"/>
          <w:b/>
          <w:color w:val="767171" w:themeColor="background2" w:themeShade="80"/>
        </w:rPr>
        <w:t>1</w:t>
      </w:r>
      <w:r w:rsidR="00201697" w:rsidRPr="00A712E2">
        <w:rPr>
          <w:rFonts w:ascii="Leelawadee UI" w:hAnsi="Leelawadee UI" w:cs="Leelawadee UI"/>
          <w:b/>
          <w:color w:val="767171" w:themeColor="background2" w:themeShade="80"/>
        </w:rPr>
        <w:t>: INTERCULTUR</w:t>
      </w:r>
      <w:r w:rsidR="00E66896" w:rsidRPr="00A712E2">
        <w:rPr>
          <w:rFonts w:ascii="Leelawadee UI" w:hAnsi="Leelawadee UI" w:cs="Leelawadee UI"/>
          <w:b/>
          <w:color w:val="767171" w:themeColor="background2" w:themeShade="80"/>
        </w:rPr>
        <w:t xml:space="preserve">EEL </w:t>
      </w:r>
      <w:r w:rsidR="00105FA0" w:rsidRPr="00A712E2">
        <w:rPr>
          <w:rFonts w:ascii="Leelawadee UI" w:hAnsi="Leelawadee UI" w:cs="Leelawadee UI"/>
          <w:b/>
          <w:color w:val="767171" w:themeColor="background2" w:themeShade="80"/>
        </w:rPr>
        <w:t>INZICHT</w:t>
      </w:r>
    </w:p>
    <w:p w:rsidR="0094160F" w:rsidRPr="00A712E2" w:rsidRDefault="00E66896" w:rsidP="0094160F">
      <w:pPr>
        <w:tabs>
          <w:tab w:val="left" w:pos="6463"/>
        </w:tabs>
        <w:spacing w:line="360" w:lineRule="auto"/>
        <w:rPr>
          <w:rFonts w:ascii="Leelawadee UI" w:hAnsi="Leelawadee UI" w:cs="Leelawadee UI"/>
          <w:b/>
          <w:lang w:val="nl-NL"/>
        </w:rPr>
      </w:pPr>
      <w:r w:rsidRPr="00A712E2">
        <w:rPr>
          <w:rFonts w:ascii="Leelawadee UI" w:hAnsi="Leelawadee UI" w:cs="Leelawadee UI"/>
          <w:b/>
          <w:lang w:val="nl-NL"/>
        </w:rPr>
        <w:t>Beschrijving</w:t>
      </w:r>
      <w:r w:rsidR="00553B5E" w:rsidRPr="00A712E2">
        <w:rPr>
          <w:rFonts w:ascii="Leelawadee UI" w:hAnsi="Leelawadee UI" w:cs="Leelawadee UI"/>
          <w:b/>
          <w:lang w:val="nl-NL"/>
        </w:rPr>
        <w:t xml:space="preserve">: </w:t>
      </w:r>
    </w:p>
    <w:p w:rsidR="0072302A" w:rsidRPr="00A712E2" w:rsidRDefault="00E66896" w:rsidP="0094160F">
      <w:pPr>
        <w:tabs>
          <w:tab w:val="left" w:pos="6463"/>
        </w:tabs>
        <w:rPr>
          <w:rFonts w:ascii="Leelawadee UI" w:hAnsi="Leelawadee UI" w:cs="Leelawadee UI"/>
          <w:lang w:val="nl-NL"/>
        </w:rPr>
      </w:pPr>
      <w:r w:rsidRPr="00A712E2">
        <w:rPr>
          <w:rFonts w:ascii="Leelawadee UI" w:hAnsi="Leelawadee UI" w:cs="Leelawadee UI"/>
          <w:lang w:val="nl-NL"/>
        </w:rPr>
        <w:t xml:space="preserve">In deze unit </w:t>
      </w:r>
      <w:r w:rsidR="005139DD" w:rsidRPr="00A712E2">
        <w:rPr>
          <w:rFonts w:ascii="Leelawadee UI" w:hAnsi="Leelawadee UI" w:cs="Leelawadee UI"/>
          <w:lang w:val="nl-NL"/>
        </w:rPr>
        <w:t>zal</w:t>
      </w:r>
      <w:r w:rsidRPr="00A712E2">
        <w:rPr>
          <w:rFonts w:ascii="Leelawadee UI" w:hAnsi="Leelawadee UI" w:cs="Leelawadee UI"/>
          <w:lang w:val="nl-NL"/>
        </w:rPr>
        <w:t xml:space="preserve"> je </w:t>
      </w:r>
      <w:r w:rsidR="005139DD" w:rsidRPr="00A712E2">
        <w:rPr>
          <w:rFonts w:ascii="Leelawadee UI" w:hAnsi="Leelawadee UI" w:cs="Leelawadee UI"/>
          <w:lang w:val="nl-NL"/>
        </w:rPr>
        <w:t xml:space="preserve">leren </w:t>
      </w:r>
      <w:r w:rsidR="009B4A15" w:rsidRPr="00A712E2">
        <w:rPr>
          <w:rFonts w:ascii="Leelawadee UI" w:hAnsi="Leelawadee UI" w:cs="Leelawadee UI"/>
          <w:lang w:val="nl-NL"/>
        </w:rPr>
        <w:t>werkgerelate</w:t>
      </w:r>
      <w:r w:rsidR="00A33EAB" w:rsidRPr="00A712E2">
        <w:rPr>
          <w:rFonts w:ascii="Leelawadee UI" w:hAnsi="Leelawadee UI" w:cs="Leelawadee UI"/>
          <w:lang w:val="nl-NL"/>
        </w:rPr>
        <w:t>erde taken te onderwijzen en</w:t>
      </w:r>
      <w:r w:rsidR="009B4A15" w:rsidRPr="00A712E2">
        <w:rPr>
          <w:rFonts w:ascii="Leelawadee UI" w:hAnsi="Leelawadee UI" w:cs="Leelawadee UI"/>
          <w:lang w:val="nl-NL"/>
        </w:rPr>
        <w:t xml:space="preserve"> te oefenen op een cultureel </w:t>
      </w:r>
      <w:r w:rsidR="007F2DE8" w:rsidRPr="00A712E2">
        <w:rPr>
          <w:rFonts w:ascii="Leelawadee UI" w:hAnsi="Leelawadee UI" w:cs="Leelawadee UI"/>
          <w:lang w:val="nl-NL"/>
        </w:rPr>
        <w:t>gevoelig</w:t>
      </w:r>
      <w:r w:rsidR="009B4A15" w:rsidRPr="00A712E2">
        <w:rPr>
          <w:rFonts w:ascii="Leelawadee UI" w:hAnsi="Leelawadee UI" w:cs="Leelawadee UI"/>
          <w:lang w:val="nl-NL"/>
        </w:rPr>
        <w:t xml:space="preserve">e manier. </w:t>
      </w:r>
      <w:r w:rsidR="00797709" w:rsidRPr="00A712E2">
        <w:rPr>
          <w:rFonts w:ascii="Leelawadee UI" w:hAnsi="Leelawadee UI" w:cs="Leelawadee UI"/>
          <w:lang w:val="nl-NL"/>
        </w:rPr>
        <w:t>In detail</w:t>
      </w:r>
      <w:r w:rsidR="00E16647" w:rsidRPr="00A712E2">
        <w:rPr>
          <w:rFonts w:ascii="Leelawadee UI" w:hAnsi="Leelawadee UI" w:cs="Leelawadee UI"/>
          <w:lang w:val="nl-NL"/>
        </w:rPr>
        <w:t xml:space="preserve"> zal j</w:t>
      </w:r>
      <w:r w:rsidR="0094160F" w:rsidRPr="00A712E2">
        <w:rPr>
          <w:rFonts w:ascii="Leelawadee UI" w:hAnsi="Leelawadee UI" w:cs="Leelawadee UI"/>
          <w:lang w:val="nl-NL"/>
        </w:rPr>
        <w:t xml:space="preserve">e </w:t>
      </w:r>
      <w:r w:rsidR="009B4A15" w:rsidRPr="00A712E2">
        <w:rPr>
          <w:rFonts w:ascii="Leelawadee UI" w:hAnsi="Leelawadee UI" w:cs="Leelawadee UI"/>
          <w:lang w:val="nl-NL"/>
        </w:rPr>
        <w:t>taken individueel of in samenwerking met anderen uitwerken</w:t>
      </w:r>
      <w:r w:rsidR="007F2DE8" w:rsidRPr="00A712E2">
        <w:rPr>
          <w:rFonts w:ascii="Leelawadee UI" w:hAnsi="Leelawadee UI" w:cs="Leelawadee UI"/>
          <w:lang w:val="nl-NL"/>
        </w:rPr>
        <w:t>,</w:t>
      </w:r>
      <w:r w:rsidR="009B4A15" w:rsidRPr="00A712E2">
        <w:rPr>
          <w:rFonts w:ascii="Leelawadee UI" w:hAnsi="Leelawadee UI" w:cs="Leelawadee UI"/>
          <w:lang w:val="nl-NL"/>
        </w:rPr>
        <w:t xml:space="preserve"> om </w:t>
      </w:r>
      <w:r w:rsidR="006F7837" w:rsidRPr="00A712E2">
        <w:rPr>
          <w:rFonts w:ascii="Leelawadee UI" w:hAnsi="Leelawadee UI" w:cs="Leelawadee UI"/>
          <w:lang w:val="nl-NL"/>
        </w:rPr>
        <w:t xml:space="preserve">je interculturele vaardigheden </w:t>
      </w:r>
      <w:r w:rsidR="007F2DE8" w:rsidRPr="00A712E2">
        <w:rPr>
          <w:rFonts w:ascii="Leelawadee UI" w:hAnsi="Leelawadee UI" w:cs="Leelawadee UI"/>
          <w:lang w:val="nl-NL"/>
        </w:rPr>
        <w:t xml:space="preserve">zo </w:t>
      </w:r>
      <w:r w:rsidR="006F7837" w:rsidRPr="00A712E2">
        <w:rPr>
          <w:rFonts w:ascii="Leelawadee UI" w:hAnsi="Leelawadee UI" w:cs="Leelawadee UI"/>
          <w:lang w:val="nl-NL"/>
        </w:rPr>
        <w:t xml:space="preserve">verder </w:t>
      </w:r>
      <w:r w:rsidR="00747958" w:rsidRPr="00A712E2">
        <w:rPr>
          <w:rFonts w:ascii="Leelawadee UI" w:hAnsi="Leelawadee UI" w:cs="Leelawadee UI"/>
          <w:lang w:val="nl-NL"/>
        </w:rPr>
        <w:t>uit te bouwen</w:t>
      </w:r>
      <w:r w:rsidR="006F7837" w:rsidRPr="00A712E2">
        <w:rPr>
          <w:rFonts w:ascii="Leelawadee UI" w:hAnsi="Leelawadee UI" w:cs="Leelawadee UI"/>
          <w:lang w:val="nl-NL"/>
        </w:rPr>
        <w:t xml:space="preserve">. Je zult culturele verschillen en hun impact op het werk </w:t>
      </w:r>
      <w:r w:rsidR="00747958" w:rsidRPr="00A712E2">
        <w:rPr>
          <w:rFonts w:ascii="Leelawadee UI" w:hAnsi="Leelawadee UI" w:cs="Leelawadee UI"/>
          <w:lang w:val="nl-NL"/>
        </w:rPr>
        <w:t xml:space="preserve">leren te </w:t>
      </w:r>
      <w:r w:rsidR="006F7837" w:rsidRPr="00A712E2">
        <w:rPr>
          <w:rFonts w:ascii="Leelawadee UI" w:hAnsi="Leelawadee UI" w:cs="Leelawadee UI"/>
          <w:lang w:val="nl-NL"/>
        </w:rPr>
        <w:t xml:space="preserve">herkennen, persoonlijk en in interactie met anderen. </w:t>
      </w:r>
      <w:r w:rsidR="00106223" w:rsidRPr="00B6381C">
        <w:rPr>
          <w:rFonts w:ascii="Leelawadee UI" w:hAnsi="Leelawadee UI" w:cs="Leelawadee UI"/>
          <w:lang w:val="nl-NL"/>
        </w:rPr>
        <w:t xml:space="preserve">Interculturele communicatie is een belangrijk aspect met het oog op het uitoefenen </w:t>
      </w:r>
      <w:r w:rsidR="00BF5248" w:rsidRPr="00B6381C">
        <w:rPr>
          <w:rFonts w:ascii="Leelawadee UI" w:hAnsi="Leelawadee UI" w:cs="Leelawadee UI"/>
          <w:lang w:val="nl-NL"/>
        </w:rPr>
        <w:t>en toepassen v</w:t>
      </w:r>
      <w:r w:rsidR="00797709" w:rsidRPr="00B6381C">
        <w:rPr>
          <w:rFonts w:ascii="Leelawadee UI" w:hAnsi="Leelawadee UI" w:cs="Leelawadee UI"/>
          <w:lang w:val="nl-NL"/>
        </w:rPr>
        <w:t>oor</w:t>
      </w:r>
      <w:r w:rsidR="00BF5248" w:rsidRPr="00B6381C">
        <w:rPr>
          <w:rFonts w:ascii="Leelawadee UI" w:hAnsi="Leelawadee UI" w:cs="Leelawadee UI"/>
          <w:lang w:val="nl-NL"/>
        </w:rPr>
        <w:t xml:space="preserve"> een </w:t>
      </w:r>
      <w:r w:rsidR="008B71F0" w:rsidRPr="00B6381C">
        <w:rPr>
          <w:rFonts w:ascii="Leelawadee UI" w:hAnsi="Leelawadee UI" w:cs="Leelawadee UI"/>
          <w:lang w:val="nl-NL"/>
        </w:rPr>
        <w:t>dieper inzicht</w:t>
      </w:r>
      <w:r w:rsidR="004345CE" w:rsidRPr="00B6381C">
        <w:rPr>
          <w:rFonts w:ascii="Leelawadee UI" w:hAnsi="Leelawadee UI" w:cs="Leelawadee UI"/>
          <w:lang w:val="nl-NL"/>
        </w:rPr>
        <w:t xml:space="preserve"> </w:t>
      </w:r>
      <w:r w:rsidR="008B71F0" w:rsidRPr="00B6381C">
        <w:rPr>
          <w:rFonts w:ascii="Leelawadee UI" w:hAnsi="Leelawadee UI" w:cs="Leelawadee UI"/>
          <w:lang w:val="nl-NL"/>
        </w:rPr>
        <w:t>in</w:t>
      </w:r>
      <w:r w:rsidR="004345CE" w:rsidRPr="00B6381C">
        <w:rPr>
          <w:rFonts w:ascii="Leelawadee UI" w:hAnsi="Leelawadee UI" w:cs="Leelawadee UI"/>
          <w:lang w:val="nl-NL"/>
        </w:rPr>
        <w:t xml:space="preserve"> de impact van cultuur</w:t>
      </w:r>
      <w:r w:rsidR="00797709" w:rsidRPr="00B6381C">
        <w:rPr>
          <w:rFonts w:ascii="Leelawadee UI" w:hAnsi="Leelawadee UI" w:cs="Leelawadee UI"/>
          <w:lang w:val="nl-NL"/>
        </w:rPr>
        <w:t>,</w:t>
      </w:r>
      <w:r w:rsidR="008B71F0" w:rsidRPr="00B6381C">
        <w:rPr>
          <w:rFonts w:ascii="Leelawadee UI" w:hAnsi="Leelawadee UI" w:cs="Leelawadee UI"/>
          <w:lang w:val="nl-NL"/>
        </w:rPr>
        <w:t xml:space="preserve"> </w:t>
      </w:r>
      <w:r w:rsidR="00797709" w:rsidRPr="00B6381C">
        <w:rPr>
          <w:rFonts w:ascii="Leelawadee UI" w:hAnsi="Leelawadee UI" w:cs="Leelawadee UI"/>
          <w:lang w:val="nl-NL"/>
        </w:rPr>
        <w:t>b</w:t>
      </w:r>
      <w:r w:rsidR="00E2570F" w:rsidRPr="00B6381C">
        <w:rPr>
          <w:rFonts w:ascii="Leelawadee UI" w:hAnsi="Leelawadee UI" w:cs="Leelawadee UI"/>
          <w:lang w:val="nl-NL"/>
        </w:rPr>
        <w:t>in</w:t>
      </w:r>
      <w:r w:rsidR="00797709" w:rsidRPr="00B6381C">
        <w:rPr>
          <w:rFonts w:ascii="Leelawadee UI" w:hAnsi="Leelawadee UI" w:cs="Leelawadee UI"/>
          <w:lang w:val="nl-NL"/>
        </w:rPr>
        <w:t>nen</w:t>
      </w:r>
      <w:r w:rsidR="008B71F0" w:rsidRPr="00B6381C">
        <w:rPr>
          <w:rFonts w:ascii="Leelawadee UI" w:hAnsi="Leelawadee UI" w:cs="Leelawadee UI"/>
          <w:lang w:val="nl-NL"/>
        </w:rPr>
        <w:t xml:space="preserve"> een professioneel kader, </w:t>
      </w:r>
      <w:r w:rsidR="00BB73D1" w:rsidRPr="00B6381C">
        <w:rPr>
          <w:rFonts w:ascii="Leelawadee UI" w:hAnsi="Leelawadee UI" w:cs="Leelawadee UI"/>
          <w:lang w:val="nl-NL"/>
        </w:rPr>
        <w:t>d</w:t>
      </w:r>
      <w:r w:rsidR="00DB68AD" w:rsidRPr="00B6381C">
        <w:rPr>
          <w:rFonts w:ascii="Leelawadee UI" w:hAnsi="Leelawadee UI" w:cs="Leelawadee UI"/>
          <w:lang w:val="nl-NL"/>
        </w:rPr>
        <w:t>at</w:t>
      </w:r>
      <w:r w:rsidR="00BB73D1" w:rsidRPr="00B6381C">
        <w:rPr>
          <w:rFonts w:ascii="Leelawadee UI" w:hAnsi="Leelawadee UI" w:cs="Leelawadee UI"/>
          <w:lang w:val="nl-NL"/>
        </w:rPr>
        <w:t xml:space="preserve"> je via deze unit zult </w:t>
      </w:r>
      <w:r w:rsidR="00DB68AD" w:rsidRPr="00B6381C">
        <w:rPr>
          <w:rFonts w:ascii="Leelawadee UI" w:hAnsi="Leelawadee UI" w:cs="Leelawadee UI"/>
          <w:lang w:val="nl-NL"/>
        </w:rPr>
        <w:t>bereiken</w:t>
      </w:r>
      <w:r w:rsidR="00BB73D1" w:rsidRPr="00A712E2">
        <w:rPr>
          <w:rFonts w:ascii="Leelawadee UI" w:hAnsi="Leelawadee UI" w:cs="Leelawadee UI"/>
          <w:lang w:val="nl-NL"/>
        </w:rPr>
        <w:t xml:space="preserve">. </w:t>
      </w:r>
      <w:r w:rsidR="00A33EAB" w:rsidRPr="00A712E2">
        <w:rPr>
          <w:rFonts w:ascii="Leelawadee UI" w:hAnsi="Leelawadee UI" w:cs="Leelawadee UI"/>
          <w:lang w:val="nl-NL"/>
        </w:rPr>
        <w:t>Het oefenen</w:t>
      </w:r>
      <w:r w:rsidR="008B71F0" w:rsidRPr="00A712E2">
        <w:rPr>
          <w:rFonts w:ascii="Leelawadee UI" w:hAnsi="Leelawadee UI" w:cs="Leelawadee UI"/>
          <w:lang w:val="nl-NL"/>
        </w:rPr>
        <w:t xml:space="preserve"> en besprek</w:t>
      </w:r>
      <w:r w:rsidR="00A33EAB" w:rsidRPr="00A712E2">
        <w:rPr>
          <w:rFonts w:ascii="Leelawadee UI" w:hAnsi="Leelawadee UI" w:cs="Leelawadee UI"/>
          <w:lang w:val="nl-NL"/>
        </w:rPr>
        <w:t>en</w:t>
      </w:r>
      <w:r w:rsidR="008B71F0" w:rsidRPr="00A712E2">
        <w:rPr>
          <w:rFonts w:ascii="Leelawadee UI" w:hAnsi="Leelawadee UI" w:cs="Leelawadee UI"/>
          <w:lang w:val="nl-NL"/>
        </w:rPr>
        <w:t xml:space="preserve"> van interculturele onderwer</w:t>
      </w:r>
      <w:r w:rsidR="00DB68AD" w:rsidRPr="00A712E2">
        <w:rPr>
          <w:rFonts w:ascii="Leelawadee UI" w:hAnsi="Leelawadee UI" w:cs="Leelawadee UI"/>
          <w:lang w:val="nl-NL"/>
        </w:rPr>
        <w:t>p</w:t>
      </w:r>
      <w:r w:rsidR="008B71F0" w:rsidRPr="00A712E2">
        <w:rPr>
          <w:rFonts w:ascii="Leelawadee UI" w:hAnsi="Leelawadee UI" w:cs="Leelawadee UI"/>
          <w:lang w:val="nl-NL"/>
        </w:rPr>
        <w:t>en met werkgerelateerde taken zullen dit besef verder ondersteunen en de verbinding daarvan met de echt</w:t>
      </w:r>
      <w:r w:rsidR="00BB73D1" w:rsidRPr="00A712E2">
        <w:rPr>
          <w:rFonts w:ascii="Leelawadee UI" w:hAnsi="Leelawadee UI" w:cs="Leelawadee UI"/>
          <w:lang w:val="nl-NL"/>
        </w:rPr>
        <w:t>e</w:t>
      </w:r>
      <w:r w:rsidR="008B71F0" w:rsidRPr="00A712E2">
        <w:rPr>
          <w:rFonts w:ascii="Leelawadee UI" w:hAnsi="Leelawadee UI" w:cs="Leelawadee UI"/>
          <w:lang w:val="nl-NL"/>
        </w:rPr>
        <w:t xml:space="preserve"> werksituatie bevestigen.</w:t>
      </w:r>
    </w:p>
    <w:p w:rsidR="00DF2CEE" w:rsidRPr="00A712E2" w:rsidRDefault="00DF2CEE" w:rsidP="0094160F">
      <w:pPr>
        <w:tabs>
          <w:tab w:val="left" w:pos="6463"/>
        </w:tabs>
        <w:rPr>
          <w:rFonts w:ascii="leewaladee" w:hAnsi="leewaladee"/>
          <w:lang w:val="nl-NL"/>
        </w:rPr>
      </w:pPr>
    </w:p>
    <w:p w:rsidR="007A5884" w:rsidRPr="00A712E2" w:rsidRDefault="00DF2CEE" w:rsidP="00DF2CEE">
      <w:pPr>
        <w:jc w:val="both"/>
        <w:rPr>
          <w:rFonts w:ascii="Leelawadee UI" w:hAnsi="Leelawadee UI" w:cs="Leelawadee UI"/>
          <w:lang w:val="nl-NL"/>
        </w:rPr>
      </w:pPr>
      <w:r w:rsidRPr="00A712E2">
        <w:rPr>
          <w:rFonts w:ascii="Leelawadee UI" w:hAnsi="Leelawadee UI" w:cs="Leelawadee UI"/>
          <w:lang w:val="nl-NL"/>
        </w:rPr>
        <w:t xml:space="preserve">Om </w:t>
      </w:r>
      <w:r w:rsidR="00CF2F2D" w:rsidRPr="00A712E2">
        <w:rPr>
          <w:rFonts w:ascii="Leelawadee UI" w:hAnsi="Leelawadee UI" w:cs="Leelawadee UI"/>
          <w:lang w:val="nl-NL"/>
        </w:rPr>
        <w:t>verbindingen</w:t>
      </w:r>
      <w:r w:rsidRPr="00A712E2">
        <w:rPr>
          <w:rFonts w:ascii="Leelawadee UI" w:hAnsi="Leelawadee UI" w:cs="Leelawadee UI"/>
          <w:lang w:val="nl-NL"/>
        </w:rPr>
        <w:t xml:space="preserve"> door het leren van een taal</w:t>
      </w:r>
      <w:r w:rsidR="00CF2F2D" w:rsidRPr="00A712E2">
        <w:rPr>
          <w:rFonts w:ascii="Leelawadee UI" w:hAnsi="Leelawadee UI" w:cs="Leelawadee UI"/>
          <w:lang w:val="nl-NL"/>
        </w:rPr>
        <w:t xml:space="preserve"> te leggen</w:t>
      </w:r>
      <w:r w:rsidR="00160EFC" w:rsidRPr="00A712E2">
        <w:rPr>
          <w:rFonts w:ascii="Leelawadee UI" w:hAnsi="Leelawadee UI" w:cs="Leelawadee UI"/>
          <w:lang w:val="nl-NL"/>
        </w:rPr>
        <w:t xml:space="preserve">, word je gevraagd elke activiteit te reflecteren en taaloefeningen in een </w:t>
      </w:r>
      <w:r w:rsidR="00CB21FC" w:rsidRPr="00A712E2">
        <w:rPr>
          <w:rFonts w:ascii="Leelawadee UI" w:hAnsi="Leelawadee UI" w:cs="Leelawadee UI"/>
          <w:lang w:val="nl-NL"/>
        </w:rPr>
        <w:t>logboe</w:t>
      </w:r>
      <w:r w:rsidR="00160EFC" w:rsidRPr="00A712E2">
        <w:rPr>
          <w:rFonts w:ascii="Leelawadee UI" w:hAnsi="Leelawadee UI" w:cs="Leelawadee UI"/>
          <w:lang w:val="nl-NL"/>
        </w:rPr>
        <w:t xml:space="preserve">k te noteren. </w:t>
      </w:r>
      <w:r w:rsidR="000E667F" w:rsidRPr="00A712E2">
        <w:rPr>
          <w:rFonts w:ascii="Leelawadee UI" w:hAnsi="Leelawadee UI" w:cs="Leelawadee UI"/>
          <w:lang w:val="nl-NL"/>
        </w:rPr>
        <w:t>Het oogmerk ligt hierbij op het verzamelen van</w:t>
      </w:r>
      <w:r w:rsidR="00160EFC" w:rsidRPr="00A712E2">
        <w:rPr>
          <w:rFonts w:ascii="Leelawadee UI" w:hAnsi="Leelawadee UI" w:cs="Leelawadee UI"/>
          <w:lang w:val="nl-NL"/>
        </w:rPr>
        <w:t xml:space="preserve"> verschillende aspecten </w:t>
      </w:r>
      <w:r w:rsidR="00E2570F" w:rsidRPr="00A712E2">
        <w:rPr>
          <w:rFonts w:ascii="Leelawadee UI" w:hAnsi="Leelawadee UI" w:cs="Leelawadee UI"/>
          <w:lang w:val="nl-NL"/>
        </w:rPr>
        <w:t xml:space="preserve">van </w:t>
      </w:r>
      <w:r w:rsidR="005D6E96" w:rsidRPr="00A712E2">
        <w:rPr>
          <w:rFonts w:ascii="Leelawadee UI" w:hAnsi="Leelawadee UI" w:cs="Leelawadee UI"/>
          <w:lang w:val="nl-NL"/>
        </w:rPr>
        <w:t xml:space="preserve">de </w:t>
      </w:r>
      <w:r w:rsidR="00E2570F" w:rsidRPr="00A712E2">
        <w:rPr>
          <w:rFonts w:ascii="Leelawadee UI" w:hAnsi="Leelawadee UI" w:cs="Leelawadee UI"/>
          <w:lang w:val="nl-NL"/>
        </w:rPr>
        <w:t>taal</w:t>
      </w:r>
      <w:r w:rsidR="000E667F" w:rsidRPr="00A712E2">
        <w:rPr>
          <w:rFonts w:ascii="Leelawadee UI" w:hAnsi="Leelawadee UI" w:cs="Leelawadee UI"/>
          <w:lang w:val="nl-NL"/>
        </w:rPr>
        <w:t>verwerving</w:t>
      </w:r>
      <w:r w:rsidR="00CB21FC" w:rsidRPr="00A712E2">
        <w:rPr>
          <w:rFonts w:ascii="Leelawadee UI" w:hAnsi="Leelawadee UI" w:cs="Leelawadee UI"/>
          <w:lang w:val="nl-NL"/>
        </w:rPr>
        <w:t xml:space="preserve">, die </w:t>
      </w:r>
      <w:r w:rsidR="00105FA0" w:rsidRPr="00A712E2">
        <w:rPr>
          <w:rFonts w:ascii="Leelawadee UI" w:hAnsi="Leelawadee UI" w:cs="Leelawadee UI"/>
          <w:lang w:val="nl-NL"/>
        </w:rPr>
        <w:t>bij het werken met de doelgroep</w:t>
      </w:r>
      <w:r w:rsidR="000E667F" w:rsidRPr="00A712E2">
        <w:rPr>
          <w:rFonts w:ascii="Leelawadee UI" w:hAnsi="Leelawadee UI" w:cs="Leelawadee UI"/>
          <w:lang w:val="nl-NL"/>
        </w:rPr>
        <w:t xml:space="preserve"> kunnen worden toegepast</w:t>
      </w:r>
      <w:r w:rsidR="00105FA0" w:rsidRPr="00A712E2">
        <w:rPr>
          <w:rFonts w:ascii="Leelawadee UI" w:hAnsi="Leelawadee UI" w:cs="Leelawadee UI"/>
          <w:lang w:val="nl-NL"/>
        </w:rPr>
        <w:t>. V</w:t>
      </w:r>
      <w:r w:rsidR="000E667F" w:rsidRPr="00A712E2">
        <w:rPr>
          <w:rFonts w:ascii="Leelawadee UI" w:hAnsi="Leelawadee UI" w:cs="Leelawadee UI"/>
          <w:lang w:val="nl-NL"/>
        </w:rPr>
        <w:t>erder</w:t>
      </w:r>
      <w:r w:rsidR="00105FA0" w:rsidRPr="00A712E2">
        <w:rPr>
          <w:rFonts w:ascii="Leelawadee UI" w:hAnsi="Leelawadee UI" w:cs="Leelawadee UI"/>
          <w:lang w:val="nl-NL"/>
        </w:rPr>
        <w:t xml:space="preserve"> zal het logboek voor een beoordeling worden gebruikt. </w:t>
      </w:r>
    </w:p>
    <w:p w:rsidR="00105FA0" w:rsidRPr="00A712E2" w:rsidRDefault="00B32B98" w:rsidP="00746C79">
      <w:pPr>
        <w:spacing w:line="360" w:lineRule="auto"/>
        <w:rPr>
          <w:rFonts w:ascii="Leelawadee UI" w:hAnsi="Leelawadee UI" w:cs="Leelawadee UI"/>
          <w:lang w:val="nl-NL"/>
        </w:rPr>
      </w:pPr>
      <w:r w:rsidRPr="00A712E2">
        <w:rPr>
          <w:rFonts w:ascii="Leelawadee UI" w:hAnsi="Leelawadee UI" w:cs="Leelawadee UI"/>
          <w:lang w:val="nl-NL"/>
        </w:rPr>
        <w:t>D</w:t>
      </w:r>
      <w:r w:rsidR="000E667F" w:rsidRPr="00A712E2">
        <w:rPr>
          <w:rFonts w:ascii="Leelawadee UI" w:hAnsi="Leelawadee UI" w:cs="Leelawadee UI"/>
          <w:lang w:val="nl-NL"/>
        </w:rPr>
        <w:t xml:space="preserve">eze unit 1 </w:t>
      </w:r>
      <w:r w:rsidRPr="00A712E2">
        <w:rPr>
          <w:rFonts w:ascii="Leelawadee UI" w:hAnsi="Leelawadee UI" w:cs="Leelawadee UI"/>
          <w:lang w:val="nl-NL"/>
        </w:rPr>
        <w:t>omvat</w:t>
      </w:r>
      <w:r w:rsidR="000E667F" w:rsidRPr="00A712E2">
        <w:rPr>
          <w:rFonts w:ascii="Leelawadee UI" w:hAnsi="Leelawadee UI" w:cs="Leelawadee UI"/>
          <w:lang w:val="nl-NL"/>
        </w:rPr>
        <w:t xml:space="preserve"> 10 opdrachten</w:t>
      </w:r>
      <w:r w:rsidR="00105FA0" w:rsidRPr="00A712E2">
        <w:rPr>
          <w:rFonts w:ascii="Leelawadee UI" w:hAnsi="Leelawadee UI" w:cs="Leelawadee UI"/>
          <w:lang w:val="nl-NL"/>
        </w:rPr>
        <w:t xml:space="preserve">: Intercultureel inzicht </w:t>
      </w:r>
    </w:p>
    <w:p w:rsidR="00553B5E" w:rsidRPr="00A712E2" w:rsidRDefault="00553B5E" w:rsidP="00746C79">
      <w:pPr>
        <w:spacing w:line="360" w:lineRule="auto"/>
        <w:rPr>
          <w:rFonts w:ascii="Leelawadee UI" w:hAnsi="Leelawadee UI" w:cs="Leelawadee UI"/>
          <w:lang w:val="nl-NL"/>
        </w:rPr>
      </w:pPr>
    </w:p>
    <w:p w:rsidR="00C570C7" w:rsidRPr="00A712E2" w:rsidRDefault="00C660F4" w:rsidP="009D0989">
      <w:pPr>
        <w:rPr>
          <w:rFonts w:ascii="Leelawadee UI" w:hAnsi="Leelawadee UI" w:cs="Leelawadee UI"/>
          <w:b/>
          <w:color w:val="767171" w:themeColor="background2" w:themeShade="80"/>
          <w:lang w:val="nl-NL"/>
        </w:rPr>
      </w:pPr>
      <w:r w:rsidRPr="00A712E2">
        <w:rPr>
          <w:rFonts w:ascii="Leelawadee UI" w:hAnsi="Leelawadee UI" w:cs="Leelawadee UI"/>
          <w:b/>
          <w:color w:val="767171" w:themeColor="background2" w:themeShade="80"/>
          <w:lang w:val="nl-NL"/>
        </w:rPr>
        <w:t>LEERRESULTATEN van</w:t>
      </w:r>
      <w:r w:rsidR="00BF5326" w:rsidRPr="00A712E2">
        <w:rPr>
          <w:rFonts w:ascii="Leelawadee UI" w:hAnsi="Leelawadee UI" w:cs="Leelawadee UI"/>
          <w:b/>
          <w:color w:val="767171" w:themeColor="background2" w:themeShade="80"/>
          <w:lang w:val="nl-NL"/>
        </w:rPr>
        <w:t xml:space="preserve"> UNIT </w:t>
      </w:r>
      <w:r w:rsidR="005D5B70" w:rsidRPr="00A712E2">
        <w:rPr>
          <w:rFonts w:ascii="Leelawadee UI" w:hAnsi="Leelawadee UI" w:cs="Leelawadee UI"/>
          <w:b/>
          <w:color w:val="767171" w:themeColor="background2" w:themeShade="80"/>
          <w:lang w:val="nl-NL"/>
        </w:rPr>
        <w:t>1</w:t>
      </w:r>
      <w:r w:rsidR="009D0989" w:rsidRPr="00A712E2">
        <w:rPr>
          <w:noProof/>
        </w:rPr>
        <w:drawing>
          <wp:inline distT="0" distB="0" distL="0" distR="0">
            <wp:extent cx="5486400" cy="3009900"/>
            <wp:effectExtent l="38100" t="0" r="0" b="0"/>
            <wp:docPr id="5" name="Diagram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480CC6" w:rsidRPr="00A712E2" w:rsidRDefault="00480CC6" w:rsidP="0002456F">
      <w:pPr>
        <w:rPr>
          <w:lang w:val="nl-NL"/>
        </w:rPr>
      </w:pPr>
    </w:p>
    <w:p w:rsidR="007000C7" w:rsidRPr="00A712E2" w:rsidRDefault="007000C7">
      <w:pPr>
        <w:rPr>
          <w:rFonts w:ascii="Gill Sans MT" w:hAnsi="Gill Sans MT"/>
          <w:lang w:val="nl-NL"/>
        </w:rPr>
      </w:pPr>
      <w:r w:rsidRPr="00A712E2">
        <w:rPr>
          <w:rFonts w:ascii="Gill Sans MT" w:hAnsi="Gill Sans MT"/>
          <w:lang w:val="nl-NL"/>
        </w:rPr>
        <w:br w:type="page"/>
      </w:r>
    </w:p>
    <w:p w:rsidR="00E55915" w:rsidRDefault="00E55915" w:rsidP="00201697">
      <w:pPr>
        <w:spacing w:before="12" w:after="12"/>
        <w:jc w:val="both"/>
        <w:rPr>
          <w:rFonts w:ascii="Gill Sans MT" w:hAnsi="Gill Sans MT"/>
          <w:lang w:val="nl-NL"/>
        </w:rPr>
      </w:pPr>
    </w:p>
    <w:p w:rsidR="00E55915" w:rsidRDefault="00E55915" w:rsidP="00E55915">
      <w:pPr>
        <w:rPr>
          <w:rFonts w:ascii="Leelawadee" w:hAnsi="Leelawadee" w:cs="Leelawadee"/>
          <w:b/>
          <w:bCs/>
          <w:color w:val="002060"/>
          <w:sz w:val="32"/>
          <w:szCs w:val="32"/>
          <w:lang w:val="en" w:eastAsia="en-US"/>
        </w:rPr>
      </w:pPr>
      <w:r>
        <w:rPr>
          <w:rFonts w:ascii="Leelawadee" w:hAnsi="Leelawadee" w:cs="Leelawadee"/>
          <w:b/>
          <w:bCs/>
          <w:color w:val="002060"/>
          <w:sz w:val="32"/>
          <w:szCs w:val="32"/>
          <w:lang w:val="en"/>
        </w:rPr>
        <w:t xml:space="preserve">License:    </w:t>
      </w:r>
      <w:r>
        <w:rPr>
          <w:rFonts w:ascii="Leelawadee" w:hAnsi="Leelawadee" w:cs="Leelawadee"/>
          <w:b/>
          <w:noProof/>
          <w:color w:val="002060"/>
          <w:sz w:val="32"/>
          <w:szCs w:val="32"/>
        </w:rPr>
        <w:drawing>
          <wp:inline distT="0" distB="0" distL="0" distR="0" wp14:anchorId="7D8199C8" wp14:editId="6FF58098">
            <wp:extent cx="333375" cy="333375"/>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Pr>
          <w:rFonts w:ascii="Leelawadee" w:hAnsi="Leelawadee" w:cs="Leelawadee"/>
          <w:b/>
          <w:noProof/>
          <w:color w:val="002060"/>
          <w:sz w:val="32"/>
          <w:szCs w:val="32"/>
        </w:rPr>
        <w:drawing>
          <wp:inline distT="0" distB="0" distL="0" distR="0" wp14:anchorId="385339A3" wp14:editId="6BD6E3C6">
            <wp:extent cx="323850" cy="32385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r>
        <w:rPr>
          <w:rFonts w:ascii="Leelawadee" w:hAnsi="Leelawadee" w:cs="Leelawadee"/>
          <w:b/>
          <w:noProof/>
          <w:color w:val="002060"/>
          <w:sz w:val="32"/>
          <w:szCs w:val="32"/>
        </w:rPr>
        <w:drawing>
          <wp:inline distT="0" distB="0" distL="0" distR="0" wp14:anchorId="2DED20A9" wp14:editId="7D0AC570">
            <wp:extent cx="323850" cy="32385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p>
    <w:p w:rsidR="00E55915" w:rsidRDefault="00E55915" w:rsidP="00E55915">
      <w:pPr>
        <w:spacing w:after="200" w:line="276" w:lineRule="auto"/>
        <w:rPr>
          <w:rFonts w:ascii="Leelawadee" w:hAnsi="Leelawadee" w:cs="Leelawadee"/>
          <w:b/>
          <w:bCs/>
          <w:color w:val="002060"/>
          <w:sz w:val="22"/>
          <w:lang w:val="en"/>
        </w:rPr>
      </w:pPr>
    </w:p>
    <w:p w:rsidR="00E55915" w:rsidRDefault="00E55915" w:rsidP="00E55915">
      <w:pPr>
        <w:spacing w:after="160" w:line="259" w:lineRule="auto"/>
        <w:rPr>
          <w:rFonts w:ascii="Gill Sans MT" w:hAnsi="Gill Sans MT"/>
          <w:lang w:val="nl-NL"/>
        </w:rPr>
      </w:pPr>
      <w:r>
        <w:rPr>
          <w:rFonts w:ascii="Leelawadee" w:hAnsi="Leelawadee" w:cs="Leelawadee"/>
          <w:b/>
          <w:bCs/>
          <w:color w:val="002060"/>
          <w:sz w:val="22"/>
          <w:lang w:val="en"/>
        </w:rPr>
        <w:t xml:space="preserve">This material is free to use and adapt, while retaining the source and logos Erasmus + and Fast Lane. It </w:t>
      </w:r>
      <w:proofErr w:type="gramStart"/>
      <w:r>
        <w:rPr>
          <w:rFonts w:ascii="Leelawadee" w:hAnsi="Leelawadee" w:cs="Leelawadee"/>
          <w:b/>
          <w:bCs/>
          <w:color w:val="002060"/>
          <w:sz w:val="22"/>
          <w:lang w:val="en"/>
        </w:rPr>
        <w:t>can be downloaded</w:t>
      </w:r>
      <w:proofErr w:type="gramEnd"/>
      <w:r>
        <w:rPr>
          <w:rFonts w:ascii="Leelawadee" w:hAnsi="Leelawadee" w:cs="Leelawadee"/>
          <w:b/>
          <w:bCs/>
          <w:color w:val="002060"/>
          <w:sz w:val="22"/>
          <w:lang w:val="en"/>
        </w:rPr>
        <w:t xml:space="preserve"> from www.fastlane-project.eu</w:t>
      </w:r>
      <w:r>
        <w:rPr>
          <w:rFonts w:ascii="Gill Sans MT" w:hAnsi="Gill Sans MT"/>
          <w:lang w:val="nl-NL"/>
        </w:rPr>
        <w:t xml:space="preserve"> </w:t>
      </w:r>
      <w:bookmarkStart w:id="0" w:name="_GoBack"/>
      <w:bookmarkEnd w:id="0"/>
      <w:r>
        <w:rPr>
          <w:rFonts w:ascii="Gill Sans MT" w:hAnsi="Gill Sans MT"/>
          <w:lang w:val="nl-NL"/>
        </w:rPr>
        <w:br w:type="page"/>
      </w:r>
    </w:p>
    <w:p w:rsidR="0029776A" w:rsidRPr="00A712E2" w:rsidRDefault="0029776A" w:rsidP="00201697">
      <w:pPr>
        <w:spacing w:before="12" w:after="12"/>
        <w:jc w:val="both"/>
        <w:rPr>
          <w:rFonts w:ascii="Gill Sans MT" w:hAnsi="Gill Sans MT"/>
          <w:lang w:val="nl-NL"/>
        </w:rPr>
      </w:pPr>
    </w:p>
    <w:tbl>
      <w:tblPr>
        <w:tblStyle w:val="ListTable3-Accent61"/>
        <w:tblW w:w="9214" w:type="dxa"/>
        <w:tblInd w:w="108" w:type="dxa"/>
        <w:shd w:val="clear" w:color="auto" w:fill="006600"/>
        <w:tblLook w:val="04A0" w:firstRow="1" w:lastRow="0" w:firstColumn="1" w:lastColumn="0" w:noHBand="0" w:noVBand="1"/>
      </w:tblPr>
      <w:tblGrid>
        <w:gridCol w:w="9214"/>
      </w:tblGrid>
      <w:tr w:rsidR="00EC54EF" w:rsidRPr="00A712E2" w:rsidTr="009D098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tcBorders>
              <w:right w:val="single" w:sz="4" w:space="0" w:color="008000"/>
            </w:tcBorders>
            <w:shd w:val="clear" w:color="auto" w:fill="006600"/>
          </w:tcPr>
          <w:p w:rsidR="00EC54EF" w:rsidRPr="00A712E2" w:rsidRDefault="005C6436" w:rsidP="000807FD">
            <w:pPr>
              <w:spacing w:before="12" w:after="12"/>
              <w:jc w:val="both"/>
              <w:rPr>
                <w:rFonts w:ascii="Leelawadee" w:hAnsi="Leelawadee" w:cs="Leelawadee"/>
                <w:sz w:val="32"/>
                <w:szCs w:val="32"/>
                <w:lang w:val="nl-NL"/>
              </w:rPr>
            </w:pPr>
            <w:r w:rsidRPr="00A712E2">
              <w:rPr>
                <w:rFonts w:ascii="Leelawadee" w:hAnsi="Leelawadee" w:cs="Leelawadee"/>
                <w:sz w:val="32"/>
                <w:szCs w:val="32"/>
                <w:lang w:val="nl-NL"/>
              </w:rPr>
              <w:t xml:space="preserve">Opdracht </w:t>
            </w:r>
            <w:r w:rsidR="00EC54EF" w:rsidRPr="00A712E2">
              <w:rPr>
                <w:rFonts w:ascii="Leelawadee" w:hAnsi="Leelawadee" w:cs="Leelawadee"/>
                <w:sz w:val="32"/>
                <w:lang w:val="nl-NL"/>
              </w:rPr>
              <w:t xml:space="preserve">1: </w:t>
            </w:r>
            <w:r w:rsidRPr="00A712E2">
              <w:rPr>
                <w:rFonts w:ascii="Leelawadee" w:hAnsi="Leelawadee" w:cs="Leelawadee"/>
                <w:i/>
                <w:sz w:val="32"/>
                <w:lang w:val="nl-NL"/>
              </w:rPr>
              <w:t>Cultureel inzicht</w:t>
            </w:r>
          </w:p>
          <w:p w:rsidR="00EC54EF" w:rsidRPr="00A712E2" w:rsidRDefault="00BE36F9" w:rsidP="000807FD">
            <w:pPr>
              <w:spacing w:before="12" w:after="12"/>
              <w:jc w:val="both"/>
              <w:rPr>
                <w:rFonts w:ascii="Gill Sans MT" w:hAnsi="Gill Sans MT"/>
                <w:lang w:val="nl-NL"/>
              </w:rPr>
            </w:pPr>
            <w:r w:rsidRPr="00A712E2">
              <w:rPr>
                <w:rFonts w:ascii="Leelawadee" w:hAnsi="Leelawadee" w:cs="Leelawadee"/>
                <w:lang w:val="nl-NL"/>
              </w:rPr>
              <w:t>Onderwerp en introductie– voor opleiders /</w:t>
            </w:r>
            <w:r w:rsidR="00EC54EF" w:rsidRPr="00A712E2">
              <w:rPr>
                <w:rFonts w:ascii="Leelawadee" w:hAnsi="Leelawadee" w:cs="Leelawadee"/>
                <w:lang w:val="nl-NL"/>
              </w:rPr>
              <w:t xml:space="preserve"> </w:t>
            </w:r>
            <w:r w:rsidRPr="00A712E2">
              <w:rPr>
                <w:rFonts w:ascii="Leelawadee" w:hAnsi="Leelawadee" w:cs="Leelawadee"/>
                <w:lang w:val="nl-NL"/>
              </w:rPr>
              <w:t>werkgeververtegenwoordigers</w:t>
            </w:r>
          </w:p>
        </w:tc>
      </w:tr>
      <w:tr w:rsidR="00EC54EF" w:rsidRPr="00A712E2" w:rsidTr="009D09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Borders>
              <w:right w:val="single" w:sz="4" w:space="0" w:color="008000"/>
            </w:tcBorders>
          </w:tcPr>
          <w:p w:rsidR="00861EC5" w:rsidRPr="00A712E2" w:rsidRDefault="00861EC5" w:rsidP="00EC54EF">
            <w:pPr>
              <w:spacing w:before="12" w:after="12" w:line="276" w:lineRule="auto"/>
              <w:ind w:left="709"/>
              <w:jc w:val="both"/>
              <w:rPr>
                <w:rFonts w:ascii="Leelawadee" w:hAnsi="Leelawadee" w:cs="Leelawadee"/>
                <w:lang w:val="nl-NL"/>
              </w:rPr>
            </w:pPr>
          </w:p>
          <w:p w:rsidR="0005055B" w:rsidRPr="00A712E2" w:rsidRDefault="00EC54EF" w:rsidP="00F306F8">
            <w:pPr>
              <w:spacing w:before="12" w:after="12" w:line="276" w:lineRule="auto"/>
              <w:ind w:left="709"/>
              <w:jc w:val="both"/>
              <w:rPr>
                <w:rFonts w:ascii="Leelawadee" w:hAnsi="Leelawadee" w:cs="Leelawadee"/>
                <w:lang w:val="nl-NL"/>
              </w:rPr>
            </w:pPr>
            <w:r w:rsidRPr="00A712E2">
              <w:rPr>
                <w:rFonts w:ascii="Leelawadee" w:hAnsi="Leelawadee" w:cs="Leelawadee"/>
                <w:noProof/>
              </w:rPr>
              <w:drawing>
                <wp:anchor distT="0" distB="0" distL="114300" distR="114300" simplePos="0" relativeHeight="251632640" behindDoc="0" locked="0" layoutInCell="1" allowOverlap="1">
                  <wp:simplePos x="0" y="0"/>
                  <wp:positionH relativeFrom="margin">
                    <wp:posOffset>-40005</wp:posOffset>
                  </wp:positionH>
                  <wp:positionV relativeFrom="paragraph">
                    <wp:posOffset>11532</wp:posOffset>
                  </wp:positionV>
                  <wp:extent cx="450215" cy="253672"/>
                  <wp:effectExtent l="0" t="0" r="6985" b="0"/>
                  <wp:wrapNone/>
                  <wp:docPr id="15"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l="8408" t="34717" r="85787" b="59468"/>
                          <a:stretch/>
                        </pic:blipFill>
                        <pic:spPr bwMode="auto">
                          <a:xfrm>
                            <a:off x="0" y="0"/>
                            <a:ext cx="450215" cy="253672"/>
                          </a:xfrm>
                          <a:prstGeom prst="rect">
                            <a:avLst/>
                          </a:prstGeom>
                          <a:ln>
                            <a:noFill/>
                          </a:ln>
                          <a:extLst>
                            <a:ext uri="{53640926-AAD7-44D8-BBD7-CCE9431645EC}">
                              <a14:shadowObscured xmlns:a14="http://schemas.microsoft.com/office/drawing/2010/main"/>
                            </a:ext>
                          </a:extLst>
                        </pic:spPr>
                      </pic:pic>
                    </a:graphicData>
                  </a:graphic>
                </wp:anchor>
              </w:drawing>
            </w:r>
            <w:r w:rsidR="00BE36F9" w:rsidRPr="00A712E2">
              <w:rPr>
                <w:rFonts w:ascii="Leelawadee" w:hAnsi="Leelawadee" w:cs="Leelawadee"/>
                <w:lang w:val="nl-NL"/>
              </w:rPr>
              <w:t xml:space="preserve">Het aantal professionele </w:t>
            </w:r>
            <w:r w:rsidR="00AB0E5E" w:rsidRPr="00A712E2">
              <w:rPr>
                <w:rFonts w:ascii="Leelawadee" w:hAnsi="Leelawadee" w:cs="Leelawadee"/>
                <w:lang w:val="nl-NL"/>
              </w:rPr>
              <w:t>plekken in het algemeen en in het bijzonder werkplekken waar mensen uit ver</w:t>
            </w:r>
            <w:r w:rsidR="0005055B" w:rsidRPr="00A712E2">
              <w:rPr>
                <w:rFonts w:ascii="Leelawadee" w:hAnsi="Leelawadee" w:cs="Leelawadee"/>
                <w:lang w:val="nl-NL"/>
              </w:rPr>
              <w:t>schillende culturen samenwerken,</w:t>
            </w:r>
            <w:r w:rsidR="00AB0E5E" w:rsidRPr="00A712E2">
              <w:rPr>
                <w:rFonts w:ascii="Leelawadee" w:hAnsi="Leelawadee" w:cs="Leelawadee"/>
                <w:lang w:val="nl-NL"/>
              </w:rPr>
              <w:t xml:space="preserve"> neemt toe. </w:t>
            </w:r>
            <w:r w:rsidR="0005055B" w:rsidRPr="00A712E2">
              <w:rPr>
                <w:rFonts w:ascii="Leelawadee" w:hAnsi="Leelawadee" w:cs="Leelawadee"/>
                <w:lang w:val="nl-NL"/>
              </w:rPr>
              <w:t xml:space="preserve">Het betrokken personeel dient zich ervan bewust te zijn hoe cultuur </w:t>
            </w:r>
            <w:r w:rsidR="00DD4ED0" w:rsidRPr="00A712E2">
              <w:rPr>
                <w:rFonts w:ascii="Leelawadee" w:hAnsi="Leelawadee" w:cs="Leelawadee"/>
                <w:lang w:val="nl-NL"/>
              </w:rPr>
              <w:t>de houding</w:t>
            </w:r>
            <w:r w:rsidR="0005055B" w:rsidRPr="00A712E2">
              <w:rPr>
                <w:rFonts w:ascii="Leelawadee" w:hAnsi="Leelawadee" w:cs="Leelawadee"/>
                <w:lang w:val="nl-NL"/>
              </w:rPr>
              <w:t>,</w:t>
            </w:r>
            <w:r w:rsidR="00DD4ED0" w:rsidRPr="00A712E2">
              <w:rPr>
                <w:rFonts w:ascii="Leelawadee" w:hAnsi="Leelawadee" w:cs="Leelawadee"/>
                <w:lang w:val="nl-NL"/>
              </w:rPr>
              <w:t xml:space="preserve"> de visie en het gedrag van mensen </w:t>
            </w:r>
            <w:r w:rsidR="005C2BE6" w:rsidRPr="00A712E2">
              <w:rPr>
                <w:rFonts w:ascii="Leelawadee" w:hAnsi="Leelawadee" w:cs="Leelawadee"/>
                <w:lang w:val="nl-NL"/>
              </w:rPr>
              <w:t>beïnvloedt. Het</w:t>
            </w:r>
            <w:r w:rsidR="00D738E2" w:rsidRPr="00A712E2">
              <w:rPr>
                <w:rFonts w:ascii="Leelawadee" w:hAnsi="Leelawadee" w:cs="Leelawadee"/>
                <w:lang w:val="nl-NL"/>
              </w:rPr>
              <w:t xml:space="preserve"> doel van deze activiteit is</w:t>
            </w:r>
            <w:r w:rsidR="005C2BE6" w:rsidRPr="00A712E2">
              <w:rPr>
                <w:rFonts w:ascii="Leelawadee" w:hAnsi="Leelawadee" w:cs="Leelawadee"/>
                <w:lang w:val="nl-NL"/>
              </w:rPr>
              <w:t>, deelnemer</w:t>
            </w:r>
            <w:r w:rsidR="005D6E96" w:rsidRPr="00A712E2">
              <w:rPr>
                <w:rFonts w:ascii="Leelawadee" w:hAnsi="Leelawadee" w:cs="Leelawadee"/>
                <w:lang w:val="nl-NL"/>
              </w:rPr>
              <w:t>s</w:t>
            </w:r>
            <w:r w:rsidR="005C2BE6" w:rsidRPr="00A712E2">
              <w:rPr>
                <w:rFonts w:ascii="Leelawadee" w:hAnsi="Leelawadee" w:cs="Leelawadee"/>
                <w:lang w:val="nl-NL"/>
              </w:rPr>
              <w:t xml:space="preserve"> voor eigen ervaringen </w:t>
            </w:r>
            <w:r w:rsidR="00D738E2" w:rsidRPr="00A712E2">
              <w:rPr>
                <w:rFonts w:ascii="Leelawadee" w:hAnsi="Leelawadee" w:cs="Leelawadee"/>
                <w:lang w:val="nl-NL"/>
              </w:rPr>
              <w:t>gevoelig te maken</w:t>
            </w:r>
            <w:r w:rsidR="005D6E96" w:rsidRPr="00A712E2">
              <w:rPr>
                <w:rFonts w:ascii="Leelawadee" w:hAnsi="Leelawadee" w:cs="Leelawadee"/>
                <w:lang w:val="nl-NL"/>
              </w:rPr>
              <w:t xml:space="preserve"> </w:t>
            </w:r>
            <w:r w:rsidR="005C2BE6" w:rsidRPr="00A712E2">
              <w:rPr>
                <w:rFonts w:ascii="Leelawadee" w:hAnsi="Leelawadee" w:cs="Leelawadee"/>
                <w:lang w:val="nl-NL"/>
              </w:rPr>
              <w:t>en deze dan met andere professionals</w:t>
            </w:r>
            <w:r w:rsidR="005D6E96" w:rsidRPr="00A712E2">
              <w:rPr>
                <w:rFonts w:ascii="Leelawadee" w:hAnsi="Leelawadee" w:cs="Leelawadee"/>
                <w:lang w:val="nl-NL"/>
              </w:rPr>
              <w:t xml:space="preserve"> te delen</w:t>
            </w:r>
            <w:r w:rsidR="005C2BE6" w:rsidRPr="00A712E2">
              <w:rPr>
                <w:rFonts w:ascii="Leelawadee" w:hAnsi="Leelawadee" w:cs="Leelawadee"/>
                <w:lang w:val="nl-NL"/>
              </w:rPr>
              <w:t xml:space="preserve">. </w:t>
            </w:r>
          </w:p>
          <w:p w:rsidR="00EC54EF" w:rsidRPr="00A712E2" w:rsidRDefault="00EC54EF" w:rsidP="005C2BE6">
            <w:pPr>
              <w:spacing w:before="12" w:after="12" w:line="276" w:lineRule="auto"/>
              <w:ind w:left="709"/>
              <w:jc w:val="both"/>
              <w:rPr>
                <w:rFonts w:ascii="Gill Sans MT" w:hAnsi="Gill Sans MT"/>
                <w:lang w:val="nl-NL"/>
              </w:rPr>
            </w:pPr>
          </w:p>
        </w:tc>
      </w:tr>
    </w:tbl>
    <w:p w:rsidR="009E4154" w:rsidRPr="00A712E2" w:rsidRDefault="009E4154" w:rsidP="00201697">
      <w:pPr>
        <w:spacing w:before="12" w:after="12"/>
        <w:jc w:val="both"/>
        <w:rPr>
          <w:rFonts w:ascii="Gill Sans MT" w:hAnsi="Gill Sans MT"/>
          <w:lang w:val="nl-NL"/>
        </w:rPr>
      </w:pPr>
    </w:p>
    <w:tbl>
      <w:tblPr>
        <w:tblStyle w:val="Tabellenraster"/>
        <w:tblW w:w="9179" w:type="dxa"/>
        <w:tblInd w:w="108" w:type="dxa"/>
        <w:tblLook w:val="04A0" w:firstRow="1" w:lastRow="0" w:firstColumn="1" w:lastColumn="0" w:noHBand="0" w:noVBand="1"/>
      </w:tblPr>
      <w:tblGrid>
        <w:gridCol w:w="9179"/>
      </w:tblGrid>
      <w:tr w:rsidR="00553B5E" w:rsidRPr="00A712E2" w:rsidTr="00917883">
        <w:tc>
          <w:tcPr>
            <w:tcW w:w="9179" w:type="dxa"/>
          </w:tcPr>
          <w:p w:rsidR="00EF1C6C" w:rsidRPr="00A712E2" w:rsidRDefault="00182EA9" w:rsidP="00201697">
            <w:pPr>
              <w:tabs>
                <w:tab w:val="left" w:pos="885"/>
              </w:tabs>
              <w:spacing w:before="12" w:after="12" w:line="276" w:lineRule="auto"/>
              <w:jc w:val="both"/>
              <w:rPr>
                <w:rFonts w:ascii="Leelawadee" w:hAnsi="Leelawadee" w:cs="Leelawadee"/>
                <w:b/>
                <w:color w:val="006600"/>
                <w:lang w:val="nl-NL"/>
              </w:rPr>
            </w:pPr>
            <w:r w:rsidRPr="00A712E2">
              <w:rPr>
                <w:rFonts w:ascii="Leelawadee" w:hAnsi="Leelawadee" w:cs="Leelawadee"/>
                <w:b/>
                <w:color w:val="006600"/>
                <w:lang w:val="nl-NL"/>
              </w:rPr>
              <w:t>St</w:t>
            </w:r>
            <w:r w:rsidR="005C2BE6" w:rsidRPr="00A712E2">
              <w:rPr>
                <w:rFonts w:ascii="Leelawadee" w:hAnsi="Leelawadee" w:cs="Leelawadee"/>
                <w:b/>
                <w:color w:val="006600"/>
                <w:lang w:val="nl-NL"/>
              </w:rPr>
              <w:t>a</w:t>
            </w:r>
            <w:r w:rsidR="00553B5E" w:rsidRPr="00A712E2">
              <w:rPr>
                <w:rFonts w:ascii="Leelawadee" w:hAnsi="Leelawadee" w:cs="Leelawadee"/>
                <w:b/>
                <w:color w:val="006600"/>
                <w:lang w:val="nl-NL"/>
              </w:rPr>
              <w:t>p 1</w:t>
            </w:r>
            <w:r w:rsidR="00553B5E" w:rsidRPr="00A712E2">
              <w:rPr>
                <w:rFonts w:ascii="Leelawadee" w:hAnsi="Leelawadee" w:cs="Leelawadee"/>
                <w:b/>
                <w:color w:val="006600"/>
                <w:lang w:val="nl-NL"/>
              </w:rPr>
              <w:tab/>
            </w:r>
            <w:r w:rsidR="005312BE" w:rsidRPr="00A712E2">
              <w:rPr>
                <w:rFonts w:ascii="Leelawadee" w:hAnsi="Leelawadee" w:cs="Leelawadee"/>
                <w:b/>
                <w:color w:val="006600"/>
                <w:lang w:val="nl-NL"/>
              </w:rPr>
              <w:t>Wat moet je weten</w:t>
            </w:r>
            <w:r w:rsidRPr="00A712E2">
              <w:rPr>
                <w:rFonts w:ascii="Leelawadee" w:hAnsi="Leelawadee" w:cs="Leelawadee"/>
                <w:b/>
                <w:color w:val="006600"/>
                <w:lang w:val="nl-NL"/>
              </w:rPr>
              <w:t>?</w:t>
            </w:r>
            <w:r w:rsidR="00EF1C6C" w:rsidRPr="00A712E2">
              <w:rPr>
                <w:rFonts w:ascii="Leelawadee" w:hAnsi="Leelawadee" w:cs="Leelawadee"/>
                <w:b/>
                <w:color w:val="006600"/>
                <w:lang w:val="nl-NL"/>
              </w:rPr>
              <w:t xml:space="preserve">  </w:t>
            </w:r>
          </w:p>
          <w:p w:rsidR="00553B5E" w:rsidRPr="00A712E2" w:rsidRDefault="00EF1C6C" w:rsidP="00201697">
            <w:pPr>
              <w:tabs>
                <w:tab w:val="left" w:pos="885"/>
              </w:tabs>
              <w:spacing w:before="12" w:after="12" w:line="276" w:lineRule="auto"/>
              <w:jc w:val="both"/>
              <w:rPr>
                <w:rFonts w:ascii="Leelawadee" w:hAnsi="Leelawadee" w:cs="Leelawadee"/>
                <w:b/>
                <w:color w:val="002060"/>
                <w:lang w:val="nl-NL"/>
              </w:rPr>
            </w:pPr>
            <w:r w:rsidRPr="00A712E2">
              <w:rPr>
                <w:rFonts w:ascii="Leelawadee" w:hAnsi="Leelawadee" w:cs="Leelawadee"/>
                <w:lang w:val="nl-NL"/>
              </w:rPr>
              <w:t>(</w:t>
            </w:r>
            <w:r w:rsidR="005312BE" w:rsidRPr="00A712E2">
              <w:rPr>
                <w:rFonts w:ascii="Leelawadee" w:hAnsi="Leelawadee" w:cs="Leelawadee"/>
                <w:lang w:val="nl-NL"/>
              </w:rPr>
              <w:t>I</w:t>
            </w:r>
            <w:r w:rsidR="003C0FD1" w:rsidRPr="00A712E2">
              <w:rPr>
                <w:rFonts w:ascii="Leelawadee" w:hAnsi="Leelawadee" w:cs="Leelawadee"/>
                <w:lang w:val="nl-NL"/>
              </w:rPr>
              <w:t>nstructi</w:t>
            </w:r>
            <w:r w:rsidR="005C2BE6" w:rsidRPr="00A712E2">
              <w:rPr>
                <w:rFonts w:ascii="Leelawadee" w:hAnsi="Leelawadee" w:cs="Leelawadee"/>
                <w:lang w:val="nl-NL"/>
              </w:rPr>
              <w:t>e</w:t>
            </w:r>
            <w:r w:rsidR="003C0FD1" w:rsidRPr="00A712E2">
              <w:rPr>
                <w:rFonts w:ascii="Leelawadee" w:hAnsi="Leelawadee" w:cs="Leelawadee"/>
                <w:lang w:val="nl-NL"/>
              </w:rPr>
              <w:t xml:space="preserve">: </w:t>
            </w:r>
            <w:r w:rsidR="000A7826" w:rsidRPr="00A712E2">
              <w:rPr>
                <w:rFonts w:ascii="Leelawadee" w:hAnsi="Leelawadee" w:cs="Leelawadee"/>
                <w:lang w:val="nl-NL"/>
              </w:rPr>
              <w:t>Opbouwen</w:t>
            </w:r>
            <w:r w:rsidR="00095350" w:rsidRPr="00A712E2">
              <w:rPr>
                <w:rFonts w:ascii="Leelawadee" w:hAnsi="Leelawadee" w:cs="Leelawadee"/>
                <w:lang w:val="nl-NL"/>
              </w:rPr>
              <w:t xml:space="preserve"> van</w:t>
            </w:r>
            <w:r w:rsidR="000A7826" w:rsidRPr="00A712E2">
              <w:rPr>
                <w:rFonts w:ascii="Leelawadee" w:hAnsi="Leelawadee" w:cs="Leelawadee"/>
                <w:lang w:val="nl-NL"/>
              </w:rPr>
              <w:t xml:space="preserve"> v</w:t>
            </w:r>
            <w:r w:rsidR="00392D5D" w:rsidRPr="00A712E2">
              <w:rPr>
                <w:rFonts w:ascii="Leelawadee" w:hAnsi="Leelawadee" w:cs="Leelawadee"/>
                <w:lang w:val="nl-NL"/>
              </w:rPr>
              <w:t>ereiste</w:t>
            </w:r>
            <w:r w:rsidR="005C2BE6" w:rsidRPr="00A712E2">
              <w:rPr>
                <w:rFonts w:ascii="Leelawadee" w:hAnsi="Leelawadee" w:cs="Leelawadee"/>
                <w:lang w:val="nl-NL"/>
              </w:rPr>
              <w:t xml:space="preserve"> kennis</w:t>
            </w:r>
            <w:r w:rsidRPr="00A712E2">
              <w:rPr>
                <w:rFonts w:ascii="Leelawadee" w:hAnsi="Leelawadee" w:cs="Leelawadee"/>
                <w:lang w:val="nl-NL"/>
              </w:rPr>
              <w:t>.)</w:t>
            </w:r>
          </w:p>
          <w:p w:rsidR="00182EA9" w:rsidRPr="00A712E2" w:rsidRDefault="00553B5E" w:rsidP="00635B0C">
            <w:pPr>
              <w:rPr>
                <w:lang w:val="nl-NL"/>
              </w:rPr>
            </w:pPr>
            <w:r w:rsidRPr="00A712E2">
              <w:rPr>
                <w:noProof/>
                <w:color w:val="0000FF"/>
              </w:rPr>
              <w:drawing>
                <wp:anchor distT="0" distB="0" distL="114300" distR="114300" simplePos="0" relativeHeight="251624448"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19"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7"/>
                          </pic:cNvPr>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7A16AB" w:rsidRPr="00A712E2" w:rsidRDefault="00392D5D" w:rsidP="005F459F">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Wanneer</w:t>
            </w:r>
            <w:r w:rsidR="006525E9" w:rsidRPr="00A712E2">
              <w:rPr>
                <w:rFonts w:ascii="Leelawadee" w:hAnsi="Leelawadee" w:cs="Leelawadee"/>
              </w:rPr>
              <w:t xml:space="preserve">: </w:t>
            </w:r>
            <w:r w:rsidR="009C55FD" w:rsidRPr="00A712E2">
              <w:rPr>
                <w:rFonts w:ascii="Leelawadee" w:hAnsi="Leelawadee" w:cs="Leelawadee"/>
              </w:rPr>
              <w:t>Introductie</w:t>
            </w:r>
            <w:r w:rsidR="00D738E2" w:rsidRPr="00A712E2">
              <w:rPr>
                <w:rFonts w:ascii="Leelawadee" w:hAnsi="Leelawadee" w:cs="Leelawadee"/>
              </w:rPr>
              <w:t>opdracht</w:t>
            </w:r>
          </w:p>
          <w:p w:rsidR="00143263" w:rsidRPr="00A712E2" w:rsidRDefault="009C55FD" w:rsidP="005F459F">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Met wie</w:t>
            </w:r>
            <w:r w:rsidR="007A16AB" w:rsidRPr="00A712E2">
              <w:rPr>
                <w:rFonts w:ascii="Leelawadee" w:hAnsi="Leelawadee" w:cs="Leelawadee"/>
              </w:rPr>
              <w:t xml:space="preserve">: </w:t>
            </w:r>
            <w:r w:rsidRPr="00A712E2">
              <w:rPr>
                <w:rFonts w:ascii="Leelawadee" w:hAnsi="Leelawadee" w:cs="Leelawadee"/>
              </w:rPr>
              <w:t>colle</w:t>
            </w:r>
            <w:r w:rsidR="003114FE" w:rsidRPr="00A712E2">
              <w:rPr>
                <w:rFonts w:ascii="Leelawadee" w:hAnsi="Leelawadee" w:cs="Leelawadee"/>
              </w:rPr>
              <w:t>g</w:t>
            </w:r>
            <w:r w:rsidRPr="00A712E2">
              <w:rPr>
                <w:rFonts w:ascii="Leelawadee" w:hAnsi="Leelawadee" w:cs="Leelawadee"/>
              </w:rPr>
              <w:t>a’</w:t>
            </w:r>
            <w:r w:rsidR="003114FE" w:rsidRPr="00A712E2">
              <w:rPr>
                <w:rFonts w:ascii="Leelawadee" w:hAnsi="Leelawadee" w:cs="Leelawadee"/>
              </w:rPr>
              <w:t xml:space="preserve">s </w:t>
            </w:r>
          </w:p>
          <w:p w:rsidR="002E2E07" w:rsidRPr="00A712E2" w:rsidRDefault="009C55FD" w:rsidP="005F459F">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Wat wordt benodigd</w:t>
            </w:r>
            <w:r w:rsidR="001E7132" w:rsidRPr="00A712E2">
              <w:rPr>
                <w:rFonts w:ascii="Leelawadee" w:hAnsi="Leelawadee" w:cs="Leelawadee"/>
              </w:rPr>
              <w:t xml:space="preserve">: </w:t>
            </w:r>
            <w:r w:rsidR="00C1492E" w:rsidRPr="00A712E2">
              <w:rPr>
                <w:rFonts w:ascii="Leelawadee" w:hAnsi="Leelawadee" w:cs="Leelawadee"/>
              </w:rPr>
              <w:t>f</w:t>
            </w:r>
            <w:r w:rsidR="001E7132" w:rsidRPr="00A712E2">
              <w:rPr>
                <w:rFonts w:ascii="Leelawadee" w:hAnsi="Leelawadee" w:cs="Leelawadee"/>
              </w:rPr>
              <w:t>lipover</w:t>
            </w:r>
            <w:r w:rsidR="00DA13DB" w:rsidRPr="00A712E2">
              <w:rPr>
                <w:rFonts w:ascii="Leelawadee" w:hAnsi="Leelawadee" w:cs="Leelawadee"/>
              </w:rPr>
              <w:t>pap</w:t>
            </w:r>
            <w:r w:rsidRPr="00A712E2">
              <w:rPr>
                <w:rFonts w:ascii="Leelawadee" w:hAnsi="Leelawadee" w:cs="Leelawadee"/>
              </w:rPr>
              <w:t>i</w:t>
            </w:r>
            <w:r w:rsidR="00DA13DB" w:rsidRPr="00A712E2">
              <w:rPr>
                <w:rFonts w:ascii="Leelawadee" w:hAnsi="Leelawadee" w:cs="Leelawadee"/>
              </w:rPr>
              <w:t xml:space="preserve">er, </w:t>
            </w:r>
            <w:r w:rsidRPr="00A712E2">
              <w:rPr>
                <w:rFonts w:ascii="Leelawadee" w:hAnsi="Leelawadee" w:cs="Leelawadee"/>
              </w:rPr>
              <w:t>tekst</w:t>
            </w:r>
            <w:r w:rsidR="00DA13DB" w:rsidRPr="00A712E2">
              <w:rPr>
                <w:rFonts w:ascii="Leelawadee" w:hAnsi="Leelawadee" w:cs="Leelawadee"/>
              </w:rPr>
              <w:t xml:space="preserve">markers, </w:t>
            </w:r>
            <w:r w:rsidRPr="00A712E2">
              <w:rPr>
                <w:rFonts w:ascii="Leelawadee" w:hAnsi="Leelawadee" w:cs="Leelawadee"/>
              </w:rPr>
              <w:t>ontwerp</w:t>
            </w:r>
            <w:r w:rsidR="00DA13DB" w:rsidRPr="00A712E2">
              <w:rPr>
                <w:rFonts w:ascii="Leelawadee" w:hAnsi="Leelawadee" w:cs="Leelawadee"/>
              </w:rPr>
              <w:t xml:space="preserve"> “</w:t>
            </w:r>
            <w:r w:rsidR="00DA13DB" w:rsidRPr="00A712E2">
              <w:rPr>
                <w:rFonts w:ascii="Leelawadee" w:hAnsi="Leelawadee" w:cs="Leelawadee"/>
                <w:i/>
              </w:rPr>
              <w:t>St</w:t>
            </w:r>
            <w:r w:rsidR="001E7132" w:rsidRPr="00A712E2">
              <w:rPr>
                <w:rFonts w:ascii="Leelawadee" w:hAnsi="Leelawadee" w:cs="Leelawadee"/>
                <w:i/>
              </w:rPr>
              <w:t>er</w:t>
            </w:r>
            <w:r w:rsidR="00DA13DB" w:rsidRPr="00A712E2">
              <w:rPr>
                <w:rFonts w:ascii="Leelawadee" w:hAnsi="Leelawadee" w:cs="Leelawadee"/>
                <w:i/>
              </w:rPr>
              <w:t xml:space="preserve"> </w:t>
            </w:r>
            <w:r w:rsidR="001E7132" w:rsidRPr="00A712E2">
              <w:rPr>
                <w:rFonts w:ascii="Leelawadee" w:hAnsi="Leelawadee" w:cs="Leelawadee"/>
                <w:i/>
              </w:rPr>
              <w:t xml:space="preserve">van </w:t>
            </w:r>
            <w:r w:rsidR="00DA13DB" w:rsidRPr="00A712E2">
              <w:rPr>
                <w:rFonts w:ascii="Leelawadee" w:hAnsi="Leelawadee" w:cs="Leelawadee"/>
                <w:i/>
              </w:rPr>
              <w:t>intercultur</w:t>
            </w:r>
            <w:r w:rsidR="001E7132" w:rsidRPr="00A712E2">
              <w:rPr>
                <w:rFonts w:ascii="Leelawadee" w:hAnsi="Leelawadee" w:cs="Leelawadee"/>
                <w:i/>
              </w:rPr>
              <w:t>e</w:t>
            </w:r>
            <w:r w:rsidR="00DA13DB" w:rsidRPr="00A712E2">
              <w:rPr>
                <w:rFonts w:ascii="Leelawadee" w:hAnsi="Leelawadee" w:cs="Leelawadee"/>
                <w:i/>
              </w:rPr>
              <w:t>l</w:t>
            </w:r>
            <w:r w:rsidR="001E7132" w:rsidRPr="00A712E2">
              <w:rPr>
                <w:rFonts w:ascii="Leelawadee" w:hAnsi="Leelawadee" w:cs="Leelawadee"/>
                <w:i/>
              </w:rPr>
              <w:t>e</w:t>
            </w:r>
            <w:r w:rsidR="00DA13DB" w:rsidRPr="00A712E2">
              <w:rPr>
                <w:rFonts w:ascii="Leelawadee" w:hAnsi="Leelawadee" w:cs="Leelawadee"/>
                <w:i/>
              </w:rPr>
              <w:t xml:space="preserve"> communicati</w:t>
            </w:r>
            <w:r w:rsidR="001E7132" w:rsidRPr="00A712E2">
              <w:rPr>
                <w:rFonts w:ascii="Leelawadee" w:hAnsi="Leelawadee" w:cs="Leelawadee"/>
                <w:i/>
              </w:rPr>
              <w:t>e</w:t>
            </w:r>
            <w:r w:rsidR="00DA13DB" w:rsidRPr="00A712E2">
              <w:rPr>
                <w:rFonts w:ascii="Leelawadee" w:hAnsi="Leelawadee" w:cs="Leelawadee"/>
              </w:rPr>
              <w:t>”</w:t>
            </w:r>
          </w:p>
          <w:p w:rsidR="002E2E07" w:rsidRPr="00A712E2" w:rsidRDefault="00AD7F80" w:rsidP="005F459F">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Totale tijd</w:t>
            </w:r>
            <w:r w:rsidR="002E2E07" w:rsidRPr="00A712E2">
              <w:rPr>
                <w:rFonts w:ascii="Leelawadee" w:hAnsi="Leelawadee" w:cs="Leelawadee"/>
              </w:rPr>
              <w:t xml:space="preserve">: </w:t>
            </w:r>
            <w:r w:rsidR="003114FE" w:rsidRPr="00A712E2">
              <w:rPr>
                <w:rFonts w:ascii="Leelawadee" w:hAnsi="Leelawadee" w:cs="Leelawadee"/>
              </w:rPr>
              <w:t>45</w:t>
            </w:r>
            <w:r w:rsidR="00DA13DB" w:rsidRPr="00A712E2">
              <w:rPr>
                <w:rFonts w:ascii="Leelawadee" w:hAnsi="Leelawadee" w:cs="Leelawadee"/>
              </w:rPr>
              <w:t xml:space="preserve"> min.</w:t>
            </w:r>
            <w:r w:rsidR="005F459F" w:rsidRPr="00A712E2">
              <w:rPr>
                <w:rFonts w:ascii="Leelawadee" w:hAnsi="Leelawadee" w:cs="Leelawadee"/>
              </w:rPr>
              <w:t xml:space="preserve"> (</w:t>
            </w:r>
            <w:r w:rsidRPr="00A712E2">
              <w:rPr>
                <w:rFonts w:ascii="Leelawadee" w:hAnsi="Leelawadee" w:cs="Leelawadee"/>
              </w:rPr>
              <w:t>c</w:t>
            </w:r>
            <w:r w:rsidR="002E2E07" w:rsidRPr="00A712E2">
              <w:rPr>
                <w:rFonts w:ascii="Leelawadee" w:hAnsi="Leelawadee" w:cs="Leelawadee"/>
              </w:rPr>
              <w:t>ontact</w:t>
            </w:r>
            <w:r w:rsidRPr="00A712E2">
              <w:rPr>
                <w:rFonts w:ascii="Leelawadee" w:hAnsi="Leelawadee" w:cs="Leelawadee"/>
              </w:rPr>
              <w:t>uren</w:t>
            </w:r>
            <w:r w:rsidR="002E2E07" w:rsidRPr="00A712E2">
              <w:rPr>
                <w:rFonts w:ascii="Leelawadee" w:hAnsi="Leelawadee" w:cs="Leelawadee"/>
              </w:rPr>
              <w:t xml:space="preserve">: </w:t>
            </w:r>
            <w:r w:rsidR="003114FE" w:rsidRPr="00A712E2">
              <w:rPr>
                <w:rFonts w:ascii="Leelawadee" w:hAnsi="Leelawadee" w:cs="Leelawadee"/>
              </w:rPr>
              <w:t>30</w:t>
            </w:r>
            <w:r w:rsidR="009D4F7D" w:rsidRPr="00A712E2">
              <w:rPr>
                <w:rFonts w:ascii="Leelawadee" w:hAnsi="Leelawadee" w:cs="Leelawadee"/>
              </w:rPr>
              <w:t xml:space="preserve"> min.</w:t>
            </w:r>
            <w:r w:rsidR="005F459F" w:rsidRPr="00A712E2">
              <w:rPr>
                <w:rFonts w:ascii="Leelawadee" w:hAnsi="Leelawadee" w:cs="Leelawadee"/>
              </w:rPr>
              <w:t xml:space="preserve">/ </w:t>
            </w:r>
            <w:r w:rsidR="00CF62A6" w:rsidRPr="00A712E2">
              <w:rPr>
                <w:rFonts w:ascii="Leelawadee" w:hAnsi="Leelawadee" w:cs="Leelawadee"/>
              </w:rPr>
              <w:t>zelfstudie</w:t>
            </w:r>
            <w:r w:rsidR="007846AC" w:rsidRPr="00A712E2">
              <w:rPr>
                <w:rFonts w:ascii="Leelawadee" w:hAnsi="Leelawadee" w:cs="Leelawadee"/>
              </w:rPr>
              <w:t>-</w:t>
            </w:r>
            <w:r w:rsidRPr="00A712E2">
              <w:rPr>
                <w:rFonts w:ascii="Leelawadee" w:hAnsi="Leelawadee" w:cs="Leelawadee"/>
              </w:rPr>
              <w:t>uren</w:t>
            </w:r>
            <w:r w:rsidR="00E9593B" w:rsidRPr="00A712E2">
              <w:rPr>
                <w:rFonts w:ascii="Leelawadee" w:hAnsi="Leelawadee" w:cs="Leelawadee"/>
              </w:rPr>
              <w:t>:</w:t>
            </w:r>
            <w:r w:rsidR="002E2E07" w:rsidRPr="00A712E2">
              <w:rPr>
                <w:rFonts w:ascii="Leelawadee" w:hAnsi="Leelawadee" w:cs="Leelawadee"/>
              </w:rPr>
              <w:t xml:space="preserve"> </w:t>
            </w:r>
            <w:r w:rsidR="009D4F7D" w:rsidRPr="00A712E2">
              <w:rPr>
                <w:rFonts w:ascii="Leelawadee" w:hAnsi="Leelawadee" w:cs="Leelawadee"/>
              </w:rPr>
              <w:t>-</w:t>
            </w:r>
            <w:r w:rsidR="005F459F" w:rsidRPr="00A712E2">
              <w:rPr>
                <w:rFonts w:ascii="Leelawadee" w:hAnsi="Leelawadee" w:cs="Leelawadee"/>
              </w:rPr>
              <w:t xml:space="preserve">/ </w:t>
            </w:r>
            <w:r w:rsidRPr="00A712E2">
              <w:rPr>
                <w:rFonts w:ascii="Leelawadee" w:hAnsi="Leelawadee" w:cs="Leelawadee"/>
              </w:rPr>
              <w:t>beoordelingstijd</w:t>
            </w:r>
            <w:r w:rsidR="002E2E07" w:rsidRPr="00A712E2">
              <w:rPr>
                <w:rFonts w:ascii="Leelawadee" w:hAnsi="Leelawadee" w:cs="Leelawadee"/>
              </w:rPr>
              <w:t>:</w:t>
            </w:r>
            <w:r w:rsidR="009D4F7D" w:rsidRPr="00A712E2">
              <w:rPr>
                <w:rFonts w:ascii="Leelawadee" w:hAnsi="Leelawadee" w:cs="Leelawadee"/>
              </w:rPr>
              <w:t xml:space="preserve"> 15 min.</w:t>
            </w:r>
            <w:r w:rsidR="005F459F" w:rsidRPr="00A712E2">
              <w:rPr>
                <w:rFonts w:ascii="Leelawadee" w:hAnsi="Leelawadee" w:cs="Leelawadee"/>
              </w:rPr>
              <w:t>)</w:t>
            </w:r>
          </w:p>
        </w:tc>
      </w:tr>
      <w:tr w:rsidR="00553B5E" w:rsidRPr="00A712E2" w:rsidTr="00917883">
        <w:tc>
          <w:tcPr>
            <w:tcW w:w="9179" w:type="dxa"/>
          </w:tcPr>
          <w:p w:rsidR="00EF1C6C" w:rsidRPr="005D6E96" w:rsidRDefault="00182EA9" w:rsidP="000807FD">
            <w:pPr>
              <w:tabs>
                <w:tab w:val="left" w:pos="885"/>
              </w:tabs>
              <w:spacing w:before="12" w:after="12" w:line="276" w:lineRule="auto"/>
              <w:rPr>
                <w:rFonts w:ascii="Leelawadee" w:hAnsi="Leelawadee" w:cs="Leelawadee"/>
                <w:b/>
                <w:color w:val="006600"/>
                <w:lang w:val="nl-NL"/>
              </w:rPr>
            </w:pPr>
            <w:r w:rsidRPr="005D6E96">
              <w:rPr>
                <w:rFonts w:ascii="Leelawadee" w:hAnsi="Leelawadee" w:cs="Leelawadee"/>
                <w:b/>
                <w:color w:val="006600"/>
                <w:lang w:val="nl-NL"/>
              </w:rPr>
              <w:t>St</w:t>
            </w:r>
            <w:r w:rsidR="00AD7F80" w:rsidRPr="005D6E96">
              <w:rPr>
                <w:rFonts w:ascii="Leelawadee" w:hAnsi="Leelawadee" w:cs="Leelawadee"/>
                <w:b/>
                <w:color w:val="006600"/>
                <w:lang w:val="nl-NL"/>
              </w:rPr>
              <w:t>a</w:t>
            </w:r>
            <w:r w:rsidR="00553B5E" w:rsidRPr="005D6E96">
              <w:rPr>
                <w:rFonts w:ascii="Leelawadee" w:hAnsi="Leelawadee" w:cs="Leelawadee"/>
                <w:b/>
                <w:color w:val="006600"/>
                <w:lang w:val="nl-NL"/>
              </w:rPr>
              <w:t>p 2</w:t>
            </w:r>
            <w:r w:rsidR="00553B5E" w:rsidRPr="005D6E96">
              <w:rPr>
                <w:rFonts w:ascii="Leelawadee" w:hAnsi="Leelawadee" w:cs="Leelawadee"/>
                <w:b/>
                <w:color w:val="006600"/>
                <w:lang w:val="nl-NL"/>
              </w:rPr>
              <w:tab/>
            </w:r>
            <w:r w:rsidR="00AD7F80" w:rsidRPr="005D6E96">
              <w:rPr>
                <w:rFonts w:ascii="Leelawadee" w:hAnsi="Leelawadee" w:cs="Leelawadee"/>
                <w:b/>
                <w:color w:val="006600"/>
                <w:lang w:val="nl-NL"/>
              </w:rPr>
              <w:t>Taal</w:t>
            </w:r>
            <w:r w:rsidR="00EF1C6C" w:rsidRPr="005D6E96">
              <w:rPr>
                <w:rFonts w:ascii="Leelawadee" w:hAnsi="Leelawadee" w:cs="Leelawadee"/>
                <w:b/>
                <w:color w:val="006600"/>
                <w:lang w:val="nl-NL"/>
              </w:rPr>
              <w:t xml:space="preserve"> </w:t>
            </w:r>
          </w:p>
          <w:p w:rsidR="00553B5E" w:rsidRPr="005D6E96" w:rsidRDefault="00EF1C6C" w:rsidP="00B81D15">
            <w:pPr>
              <w:tabs>
                <w:tab w:val="left" w:pos="885"/>
              </w:tabs>
              <w:spacing w:before="12" w:after="12" w:line="276" w:lineRule="auto"/>
              <w:rPr>
                <w:rFonts w:ascii="Leelawadee" w:hAnsi="Leelawadee" w:cs="Leelawadee"/>
                <w:lang w:val="nl-NL"/>
              </w:rPr>
            </w:pPr>
            <w:r w:rsidRPr="005D6E96">
              <w:rPr>
                <w:rFonts w:ascii="Leelawadee" w:hAnsi="Leelawadee" w:cs="Leelawadee"/>
                <w:lang w:val="nl-NL"/>
              </w:rPr>
              <w:t>(</w:t>
            </w:r>
            <w:r w:rsidR="005312BE" w:rsidRPr="005D6E96">
              <w:rPr>
                <w:rFonts w:ascii="Leelawadee" w:hAnsi="Leelawadee" w:cs="Leelawadee"/>
                <w:lang w:val="nl-NL"/>
              </w:rPr>
              <w:t>Instructie</w:t>
            </w:r>
            <w:r w:rsidR="003C0FD1" w:rsidRPr="005D6E96">
              <w:rPr>
                <w:rFonts w:ascii="Leelawadee" w:hAnsi="Leelawadee" w:cs="Leelawadee"/>
                <w:lang w:val="nl-NL"/>
              </w:rPr>
              <w:t xml:space="preserve">: </w:t>
            </w:r>
            <w:r w:rsidR="00AD7F80" w:rsidRPr="005D6E96">
              <w:rPr>
                <w:rFonts w:ascii="Leelawadee" w:hAnsi="Leelawadee" w:cs="Leelawadee"/>
                <w:lang w:val="nl-NL"/>
              </w:rPr>
              <w:t>Werken aan vereiste taalvaardigheden</w:t>
            </w:r>
            <w:r w:rsidR="00C1492E">
              <w:rPr>
                <w:rFonts w:ascii="Leelawadee" w:hAnsi="Leelawadee" w:cs="Leelawadee"/>
                <w:lang w:val="nl-NL"/>
              </w:rPr>
              <w:t>.</w:t>
            </w:r>
            <w:r w:rsidRPr="005D6E96">
              <w:rPr>
                <w:rFonts w:ascii="Leelawadee" w:hAnsi="Leelawadee" w:cs="Leelawadee"/>
                <w:lang w:val="nl-NL"/>
              </w:rPr>
              <w:t>)</w:t>
            </w:r>
            <w:r w:rsidR="00587888" w:rsidRPr="005D6E96">
              <w:rPr>
                <w:noProof/>
              </w:rPr>
              <w:drawing>
                <wp:anchor distT="0" distB="0" distL="114300" distR="114300" simplePos="0" relativeHeight="251621376"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21"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AD4A62" w:rsidRPr="005D6E96" w:rsidRDefault="00F94B3A" w:rsidP="00182EA9">
            <w:pPr>
              <w:pStyle w:val="Listenabsatz"/>
              <w:numPr>
                <w:ilvl w:val="0"/>
                <w:numId w:val="1"/>
              </w:numPr>
              <w:spacing w:before="12" w:after="12" w:line="276" w:lineRule="auto"/>
              <w:ind w:hanging="183"/>
              <w:rPr>
                <w:rFonts w:ascii="Leelawadee" w:hAnsi="Leelawadee" w:cs="Leelawadee"/>
              </w:rPr>
            </w:pPr>
            <w:r w:rsidRPr="005D6E96">
              <w:rPr>
                <w:rFonts w:ascii="Leelawadee" w:hAnsi="Leelawadee" w:cs="Leelawadee"/>
              </w:rPr>
              <w:t>Deelnemers dienen technische en werkgerelateerde begrippen die dagelijks op de werkplek worden gebruikt te reflecteren. Bijv.:</w:t>
            </w:r>
          </w:p>
          <w:p w:rsidR="00AD4A62" w:rsidRPr="005D6E96" w:rsidRDefault="00F94B3A" w:rsidP="00AD4A62">
            <w:pPr>
              <w:pStyle w:val="Listenabsatz"/>
              <w:numPr>
                <w:ilvl w:val="1"/>
                <w:numId w:val="1"/>
              </w:numPr>
              <w:spacing w:before="12" w:after="12" w:line="276" w:lineRule="auto"/>
              <w:rPr>
                <w:rFonts w:ascii="Leelawadee" w:hAnsi="Leelawadee" w:cs="Leelawadee"/>
              </w:rPr>
            </w:pPr>
            <w:r w:rsidRPr="005D6E96">
              <w:rPr>
                <w:rFonts w:ascii="Leelawadee" w:hAnsi="Leelawadee" w:cs="Leelawadee"/>
              </w:rPr>
              <w:t>Begroet</w:t>
            </w:r>
            <w:r w:rsidR="006776CE">
              <w:rPr>
                <w:rFonts w:ascii="Leelawadee" w:hAnsi="Leelawadee" w:cs="Leelawadee"/>
              </w:rPr>
              <w:t>i</w:t>
            </w:r>
            <w:r w:rsidRPr="005D6E96">
              <w:rPr>
                <w:rFonts w:ascii="Leelawadee" w:hAnsi="Leelawadee" w:cs="Leelawadee"/>
              </w:rPr>
              <w:t>n</w:t>
            </w:r>
            <w:r w:rsidR="006776CE">
              <w:rPr>
                <w:rFonts w:ascii="Leelawadee" w:hAnsi="Leelawadee" w:cs="Leelawadee"/>
              </w:rPr>
              <w:t>g</w:t>
            </w:r>
            <w:r w:rsidRPr="005D6E96">
              <w:rPr>
                <w:rFonts w:ascii="Leelawadee" w:hAnsi="Leelawadee" w:cs="Leelawadee"/>
              </w:rPr>
              <w:t xml:space="preserve"> van personen</w:t>
            </w:r>
            <w:r w:rsidR="00866764" w:rsidRPr="005D6E96">
              <w:rPr>
                <w:rFonts w:ascii="Leelawadee" w:hAnsi="Leelawadee" w:cs="Leelawadee"/>
              </w:rPr>
              <w:t>,</w:t>
            </w:r>
            <w:r w:rsidRPr="005D6E96">
              <w:rPr>
                <w:rFonts w:ascii="Leelawadee" w:hAnsi="Leelawadee" w:cs="Leelawadee"/>
              </w:rPr>
              <w:t xml:space="preserve"> groepen</w:t>
            </w:r>
          </w:p>
          <w:p w:rsidR="00AD4A62" w:rsidRPr="005D6E96" w:rsidRDefault="00F94B3A" w:rsidP="00AD4A62">
            <w:pPr>
              <w:pStyle w:val="Listenabsatz"/>
              <w:numPr>
                <w:ilvl w:val="1"/>
                <w:numId w:val="1"/>
              </w:numPr>
              <w:spacing w:before="12" w:after="12" w:line="276" w:lineRule="auto"/>
              <w:rPr>
                <w:rFonts w:ascii="Leelawadee" w:hAnsi="Leelawadee" w:cs="Leelawadee"/>
              </w:rPr>
            </w:pPr>
            <w:r w:rsidRPr="005D6E96">
              <w:rPr>
                <w:rFonts w:ascii="Leelawadee" w:hAnsi="Leelawadee" w:cs="Leelawadee"/>
              </w:rPr>
              <w:t>Informatie vragen</w:t>
            </w:r>
            <w:r w:rsidR="00AD4A62" w:rsidRPr="005D6E96">
              <w:rPr>
                <w:rFonts w:ascii="Leelawadee" w:hAnsi="Leelawadee" w:cs="Leelawadee"/>
              </w:rPr>
              <w:t xml:space="preserve"> (directi</w:t>
            </w:r>
            <w:r w:rsidR="0081055E" w:rsidRPr="005D6E96">
              <w:rPr>
                <w:rFonts w:ascii="Leelawadee" w:hAnsi="Leelawadee" w:cs="Leelawadee"/>
              </w:rPr>
              <w:t>e</w:t>
            </w:r>
            <w:r w:rsidR="00AD4A62" w:rsidRPr="005D6E96">
              <w:rPr>
                <w:rFonts w:ascii="Leelawadee" w:hAnsi="Leelawadee" w:cs="Leelawadee"/>
              </w:rPr>
              <w:t>,</w:t>
            </w:r>
            <w:r w:rsidR="0081055E" w:rsidRPr="005D6E96">
              <w:rPr>
                <w:rFonts w:ascii="Leelawadee" w:hAnsi="Leelawadee" w:cs="Leelawadee"/>
              </w:rPr>
              <w:t xml:space="preserve"> leidinggevenden</w:t>
            </w:r>
            <w:r w:rsidR="00AD4A62" w:rsidRPr="005D6E96">
              <w:rPr>
                <w:rFonts w:ascii="Leelawadee" w:hAnsi="Leelawadee" w:cs="Leelawadee"/>
              </w:rPr>
              <w:t>)</w:t>
            </w:r>
            <w:r w:rsidR="00866764" w:rsidRPr="005D6E96">
              <w:rPr>
                <w:rFonts w:ascii="Leelawadee" w:hAnsi="Leelawadee" w:cs="Leelawadee"/>
              </w:rPr>
              <w:t xml:space="preserve"> </w:t>
            </w:r>
          </w:p>
          <w:p w:rsidR="00AD4A62" w:rsidRPr="005D6E96" w:rsidRDefault="0081055E" w:rsidP="00677505">
            <w:pPr>
              <w:pStyle w:val="Listenabsatz"/>
              <w:numPr>
                <w:ilvl w:val="1"/>
                <w:numId w:val="1"/>
              </w:numPr>
              <w:spacing w:before="12" w:after="12" w:line="276" w:lineRule="auto"/>
              <w:rPr>
                <w:rFonts w:ascii="Leelawadee" w:hAnsi="Leelawadee" w:cs="Leelawadee"/>
              </w:rPr>
            </w:pPr>
            <w:r w:rsidRPr="005D6E96">
              <w:rPr>
                <w:rFonts w:ascii="Leelawadee" w:hAnsi="Leelawadee" w:cs="Leelawadee"/>
              </w:rPr>
              <w:t>Vragen naar afspraken en dead</w:t>
            </w:r>
            <w:r w:rsidR="005312BE" w:rsidRPr="005D6E96">
              <w:rPr>
                <w:rFonts w:ascii="Leelawadee" w:hAnsi="Leelawadee" w:cs="Leelawadee"/>
              </w:rPr>
              <w:t>l</w:t>
            </w:r>
            <w:r w:rsidRPr="005D6E96">
              <w:rPr>
                <w:rFonts w:ascii="Leelawadee" w:hAnsi="Leelawadee" w:cs="Leelawadee"/>
              </w:rPr>
              <w:t>ines</w:t>
            </w:r>
            <w:r w:rsidR="00866764" w:rsidRPr="005D6E96">
              <w:rPr>
                <w:rFonts w:ascii="Leelawadee" w:hAnsi="Leelawadee" w:cs="Leelawadee"/>
              </w:rPr>
              <w:t xml:space="preserve"> </w:t>
            </w:r>
          </w:p>
        </w:tc>
      </w:tr>
      <w:tr w:rsidR="00553B5E" w:rsidRPr="00A712E2" w:rsidTr="00917883">
        <w:tc>
          <w:tcPr>
            <w:tcW w:w="9179" w:type="dxa"/>
          </w:tcPr>
          <w:p w:rsidR="00553B5E" w:rsidRPr="005D6E96" w:rsidRDefault="00182EA9" w:rsidP="000807FD">
            <w:pPr>
              <w:tabs>
                <w:tab w:val="left" w:pos="885"/>
              </w:tabs>
              <w:spacing w:before="12" w:after="12" w:line="276" w:lineRule="auto"/>
              <w:rPr>
                <w:rFonts w:ascii="Leelawadee" w:hAnsi="Leelawadee" w:cs="Leelawadee"/>
                <w:b/>
                <w:color w:val="006600"/>
                <w:lang w:val="nl-NL"/>
              </w:rPr>
            </w:pPr>
            <w:r w:rsidRPr="005D6E96">
              <w:rPr>
                <w:rFonts w:ascii="Leelawadee" w:hAnsi="Leelawadee" w:cs="Leelawadee"/>
                <w:b/>
                <w:color w:val="006600"/>
                <w:lang w:val="nl-NL"/>
              </w:rPr>
              <w:t>St</w:t>
            </w:r>
            <w:r w:rsidR="0081055E" w:rsidRPr="005D6E96">
              <w:rPr>
                <w:rFonts w:ascii="Leelawadee" w:hAnsi="Leelawadee" w:cs="Leelawadee"/>
                <w:b/>
                <w:color w:val="006600"/>
                <w:lang w:val="nl-NL"/>
              </w:rPr>
              <w:t>a</w:t>
            </w:r>
            <w:r w:rsidR="00553B5E" w:rsidRPr="005D6E96">
              <w:rPr>
                <w:rFonts w:ascii="Leelawadee" w:hAnsi="Leelawadee" w:cs="Leelawadee"/>
                <w:b/>
                <w:color w:val="006600"/>
                <w:lang w:val="nl-NL"/>
              </w:rPr>
              <w:t>p 3</w:t>
            </w:r>
            <w:r w:rsidR="00553B5E" w:rsidRPr="005D6E96">
              <w:rPr>
                <w:rFonts w:ascii="Leelawadee" w:hAnsi="Leelawadee" w:cs="Leelawadee"/>
                <w:b/>
                <w:color w:val="006600"/>
                <w:lang w:val="nl-NL"/>
              </w:rPr>
              <w:tab/>
            </w:r>
            <w:r w:rsidR="0081055E" w:rsidRPr="005D6E96">
              <w:rPr>
                <w:rFonts w:ascii="Leelawadee" w:hAnsi="Leelawadee" w:cs="Leelawadee"/>
                <w:b/>
                <w:color w:val="006600"/>
                <w:lang w:val="nl-NL"/>
              </w:rPr>
              <w:t>Hoofd</w:t>
            </w:r>
            <w:r w:rsidR="005776EF" w:rsidRPr="005D6E96">
              <w:rPr>
                <w:rFonts w:ascii="Leelawadee" w:hAnsi="Leelawadee" w:cs="Leelawadee"/>
                <w:b/>
                <w:color w:val="006600"/>
                <w:lang w:val="nl-NL"/>
              </w:rPr>
              <w:t>opdracht</w:t>
            </w:r>
            <w:r w:rsidR="00553B5E" w:rsidRPr="005D6E96">
              <w:rPr>
                <w:rFonts w:ascii="Leelawadee" w:hAnsi="Leelawadee" w:cs="Leelawadee"/>
                <w:b/>
                <w:color w:val="006600"/>
                <w:lang w:val="nl-NL"/>
              </w:rPr>
              <w:t>!</w:t>
            </w:r>
          </w:p>
          <w:p w:rsidR="000F05FA" w:rsidRPr="005D6E96" w:rsidRDefault="00553B5E" w:rsidP="00774EAD">
            <w:pPr>
              <w:pStyle w:val="Listenabsatz"/>
              <w:numPr>
                <w:ilvl w:val="0"/>
                <w:numId w:val="1"/>
              </w:numPr>
              <w:spacing w:before="12" w:after="12" w:line="276" w:lineRule="auto"/>
              <w:ind w:left="1066" w:hanging="181"/>
              <w:rPr>
                <w:rFonts w:ascii="Leelawadee" w:hAnsi="Leelawadee" w:cs="Leelawadee"/>
              </w:rPr>
            </w:pPr>
            <w:r w:rsidRPr="005D6E96">
              <w:rPr>
                <w:noProof/>
                <w:color w:val="0000FF"/>
                <w:lang w:val="de-DE" w:eastAsia="de-DE"/>
              </w:rPr>
              <w:drawing>
                <wp:anchor distT="0" distB="0" distL="114300" distR="114300" simplePos="0" relativeHeight="251647488"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29"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81055E" w:rsidRPr="005D6E96">
              <w:rPr>
                <w:rFonts w:ascii="Leelawadee" w:hAnsi="Leelawadee" w:cs="Leelawadee"/>
              </w:rPr>
              <w:t>Groepswerk</w:t>
            </w:r>
          </w:p>
          <w:p w:rsidR="00BD5CFF" w:rsidRPr="005D6E96" w:rsidRDefault="00BD5CFF" w:rsidP="00BD5CFF">
            <w:pPr>
              <w:pStyle w:val="Listenabsatz"/>
              <w:spacing w:before="12" w:after="12" w:line="276" w:lineRule="auto"/>
              <w:ind w:left="1066"/>
              <w:rPr>
                <w:rFonts w:ascii="Leelawadee" w:hAnsi="Leelawadee" w:cs="Leelawadee"/>
              </w:rPr>
            </w:pPr>
          </w:p>
          <w:p w:rsidR="003114FE" w:rsidRPr="005D6E96" w:rsidRDefault="003114FE" w:rsidP="00E62C96">
            <w:pPr>
              <w:spacing w:before="12" w:after="12" w:line="276" w:lineRule="auto"/>
              <w:rPr>
                <w:rFonts w:ascii="Leelawadee" w:hAnsi="Leelawadee" w:cs="Leelawadee"/>
                <w:lang w:val="nl-NL"/>
              </w:rPr>
            </w:pPr>
          </w:p>
          <w:p w:rsidR="00AA2792" w:rsidRPr="005D6E96" w:rsidRDefault="0081055E" w:rsidP="00E62C96">
            <w:pPr>
              <w:spacing w:before="12" w:after="12" w:line="276" w:lineRule="auto"/>
              <w:rPr>
                <w:rFonts w:ascii="Leelawadee" w:hAnsi="Leelawadee" w:cs="Leelawadee"/>
                <w:lang w:val="nl-NL"/>
              </w:rPr>
            </w:pPr>
            <w:r w:rsidRPr="005D6E96">
              <w:rPr>
                <w:rFonts w:ascii="Leelawadee" w:hAnsi="Leelawadee" w:cs="Leelawadee"/>
                <w:lang w:val="nl-NL"/>
              </w:rPr>
              <w:t xml:space="preserve">Beschrijving </w:t>
            </w:r>
            <w:r w:rsidR="00266A2D">
              <w:rPr>
                <w:rFonts w:ascii="Leelawadee" w:hAnsi="Leelawadee" w:cs="Leelawadee"/>
                <w:lang w:val="nl-NL"/>
              </w:rPr>
              <w:t>opdracht</w:t>
            </w:r>
            <w:r w:rsidR="00DA13DB" w:rsidRPr="005D6E96">
              <w:rPr>
                <w:rFonts w:ascii="Leelawadee" w:hAnsi="Leelawadee" w:cs="Leelawadee"/>
                <w:lang w:val="nl-NL"/>
              </w:rPr>
              <w:t xml:space="preserve">: </w:t>
            </w:r>
          </w:p>
          <w:p w:rsidR="00AA2792" w:rsidRPr="005D6E96" w:rsidRDefault="0081055E" w:rsidP="00AA2792">
            <w:pPr>
              <w:pStyle w:val="Listenabsatz"/>
              <w:numPr>
                <w:ilvl w:val="0"/>
                <w:numId w:val="6"/>
              </w:numPr>
              <w:spacing w:before="12" w:after="12" w:line="276" w:lineRule="auto"/>
              <w:rPr>
                <w:rFonts w:ascii="Leelawadee" w:hAnsi="Leelawadee" w:cs="Leelawadee"/>
              </w:rPr>
            </w:pPr>
            <w:r w:rsidRPr="005D6E96">
              <w:rPr>
                <w:rFonts w:ascii="Leelawadee" w:hAnsi="Leelawadee" w:cs="Leelawadee"/>
              </w:rPr>
              <w:t>Deelnemers worden gevraagd een</w:t>
            </w:r>
            <w:r w:rsidR="0004477C" w:rsidRPr="005D6E96">
              <w:rPr>
                <w:rFonts w:ascii="Leelawadee" w:hAnsi="Leelawadee" w:cs="Leelawadee"/>
              </w:rPr>
              <w:t xml:space="preserve"> gerelate</w:t>
            </w:r>
            <w:r w:rsidR="005776EF" w:rsidRPr="005D6E96">
              <w:rPr>
                <w:rFonts w:ascii="Leelawadee" w:hAnsi="Leelawadee" w:cs="Leelawadee"/>
              </w:rPr>
              <w:t>erd ontwerp te gebruiken om een</w:t>
            </w:r>
            <w:r w:rsidRPr="005D6E96">
              <w:rPr>
                <w:rFonts w:ascii="Leelawadee" w:hAnsi="Leelawadee" w:cs="Leelawadee"/>
              </w:rPr>
              <w:t xml:space="preserve"> </w:t>
            </w:r>
            <w:r w:rsidR="005F459F" w:rsidRPr="005D6E96">
              <w:rPr>
                <w:rFonts w:ascii="Leelawadee" w:hAnsi="Leelawadee" w:cs="Leelawadee"/>
              </w:rPr>
              <w:t>“</w:t>
            </w:r>
            <w:r w:rsidR="00E62C96" w:rsidRPr="005D6E96">
              <w:rPr>
                <w:rFonts w:ascii="Leelawadee" w:hAnsi="Leelawadee" w:cs="Leelawadee"/>
              </w:rPr>
              <w:t>st</w:t>
            </w:r>
            <w:r w:rsidR="0004477C" w:rsidRPr="005D6E96">
              <w:rPr>
                <w:rFonts w:ascii="Leelawadee" w:hAnsi="Leelawadee" w:cs="Leelawadee"/>
              </w:rPr>
              <w:t>e</w:t>
            </w:r>
            <w:r w:rsidR="00E62C96" w:rsidRPr="005D6E96">
              <w:rPr>
                <w:rFonts w:ascii="Leelawadee" w:hAnsi="Leelawadee" w:cs="Leelawadee"/>
              </w:rPr>
              <w:t xml:space="preserve">r </w:t>
            </w:r>
            <w:r w:rsidR="0004477C" w:rsidRPr="005D6E96">
              <w:rPr>
                <w:rFonts w:ascii="Leelawadee" w:hAnsi="Leelawadee" w:cs="Leelawadee"/>
              </w:rPr>
              <w:t>van</w:t>
            </w:r>
            <w:r w:rsidR="00DA13DB" w:rsidRPr="005D6E96">
              <w:rPr>
                <w:rFonts w:ascii="Leelawadee" w:hAnsi="Leelawadee" w:cs="Leelawadee"/>
              </w:rPr>
              <w:t xml:space="preserve"> intercultur</w:t>
            </w:r>
            <w:r w:rsidR="0004477C" w:rsidRPr="005D6E96">
              <w:rPr>
                <w:rFonts w:ascii="Leelawadee" w:hAnsi="Leelawadee" w:cs="Leelawadee"/>
              </w:rPr>
              <w:t xml:space="preserve">ele </w:t>
            </w:r>
            <w:r w:rsidR="00DA13DB" w:rsidRPr="005D6E96">
              <w:rPr>
                <w:rFonts w:ascii="Leelawadee" w:hAnsi="Leelawadee" w:cs="Leelawadee"/>
              </w:rPr>
              <w:t>communicati</w:t>
            </w:r>
            <w:r w:rsidR="0004477C" w:rsidRPr="005D6E96">
              <w:rPr>
                <w:rFonts w:ascii="Leelawadee" w:hAnsi="Leelawadee" w:cs="Leelawadee"/>
              </w:rPr>
              <w:t>e</w:t>
            </w:r>
            <w:r w:rsidR="005F459F" w:rsidRPr="005D6E96">
              <w:rPr>
                <w:rFonts w:ascii="Leelawadee" w:hAnsi="Leelawadee" w:cs="Leelawadee"/>
              </w:rPr>
              <w:t>”</w:t>
            </w:r>
            <w:r w:rsidR="00BA0E9F" w:rsidRPr="005D6E96">
              <w:rPr>
                <w:rFonts w:ascii="Leelawadee" w:hAnsi="Leelawadee" w:cs="Leelawadee"/>
              </w:rPr>
              <w:t xml:space="preserve"> </w:t>
            </w:r>
            <w:r w:rsidR="0004477C" w:rsidRPr="005D6E96">
              <w:rPr>
                <w:rFonts w:ascii="Leelawadee" w:hAnsi="Leelawadee" w:cs="Leelawadee"/>
              </w:rPr>
              <w:t xml:space="preserve">te maken door aan elke hoek van de ster </w:t>
            </w:r>
            <w:r w:rsidR="00F06B9D" w:rsidRPr="005D6E96">
              <w:rPr>
                <w:rFonts w:ascii="Leelawadee" w:hAnsi="Leelawadee" w:cs="Leelawadee"/>
              </w:rPr>
              <w:t xml:space="preserve">gedachten </w:t>
            </w:r>
            <w:r w:rsidR="0004477C" w:rsidRPr="005D6E96">
              <w:rPr>
                <w:rFonts w:ascii="Leelawadee" w:hAnsi="Leelawadee" w:cs="Leelawadee"/>
              </w:rPr>
              <w:t>toe te voegen, rekening houdend met de volgende vragen</w:t>
            </w:r>
            <w:r w:rsidR="00AA2792" w:rsidRPr="005D6E96">
              <w:rPr>
                <w:rFonts w:ascii="Leelawadee" w:hAnsi="Leelawadee" w:cs="Leelawadee"/>
              </w:rPr>
              <w:t xml:space="preserve">: </w:t>
            </w:r>
          </w:p>
          <w:p w:rsidR="009924DE" w:rsidRPr="005D6E96" w:rsidRDefault="0004477C" w:rsidP="009924DE">
            <w:pPr>
              <w:pStyle w:val="Listenabsatz"/>
              <w:numPr>
                <w:ilvl w:val="0"/>
                <w:numId w:val="11"/>
              </w:numPr>
              <w:spacing w:before="12" w:after="12" w:line="276" w:lineRule="auto"/>
              <w:rPr>
                <w:rFonts w:ascii="Leelawadee" w:hAnsi="Leelawadee" w:cs="Leelawadee"/>
                <w:i/>
              </w:rPr>
            </w:pPr>
            <w:r w:rsidRPr="005D6E96">
              <w:rPr>
                <w:rFonts w:ascii="Leelawadee" w:hAnsi="Leelawadee" w:cs="Leelawadee"/>
                <w:i/>
              </w:rPr>
              <w:t xml:space="preserve">Wat is de meest interessante ervaring </w:t>
            </w:r>
            <w:r w:rsidR="00223C11" w:rsidRPr="005D6E96">
              <w:rPr>
                <w:rFonts w:ascii="Leelawadee" w:hAnsi="Leelawadee" w:cs="Leelawadee"/>
                <w:i/>
              </w:rPr>
              <w:t xml:space="preserve">die je hebt opgedaan met betrekking tot communicatie met mensen uit andere landen/culturen, denkende aan de voorgestelde (of andere) situaties op de werkplek? </w:t>
            </w:r>
          </w:p>
          <w:p w:rsidR="00677505" w:rsidRPr="005D6E96" w:rsidRDefault="00223C11" w:rsidP="00AE5E64">
            <w:pPr>
              <w:pStyle w:val="Listenabsatz"/>
              <w:numPr>
                <w:ilvl w:val="0"/>
                <w:numId w:val="11"/>
              </w:numPr>
              <w:spacing w:before="12" w:after="12" w:line="276" w:lineRule="auto"/>
              <w:rPr>
                <w:rFonts w:ascii="Leelawadee" w:hAnsi="Leelawadee" w:cs="Leelawadee"/>
                <w:i/>
              </w:rPr>
            </w:pPr>
            <w:r w:rsidRPr="005D6E96">
              <w:rPr>
                <w:rFonts w:ascii="Leelawadee" w:hAnsi="Leelawadee" w:cs="Leelawadee"/>
                <w:i/>
              </w:rPr>
              <w:t>Kan je willekeurige method</w:t>
            </w:r>
            <w:r w:rsidR="005776EF" w:rsidRPr="005D6E96">
              <w:rPr>
                <w:rFonts w:ascii="Leelawadee" w:hAnsi="Leelawadee" w:cs="Leelawadee"/>
                <w:i/>
              </w:rPr>
              <w:t>e(</w:t>
            </w:r>
            <w:r w:rsidRPr="005D6E96">
              <w:rPr>
                <w:rFonts w:ascii="Leelawadee" w:hAnsi="Leelawadee" w:cs="Leelawadee"/>
                <w:i/>
              </w:rPr>
              <w:t>n)/techniek(en)</w:t>
            </w:r>
            <w:r w:rsidR="00382937" w:rsidRPr="005D6E96">
              <w:rPr>
                <w:rFonts w:ascii="Leelawadee" w:hAnsi="Leelawadee" w:cs="Leelawadee"/>
                <w:i/>
              </w:rPr>
              <w:t xml:space="preserve"> of </w:t>
            </w:r>
            <w:r w:rsidR="005776EF" w:rsidRPr="005D6E96">
              <w:rPr>
                <w:rFonts w:ascii="Leelawadee" w:hAnsi="Leelawadee" w:cs="Leelawadee"/>
                <w:i/>
              </w:rPr>
              <w:t>strategieën</w:t>
            </w:r>
            <w:r w:rsidR="00382937" w:rsidRPr="005D6E96">
              <w:rPr>
                <w:rFonts w:ascii="Leelawadee" w:hAnsi="Leelawadee" w:cs="Leelawadee"/>
                <w:i/>
              </w:rPr>
              <w:t xml:space="preserve"> bedenken (die je wellicht reeds hebt gebruikt) die interculturele communicatie effectiever maken? </w:t>
            </w:r>
          </w:p>
          <w:p w:rsidR="00AA2792" w:rsidRPr="005D6E96" w:rsidRDefault="00382937" w:rsidP="003117BC">
            <w:pPr>
              <w:pStyle w:val="Listenabsatz"/>
              <w:numPr>
                <w:ilvl w:val="0"/>
                <w:numId w:val="11"/>
              </w:numPr>
              <w:spacing w:before="12" w:after="12" w:line="276" w:lineRule="auto"/>
              <w:rPr>
                <w:rFonts w:ascii="Leelawadee" w:hAnsi="Leelawadee" w:cs="Leelawadee"/>
                <w:i/>
              </w:rPr>
            </w:pPr>
            <w:r w:rsidRPr="005D6E96">
              <w:rPr>
                <w:rFonts w:ascii="Leelawadee" w:hAnsi="Leelawadee" w:cs="Leelawadee"/>
                <w:i/>
              </w:rPr>
              <w:t xml:space="preserve">Hoe </w:t>
            </w:r>
            <w:r w:rsidR="005776EF" w:rsidRPr="005D6E96">
              <w:rPr>
                <w:rFonts w:ascii="Leelawadee" w:hAnsi="Leelawadee" w:cs="Leelawadee"/>
                <w:i/>
              </w:rPr>
              <w:t>creëer</w:t>
            </w:r>
            <w:r w:rsidRPr="005D6E96">
              <w:rPr>
                <w:rFonts w:ascii="Leelawadee" w:hAnsi="Leelawadee" w:cs="Leelawadee"/>
                <w:i/>
              </w:rPr>
              <w:t xml:space="preserve"> je een comfortabele omgeving, in het bijzonder voor een interculturele communicatie op de werkplek, </w:t>
            </w:r>
            <w:r w:rsidR="00F74B50">
              <w:rPr>
                <w:rFonts w:ascii="Leelawadee" w:hAnsi="Leelawadee" w:cs="Leelawadee"/>
                <w:i/>
              </w:rPr>
              <w:t>voor</w:t>
            </w:r>
            <w:r w:rsidRPr="005D6E96">
              <w:rPr>
                <w:rFonts w:ascii="Leelawadee" w:hAnsi="Leelawadee" w:cs="Leelawadee"/>
                <w:i/>
              </w:rPr>
              <w:t xml:space="preserve"> elk</w:t>
            </w:r>
            <w:r w:rsidR="00F74B50">
              <w:rPr>
                <w:rFonts w:ascii="Leelawadee" w:hAnsi="Leelawadee" w:cs="Leelawadee"/>
                <w:i/>
              </w:rPr>
              <w:t>e</w:t>
            </w:r>
            <w:r w:rsidRPr="005D6E96">
              <w:rPr>
                <w:rFonts w:ascii="Leelawadee" w:hAnsi="Leelawadee" w:cs="Leelawadee"/>
                <w:i/>
              </w:rPr>
              <w:t xml:space="preserve"> </w:t>
            </w:r>
            <w:r w:rsidR="00F74B50">
              <w:rPr>
                <w:rFonts w:ascii="Leelawadee" w:hAnsi="Leelawadee" w:cs="Leelawadee"/>
                <w:i/>
              </w:rPr>
              <w:t>afzonderlijke situatie</w:t>
            </w:r>
            <w:r w:rsidR="001838E8" w:rsidRPr="005D6E96">
              <w:rPr>
                <w:rFonts w:ascii="Leelawadee" w:hAnsi="Leelawadee" w:cs="Leelawadee"/>
                <w:i/>
              </w:rPr>
              <w:t xml:space="preserve"> en gebaseerd op deze ervaringen</w:t>
            </w:r>
            <w:r w:rsidR="00FE1C6A" w:rsidRPr="005D6E96">
              <w:rPr>
                <w:rFonts w:ascii="Leelawadee" w:hAnsi="Leelawadee" w:cs="Leelawadee"/>
                <w:i/>
              </w:rPr>
              <w:t>?</w:t>
            </w:r>
          </w:p>
          <w:p w:rsidR="00AA2792" w:rsidRPr="005D6E96" w:rsidRDefault="00AA2792" w:rsidP="00E62C96">
            <w:pPr>
              <w:spacing w:before="12" w:after="12" w:line="276" w:lineRule="auto"/>
              <w:rPr>
                <w:rFonts w:ascii="Leelawadee" w:hAnsi="Leelawadee" w:cs="Leelawadee"/>
                <w:lang w:val="nl-NL"/>
              </w:rPr>
            </w:pPr>
          </w:p>
          <w:p w:rsidR="00AA2792" w:rsidRPr="005D6E96" w:rsidRDefault="001838E8" w:rsidP="00AA2792">
            <w:pPr>
              <w:pStyle w:val="Listenabsatz"/>
              <w:numPr>
                <w:ilvl w:val="0"/>
                <w:numId w:val="6"/>
              </w:numPr>
              <w:spacing w:before="12" w:after="12" w:line="276" w:lineRule="auto"/>
              <w:rPr>
                <w:rFonts w:ascii="Leelawadee" w:hAnsi="Leelawadee" w:cs="Leelawadee"/>
              </w:rPr>
            </w:pPr>
            <w:r w:rsidRPr="005D6E96">
              <w:rPr>
                <w:rFonts w:ascii="Leelawadee" w:hAnsi="Leelawadee" w:cs="Leelawadee"/>
              </w:rPr>
              <w:lastRenderedPageBreak/>
              <w:t>Deelnemers worden ingedeeld in kleine groepen</w:t>
            </w:r>
            <w:r w:rsidR="005F459F" w:rsidRPr="005D6E96">
              <w:rPr>
                <w:rFonts w:ascii="Leelawadee" w:hAnsi="Leelawadee" w:cs="Leelawadee"/>
              </w:rPr>
              <w:t xml:space="preserve"> (</w:t>
            </w:r>
            <w:r w:rsidR="00677505" w:rsidRPr="005D6E96">
              <w:rPr>
                <w:rFonts w:ascii="Leelawadee" w:hAnsi="Leelawadee" w:cs="Leelawadee"/>
              </w:rPr>
              <w:t>3-5</w:t>
            </w:r>
            <w:r w:rsidR="000F05FA" w:rsidRPr="005D6E96">
              <w:rPr>
                <w:rFonts w:ascii="Leelawadee" w:hAnsi="Leelawadee" w:cs="Leelawadee"/>
              </w:rPr>
              <w:t xml:space="preserve"> </w:t>
            </w:r>
            <w:r w:rsidRPr="005D6E96">
              <w:rPr>
                <w:rFonts w:ascii="Leelawadee" w:hAnsi="Leelawadee" w:cs="Leelawadee"/>
              </w:rPr>
              <w:t>personen</w:t>
            </w:r>
            <w:r w:rsidR="000F05FA" w:rsidRPr="005D6E96">
              <w:rPr>
                <w:rFonts w:ascii="Leelawadee" w:hAnsi="Leelawadee" w:cs="Leelawadee"/>
              </w:rPr>
              <w:t>)</w:t>
            </w:r>
            <w:r w:rsidR="00E62C96" w:rsidRPr="005D6E96">
              <w:rPr>
                <w:rFonts w:ascii="Leelawadee" w:hAnsi="Leelawadee" w:cs="Leelawadee"/>
              </w:rPr>
              <w:t xml:space="preserve"> </w:t>
            </w:r>
            <w:r w:rsidRPr="005D6E96">
              <w:rPr>
                <w:rFonts w:ascii="Leelawadee" w:hAnsi="Leelawadee" w:cs="Leelawadee"/>
              </w:rPr>
              <w:t>om hun beoordelingen met elkaar te delen</w:t>
            </w:r>
            <w:r w:rsidR="005F459F" w:rsidRPr="005D6E96">
              <w:rPr>
                <w:rFonts w:ascii="Leelawadee" w:hAnsi="Leelawadee" w:cs="Leelawadee"/>
              </w:rPr>
              <w:t>.</w:t>
            </w:r>
            <w:r w:rsidR="000F05FA" w:rsidRPr="005D6E96">
              <w:rPr>
                <w:rFonts w:ascii="Leelawadee" w:hAnsi="Leelawadee" w:cs="Leelawadee"/>
              </w:rPr>
              <w:t xml:space="preserve"> </w:t>
            </w:r>
          </w:p>
          <w:p w:rsidR="000F05FA" w:rsidRPr="005D6E96" w:rsidRDefault="001838E8" w:rsidP="00AA2792">
            <w:pPr>
              <w:pStyle w:val="Listenabsatz"/>
              <w:numPr>
                <w:ilvl w:val="0"/>
                <w:numId w:val="6"/>
              </w:numPr>
              <w:spacing w:before="12" w:after="12" w:line="276" w:lineRule="auto"/>
              <w:rPr>
                <w:rFonts w:ascii="Leelawadee" w:hAnsi="Leelawadee" w:cs="Leelawadee"/>
              </w:rPr>
            </w:pPr>
            <w:r w:rsidRPr="005D6E96">
              <w:rPr>
                <w:rFonts w:ascii="Leelawadee" w:hAnsi="Leelawadee" w:cs="Leelawadee"/>
              </w:rPr>
              <w:t>Willig in en noteer</w:t>
            </w:r>
            <w:r w:rsidR="000F05FA" w:rsidRPr="005D6E96">
              <w:rPr>
                <w:rFonts w:ascii="Leelawadee" w:hAnsi="Leelawadee" w:cs="Leelawadee"/>
              </w:rPr>
              <w:t xml:space="preserve"> </w:t>
            </w:r>
            <w:r w:rsidR="00FE1C6A" w:rsidRPr="005D6E96">
              <w:rPr>
                <w:rFonts w:ascii="Leelawadee" w:hAnsi="Leelawadee" w:cs="Leelawadee"/>
              </w:rPr>
              <w:t>‘</w:t>
            </w:r>
            <w:r w:rsidRPr="005D6E96">
              <w:rPr>
                <w:rFonts w:ascii="Leelawadee" w:hAnsi="Leelawadee" w:cs="Leelawadee"/>
              </w:rPr>
              <w:t>goede praktijk</w:t>
            </w:r>
            <w:r w:rsidR="00FE1C6A" w:rsidRPr="005D6E96">
              <w:rPr>
                <w:rFonts w:ascii="Leelawadee" w:hAnsi="Leelawadee" w:cs="Leelawadee"/>
              </w:rPr>
              <w:t>’ method</w:t>
            </w:r>
            <w:r w:rsidR="00D807B6" w:rsidRPr="005D6E96">
              <w:rPr>
                <w:rFonts w:ascii="Leelawadee" w:hAnsi="Leelawadee" w:cs="Leelawadee"/>
              </w:rPr>
              <w:t>e</w:t>
            </w:r>
            <w:r w:rsidR="00FE1C6A" w:rsidRPr="005D6E96">
              <w:rPr>
                <w:rFonts w:ascii="Leelawadee" w:hAnsi="Leelawadee" w:cs="Leelawadee"/>
              </w:rPr>
              <w:t>(</w:t>
            </w:r>
            <w:r w:rsidRPr="005D6E96">
              <w:rPr>
                <w:rFonts w:ascii="Leelawadee" w:hAnsi="Leelawadee" w:cs="Leelawadee"/>
              </w:rPr>
              <w:t>n</w:t>
            </w:r>
            <w:r w:rsidR="00FE1C6A" w:rsidRPr="005D6E96">
              <w:rPr>
                <w:rFonts w:ascii="Leelawadee" w:hAnsi="Leelawadee" w:cs="Leelawadee"/>
              </w:rPr>
              <w:t>)/techni</w:t>
            </w:r>
            <w:r w:rsidR="00D807B6" w:rsidRPr="005D6E96">
              <w:rPr>
                <w:rFonts w:ascii="Leelawadee" w:hAnsi="Leelawadee" w:cs="Leelawadee"/>
              </w:rPr>
              <w:t>ek(en</w:t>
            </w:r>
            <w:r w:rsidR="00FE1C6A" w:rsidRPr="005D6E96">
              <w:rPr>
                <w:rFonts w:ascii="Leelawadee" w:hAnsi="Leelawadee" w:cs="Leelawadee"/>
              </w:rPr>
              <w:t xml:space="preserve">) </w:t>
            </w:r>
            <w:r w:rsidR="00D807B6" w:rsidRPr="005D6E96">
              <w:rPr>
                <w:rFonts w:ascii="Leelawadee" w:hAnsi="Leelawadee" w:cs="Leelawadee"/>
              </w:rPr>
              <w:t>of strategieën die voor de besproken situaties</w:t>
            </w:r>
            <w:r w:rsidR="00F74B50" w:rsidRPr="005D6E96">
              <w:rPr>
                <w:rFonts w:ascii="Leelawadee" w:hAnsi="Leelawadee" w:cs="Leelawadee"/>
              </w:rPr>
              <w:t xml:space="preserve"> </w:t>
            </w:r>
            <w:r w:rsidR="00F74B50">
              <w:rPr>
                <w:rFonts w:ascii="Leelawadee" w:hAnsi="Leelawadee" w:cs="Leelawadee"/>
              </w:rPr>
              <w:t>van belang zijn</w:t>
            </w:r>
            <w:r w:rsidR="007A16AB" w:rsidRPr="005D6E96">
              <w:rPr>
                <w:rFonts w:ascii="Leelawadee" w:hAnsi="Leelawadee" w:cs="Leelawadee"/>
              </w:rPr>
              <w:t>.</w:t>
            </w:r>
          </w:p>
          <w:p w:rsidR="00E62C96" w:rsidRPr="005D6E96" w:rsidRDefault="00D807B6" w:rsidP="00AA2792">
            <w:pPr>
              <w:pStyle w:val="Listenabsatz"/>
              <w:numPr>
                <w:ilvl w:val="0"/>
                <w:numId w:val="6"/>
              </w:numPr>
              <w:spacing w:before="12" w:after="12" w:line="276" w:lineRule="auto"/>
              <w:rPr>
                <w:rFonts w:ascii="Leelawadee" w:hAnsi="Leelawadee" w:cs="Leelawadee"/>
              </w:rPr>
            </w:pPr>
            <w:r w:rsidRPr="005D6E96">
              <w:rPr>
                <w:rFonts w:ascii="Leelawadee" w:hAnsi="Leelawadee" w:cs="Leelawadee"/>
              </w:rPr>
              <w:t xml:space="preserve">Tot slot presenteert </w:t>
            </w:r>
            <w:r w:rsidR="00F74B50">
              <w:rPr>
                <w:rFonts w:ascii="Leelawadee" w:hAnsi="Leelawadee" w:cs="Leelawadee"/>
              </w:rPr>
              <w:t>éé</w:t>
            </w:r>
            <w:r w:rsidRPr="005D6E96">
              <w:rPr>
                <w:rFonts w:ascii="Leelawadee" w:hAnsi="Leelawadee" w:cs="Leelawadee"/>
              </w:rPr>
              <w:t xml:space="preserve">n deelnemer per groep </w:t>
            </w:r>
            <w:r w:rsidR="00AD47C1" w:rsidRPr="005D6E96">
              <w:rPr>
                <w:rFonts w:ascii="Leelawadee" w:hAnsi="Leelawadee" w:cs="Leelawadee"/>
              </w:rPr>
              <w:t xml:space="preserve">dit in een plenaire </w:t>
            </w:r>
            <w:r w:rsidR="00FC3740">
              <w:rPr>
                <w:rFonts w:ascii="Leelawadee" w:hAnsi="Leelawadee" w:cs="Leelawadee"/>
              </w:rPr>
              <w:t>vergadering</w:t>
            </w:r>
            <w:r w:rsidR="005F459F" w:rsidRPr="005D6E96">
              <w:rPr>
                <w:rFonts w:ascii="Leelawadee" w:hAnsi="Leelawadee" w:cs="Leelawadee"/>
              </w:rPr>
              <w:t xml:space="preserve"> </w:t>
            </w:r>
            <w:r w:rsidR="00AD47C1" w:rsidRPr="005D6E96">
              <w:rPr>
                <w:rFonts w:ascii="Leelawadee" w:hAnsi="Leelawadee" w:cs="Leelawadee"/>
              </w:rPr>
              <w:t xml:space="preserve">om alle </w:t>
            </w:r>
            <w:r w:rsidR="00522A35" w:rsidRPr="005D6E96">
              <w:rPr>
                <w:rFonts w:ascii="Leelawadee" w:hAnsi="Leelawadee" w:cs="Leelawadee"/>
              </w:rPr>
              <w:t>bijdragen te verzamelen</w:t>
            </w:r>
          </w:p>
          <w:p w:rsidR="00E62C96" w:rsidRPr="005D6E96" w:rsidRDefault="00E62C96" w:rsidP="00E62C96">
            <w:pPr>
              <w:spacing w:before="12" w:after="12" w:line="276" w:lineRule="auto"/>
              <w:rPr>
                <w:rFonts w:ascii="Leelawadee" w:hAnsi="Leelawadee" w:cs="Leelawadee"/>
                <w:sz w:val="18"/>
                <w:szCs w:val="18"/>
                <w:lang w:val="nl-NL"/>
              </w:rPr>
            </w:pPr>
          </w:p>
        </w:tc>
      </w:tr>
    </w:tbl>
    <w:p w:rsidR="0082284A" w:rsidRPr="005D6E96" w:rsidRDefault="0082284A">
      <w:pPr>
        <w:rPr>
          <w:lang w:val="nl-NL"/>
        </w:rPr>
      </w:pPr>
    </w:p>
    <w:tbl>
      <w:tblPr>
        <w:tblStyle w:val="Tabellenraster"/>
        <w:tblW w:w="9179" w:type="dxa"/>
        <w:tblInd w:w="108" w:type="dxa"/>
        <w:tblLook w:val="04A0" w:firstRow="1" w:lastRow="0" w:firstColumn="1" w:lastColumn="0" w:noHBand="0" w:noVBand="1"/>
      </w:tblPr>
      <w:tblGrid>
        <w:gridCol w:w="9179"/>
      </w:tblGrid>
      <w:tr w:rsidR="00553B5E" w:rsidRPr="00A712E2" w:rsidTr="00917883">
        <w:tc>
          <w:tcPr>
            <w:tcW w:w="9179" w:type="dxa"/>
          </w:tcPr>
          <w:p w:rsidR="00553B5E" w:rsidRPr="005D6E96" w:rsidRDefault="00D7522D" w:rsidP="000807FD">
            <w:pPr>
              <w:tabs>
                <w:tab w:val="left" w:pos="885"/>
              </w:tabs>
              <w:spacing w:before="12" w:after="12" w:line="276" w:lineRule="auto"/>
              <w:rPr>
                <w:sz w:val="56"/>
                <w:szCs w:val="56"/>
                <w:lang w:val="nl-NL"/>
              </w:rPr>
            </w:pPr>
            <w:r w:rsidRPr="005D6E96">
              <w:rPr>
                <w:rFonts w:ascii="Leelawadee" w:hAnsi="Leelawadee" w:cs="Leelawadee"/>
                <w:noProof/>
                <w:color w:val="006600"/>
              </w:rPr>
              <w:drawing>
                <wp:anchor distT="0" distB="0" distL="114300" distR="114300" simplePos="0" relativeHeight="251650560" behindDoc="0" locked="0" layoutInCell="1" allowOverlap="1">
                  <wp:simplePos x="0" y="0"/>
                  <wp:positionH relativeFrom="column">
                    <wp:posOffset>3915789</wp:posOffset>
                  </wp:positionH>
                  <wp:positionV relativeFrom="paragraph">
                    <wp:posOffset>85090</wp:posOffset>
                  </wp:positionV>
                  <wp:extent cx="1761754" cy="993975"/>
                  <wp:effectExtent l="0" t="0" r="0" b="0"/>
                  <wp:wrapNone/>
                  <wp:docPr id="263"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754" cy="993975"/>
                          </a:xfrm>
                          <a:prstGeom prst="rect">
                            <a:avLst/>
                          </a:prstGeom>
                          <a:noFill/>
                          <a:ln>
                            <a:noFill/>
                          </a:ln>
                        </pic:spPr>
                      </pic:pic>
                    </a:graphicData>
                  </a:graphic>
                </wp:anchor>
              </w:drawing>
            </w:r>
            <w:r w:rsidR="00182EA9" w:rsidRPr="005D6E96">
              <w:rPr>
                <w:rFonts w:ascii="Leelawadee" w:hAnsi="Leelawadee" w:cs="Leelawadee"/>
                <w:b/>
                <w:color w:val="006600"/>
                <w:lang w:val="nl-NL"/>
              </w:rPr>
              <w:t>St</w:t>
            </w:r>
            <w:r w:rsidR="00522A35" w:rsidRPr="005D6E96">
              <w:rPr>
                <w:rFonts w:ascii="Leelawadee" w:hAnsi="Leelawadee" w:cs="Leelawadee"/>
                <w:b/>
                <w:color w:val="006600"/>
                <w:lang w:val="nl-NL"/>
              </w:rPr>
              <w:t>ap</w:t>
            </w:r>
            <w:r w:rsidR="00553B5E" w:rsidRPr="005D6E96">
              <w:rPr>
                <w:rFonts w:ascii="Leelawadee" w:hAnsi="Leelawadee" w:cs="Leelawadee"/>
                <w:b/>
                <w:color w:val="006600"/>
                <w:lang w:val="nl-NL"/>
              </w:rPr>
              <w:t xml:space="preserve"> 4</w:t>
            </w:r>
            <w:r w:rsidR="00553B5E" w:rsidRPr="005D6E96">
              <w:rPr>
                <w:rFonts w:ascii="Leelawadee" w:hAnsi="Leelawadee" w:cs="Leelawadee"/>
                <w:b/>
                <w:color w:val="006600"/>
                <w:lang w:val="nl-NL"/>
              </w:rPr>
              <w:tab/>
            </w:r>
            <w:r w:rsidR="00522A35" w:rsidRPr="005D6E96">
              <w:rPr>
                <w:rFonts w:ascii="Leelawadee" w:hAnsi="Leelawadee" w:cs="Leelawadee"/>
                <w:b/>
                <w:color w:val="006600"/>
                <w:lang w:val="nl-NL"/>
              </w:rPr>
              <w:t>Terugblik</w:t>
            </w:r>
            <w:r w:rsidR="00553B5E" w:rsidRPr="005D6E96">
              <w:rPr>
                <w:rFonts w:ascii="Leelawadee" w:hAnsi="Leelawadee" w:cs="Leelawadee"/>
                <w:b/>
                <w:lang w:val="nl-NL"/>
              </w:rPr>
              <w:tab/>
            </w:r>
            <w:r w:rsidR="00553B5E" w:rsidRPr="005D6E96">
              <w:rPr>
                <w:rFonts w:ascii="Leelawadee" w:hAnsi="Leelawadee" w:cs="Leelawadee"/>
                <w:b/>
                <w:lang w:val="nl-NL"/>
              </w:rPr>
              <w:tab/>
            </w:r>
            <w:r w:rsidR="00553B5E" w:rsidRPr="005D6E96">
              <w:rPr>
                <w:rFonts w:ascii="Leelawadee" w:hAnsi="Leelawadee" w:cs="Leelawadee"/>
                <w:b/>
                <w:lang w:val="nl-NL"/>
              </w:rPr>
              <w:tab/>
            </w:r>
          </w:p>
          <w:p w:rsidR="00015760" w:rsidRPr="005D6E96" w:rsidRDefault="00553B5E" w:rsidP="003114FE">
            <w:pPr>
              <w:spacing w:before="12" w:after="12" w:line="276" w:lineRule="auto"/>
              <w:rPr>
                <w:rFonts w:ascii="Leelawadee" w:hAnsi="Leelawadee" w:cs="Leelawadee"/>
                <w:lang w:val="nl-NL"/>
              </w:rPr>
            </w:pPr>
            <w:r w:rsidRPr="005D6E96">
              <w:rPr>
                <w:noProof/>
              </w:rPr>
              <w:drawing>
                <wp:anchor distT="0" distB="0" distL="114300" distR="114300" simplePos="0" relativeHeight="251645440"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88"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C36C24" w:rsidRPr="005D6E96" w:rsidRDefault="00DF07AB" w:rsidP="005F459F">
            <w:pPr>
              <w:pStyle w:val="Listenabsatz"/>
              <w:numPr>
                <w:ilvl w:val="0"/>
                <w:numId w:val="1"/>
              </w:numPr>
              <w:spacing w:before="12" w:after="12" w:line="276" w:lineRule="auto"/>
              <w:ind w:hanging="183"/>
              <w:rPr>
                <w:rFonts w:ascii="Leelawadee" w:hAnsi="Leelawadee" w:cs="Leelawadee"/>
                <w:i/>
              </w:rPr>
            </w:pPr>
            <w:r w:rsidRPr="005D6E96">
              <w:rPr>
                <w:rFonts w:ascii="Leelawadee" w:hAnsi="Leelawadee" w:cs="Leelawadee"/>
                <w:i/>
              </w:rPr>
              <w:t>Wat heb je door</w:t>
            </w:r>
            <w:r w:rsidR="00522A35" w:rsidRPr="005D6E96">
              <w:rPr>
                <w:rFonts w:ascii="Leelawadee" w:hAnsi="Leelawadee" w:cs="Leelawadee"/>
                <w:i/>
              </w:rPr>
              <w:t xml:space="preserve"> deze opdracht geleerd</w:t>
            </w:r>
            <w:r w:rsidR="00C36C24" w:rsidRPr="005D6E96">
              <w:rPr>
                <w:rFonts w:ascii="Leelawadee" w:hAnsi="Leelawadee" w:cs="Leelawadee"/>
                <w:i/>
              </w:rPr>
              <w:t>?</w:t>
            </w:r>
          </w:p>
          <w:p w:rsidR="00C36C24" w:rsidRPr="005D6E96" w:rsidRDefault="00522A35" w:rsidP="005F459F">
            <w:pPr>
              <w:pStyle w:val="Listenabsatz"/>
              <w:numPr>
                <w:ilvl w:val="0"/>
                <w:numId w:val="1"/>
              </w:numPr>
              <w:spacing w:before="12" w:after="12" w:line="276" w:lineRule="auto"/>
              <w:ind w:hanging="183"/>
              <w:rPr>
                <w:rFonts w:ascii="Leelawadee" w:hAnsi="Leelawadee" w:cs="Leelawadee"/>
                <w:i/>
              </w:rPr>
            </w:pPr>
            <w:r w:rsidRPr="005D6E96">
              <w:rPr>
                <w:rFonts w:ascii="Leelawadee" w:hAnsi="Leelawadee" w:cs="Leelawadee"/>
                <w:i/>
              </w:rPr>
              <w:t>Wat was leuk</w:t>
            </w:r>
            <w:r w:rsidR="00C36C24" w:rsidRPr="005D6E96">
              <w:rPr>
                <w:rFonts w:ascii="Leelawadee" w:hAnsi="Leelawadee" w:cs="Leelawadee"/>
                <w:i/>
              </w:rPr>
              <w:t xml:space="preserve">/wat </w:t>
            </w:r>
            <w:r w:rsidR="00AE5E64" w:rsidRPr="005D6E96">
              <w:rPr>
                <w:rFonts w:ascii="Leelawadee" w:hAnsi="Leelawadee" w:cs="Leelawadee"/>
                <w:i/>
              </w:rPr>
              <w:t xml:space="preserve">was </w:t>
            </w:r>
            <w:r w:rsidRPr="005D6E96">
              <w:rPr>
                <w:rFonts w:ascii="Leelawadee" w:hAnsi="Leelawadee" w:cs="Leelawadee"/>
                <w:i/>
              </w:rPr>
              <w:t>nie</w:t>
            </w:r>
            <w:r w:rsidR="00C36C24" w:rsidRPr="005D6E96">
              <w:rPr>
                <w:rFonts w:ascii="Leelawadee" w:hAnsi="Leelawadee" w:cs="Leelawadee"/>
                <w:i/>
              </w:rPr>
              <w:t>t</w:t>
            </w:r>
            <w:r w:rsidR="00AE5E64" w:rsidRPr="005D6E96">
              <w:rPr>
                <w:rFonts w:ascii="Leelawadee" w:hAnsi="Leelawadee" w:cs="Leelawadee"/>
                <w:i/>
              </w:rPr>
              <w:t xml:space="preserve"> zo leuk</w:t>
            </w:r>
            <w:r w:rsidR="00C36C24" w:rsidRPr="005D6E96">
              <w:rPr>
                <w:rFonts w:ascii="Leelawadee" w:hAnsi="Leelawadee" w:cs="Leelawadee"/>
                <w:i/>
              </w:rPr>
              <w:t>?</w:t>
            </w:r>
          </w:p>
          <w:p w:rsidR="00D7522D" w:rsidRPr="005D6E96" w:rsidRDefault="0095233D" w:rsidP="005F459F">
            <w:pPr>
              <w:pStyle w:val="Listenabsatz"/>
              <w:numPr>
                <w:ilvl w:val="0"/>
                <w:numId w:val="1"/>
              </w:numPr>
              <w:spacing w:before="12" w:after="12" w:line="276" w:lineRule="auto"/>
              <w:ind w:hanging="183"/>
              <w:rPr>
                <w:rFonts w:ascii="Leelawadee" w:hAnsi="Leelawadee" w:cs="Leelawadee"/>
                <w:i/>
              </w:rPr>
            </w:pPr>
            <w:r w:rsidRPr="005D6E96">
              <w:rPr>
                <w:rFonts w:ascii="Leelawadee" w:hAnsi="Leelawadee" w:cs="Leelawadee"/>
                <w:i/>
              </w:rPr>
              <w:t xml:space="preserve">Wat waren de “geleerde lessen”/conclusies </w:t>
            </w:r>
            <w:r w:rsidR="00FC3740">
              <w:rPr>
                <w:rFonts w:ascii="Leelawadee" w:hAnsi="Leelawadee" w:cs="Leelawadee"/>
                <w:i/>
              </w:rPr>
              <w:t>over</w:t>
            </w:r>
            <w:r w:rsidRPr="005D6E96">
              <w:rPr>
                <w:rFonts w:ascii="Leelawadee" w:hAnsi="Leelawadee" w:cs="Leelawadee"/>
                <w:i/>
              </w:rPr>
              <w:t xml:space="preserve"> </w:t>
            </w:r>
          </w:p>
          <w:p w:rsidR="00E62C96" w:rsidRPr="005D6E96" w:rsidRDefault="0095233D" w:rsidP="00D7522D">
            <w:pPr>
              <w:pStyle w:val="Listenabsatz"/>
              <w:spacing w:before="12" w:after="12" w:line="276" w:lineRule="auto"/>
              <w:ind w:left="1068"/>
              <w:rPr>
                <w:rFonts w:ascii="Leelawadee" w:hAnsi="Leelawadee" w:cs="Leelawadee"/>
                <w:i/>
              </w:rPr>
            </w:pPr>
            <w:r w:rsidRPr="005D6E96">
              <w:rPr>
                <w:rFonts w:ascii="Leelawadee" w:hAnsi="Leelawadee" w:cs="Leelawadee"/>
                <w:i/>
              </w:rPr>
              <w:t xml:space="preserve">de </w:t>
            </w:r>
            <w:r w:rsidR="00E62C96" w:rsidRPr="005D6E96">
              <w:rPr>
                <w:rFonts w:ascii="Leelawadee" w:hAnsi="Leelawadee" w:cs="Leelawadee"/>
                <w:i/>
              </w:rPr>
              <w:t>communicati</w:t>
            </w:r>
            <w:r w:rsidRPr="005D6E96">
              <w:rPr>
                <w:rFonts w:ascii="Leelawadee" w:hAnsi="Leelawadee" w:cs="Leelawadee"/>
                <w:i/>
              </w:rPr>
              <w:t>e</w:t>
            </w:r>
            <w:r w:rsidR="00E62C96" w:rsidRPr="005D6E96">
              <w:rPr>
                <w:rFonts w:ascii="Leelawadee" w:hAnsi="Leelawadee" w:cs="Leelawadee"/>
                <w:i/>
              </w:rPr>
              <w:t xml:space="preserve"> </w:t>
            </w:r>
            <w:r w:rsidRPr="005D6E96">
              <w:rPr>
                <w:rFonts w:ascii="Leelawadee" w:hAnsi="Leelawadee" w:cs="Leelawadee"/>
                <w:i/>
              </w:rPr>
              <w:t>met vreemdelingen?</w:t>
            </w:r>
            <w:r w:rsidR="00E62C96" w:rsidRPr="005D6E96">
              <w:rPr>
                <w:rFonts w:ascii="Leelawadee" w:hAnsi="Leelawadee" w:cs="Leelawadee"/>
                <w:i/>
              </w:rPr>
              <w:t xml:space="preserve"> </w:t>
            </w:r>
          </w:p>
          <w:p w:rsidR="00F65320" w:rsidRPr="005D6E96" w:rsidRDefault="005312BE" w:rsidP="00D7522D">
            <w:pPr>
              <w:pStyle w:val="Listenabsatz"/>
              <w:numPr>
                <w:ilvl w:val="0"/>
                <w:numId w:val="1"/>
              </w:numPr>
              <w:spacing w:before="12" w:after="12" w:line="276" w:lineRule="auto"/>
              <w:ind w:hanging="183"/>
              <w:rPr>
                <w:rFonts w:ascii="Leelawadee" w:hAnsi="Leelawadee" w:cs="Leelawadee"/>
                <w:i/>
              </w:rPr>
            </w:pPr>
            <w:r w:rsidRPr="005D6E96">
              <w:rPr>
                <w:rFonts w:ascii="Leelawadee" w:hAnsi="Leelawadee" w:cs="Leelawadee"/>
                <w:i/>
              </w:rPr>
              <w:t xml:space="preserve">Zijn er op dit gebied </w:t>
            </w:r>
            <w:r w:rsidR="001B240D">
              <w:rPr>
                <w:rFonts w:ascii="Leelawadee" w:hAnsi="Leelawadee" w:cs="Leelawadee"/>
                <w:i/>
              </w:rPr>
              <w:t>meer</w:t>
            </w:r>
            <w:r w:rsidRPr="005D6E96">
              <w:rPr>
                <w:rFonts w:ascii="Leelawadee" w:hAnsi="Leelawadee" w:cs="Leelawadee"/>
                <w:i/>
              </w:rPr>
              <w:t xml:space="preserve"> </w:t>
            </w:r>
            <w:r w:rsidR="00FC3740">
              <w:rPr>
                <w:rFonts w:ascii="Leelawadee" w:hAnsi="Leelawadee" w:cs="Leelawadee"/>
                <w:i/>
              </w:rPr>
              <w:t>woorden</w:t>
            </w:r>
            <w:r w:rsidRPr="005D6E96">
              <w:rPr>
                <w:rFonts w:ascii="Leelawadee" w:hAnsi="Leelawadee" w:cs="Leelawadee"/>
                <w:i/>
              </w:rPr>
              <w:t>/technische begrippen nodig?</w:t>
            </w:r>
          </w:p>
          <w:p w:rsidR="00F65320" w:rsidRPr="005D6E96" w:rsidRDefault="00F65320" w:rsidP="00E62C96">
            <w:pPr>
              <w:rPr>
                <w:rFonts w:ascii="Leelawadee" w:hAnsi="Leelawadee" w:cs="Leelawadee"/>
                <w:lang w:val="nl-NL"/>
              </w:rPr>
            </w:pPr>
          </w:p>
        </w:tc>
      </w:tr>
      <w:tr w:rsidR="00553B5E" w:rsidRPr="005D6E96" w:rsidTr="00917883">
        <w:tc>
          <w:tcPr>
            <w:tcW w:w="9179" w:type="dxa"/>
          </w:tcPr>
          <w:p w:rsidR="00553B5E" w:rsidRPr="005D6E96" w:rsidRDefault="00182EA9" w:rsidP="000807FD">
            <w:pPr>
              <w:tabs>
                <w:tab w:val="left" w:pos="885"/>
              </w:tabs>
              <w:spacing w:before="12" w:after="12" w:line="276" w:lineRule="auto"/>
              <w:rPr>
                <w:rFonts w:ascii="Leelawadee" w:hAnsi="Leelawadee" w:cs="Leelawadee"/>
                <w:b/>
                <w:color w:val="006600"/>
                <w:lang w:val="nl-NL"/>
              </w:rPr>
            </w:pPr>
            <w:r w:rsidRPr="005D6E96">
              <w:rPr>
                <w:rFonts w:ascii="Leelawadee" w:hAnsi="Leelawadee" w:cs="Leelawadee"/>
                <w:b/>
                <w:color w:val="006600"/>
                <w:lang w:val="nl-NL"/>
              </w:rPr>
              <w:t>St</w:t>
            </w:r>
            <w:r w:rsidR="005312BE" w:rsidRPr="005D6E96">
              <w:rPr>
                <w:rFonts w:ascii="Leelawadee" w:hAnsi="Leelawadee" w:cs="Leelawadee"/>
                <w:b/>
                <w:color w:val="006600"/>
                <w:lang w:val="nl-NL"/>
              </w:rPr>
              <w:t>a</w:t>
            </w:r>
            <w:r w:rsidR="00553B5E" w:rsidRPr="005D6E96">
              <w:rPr>
                <w:rFonts w:ascii="Leelawadee" w:hAnsi="Leelawadee" w:cs="Leelawadee"/>
                <w:b/>
                <w:color w:val="006600"/>
                <w:lang w:val="nl-NL"/>
              </w:rPr>
              <w:t>p 5</w:t>
            </w:r>
            <w:r w:rsidR="00553B5E" w:rsidRPr="005D6E96">
              <w:rPr>
                <w:rFonts w:ascii="Leelawadee" w:hAnsi="Leelawadee" w:cs="Leelawadee"/>
                <w:b/>
                <w:color w:val="006600"/>
                <w:lang w:val="nl-NL"/>
              </w:rPr>
              <w:tab/>
            </w:r>
            <w:r w:rsidR="005312BE" w:rsidRPr="005D6E96">
              <w:rPr>
                <w:rFonts w:ascii="Leelawadee" w:hAnsi="Leelawadee" w:cs="Leelawadee"/>
                <w:b/>
                <w:color w:val="006600"/>
                <w:lang w:val="nl-NL"/>
              </w:rPr>
              <w:t>Documenteren</w:t>
            </w:r>
          </w:p>
          <w:p w:rsidR="00182EA9" w:rsidRPr="005D6E96" w:rsidRDefault="00553B5E" w:rsidP="00182EA9">
            <w:pPr>
              <w:pStyle w:val="Listenabsatz"/>
              <w:numPr>
                <w:ilvl w:val="0"/>
                <w:numId w:val="1"/>
              </w:numPr>
              <w:spacing w:before="12" w:after="12" w:line="276" w:lineRule="auto"/>
              <w:ind w:hanging="183"/>
              <w:rPr>
                <w:rFonts w:ascii="Leelawadee" w:hAnsi="Leelawadee" w:cs="Leelawadee"/>
              </w:rPr>
            </w:pPr>
            <w:r w:rsidRPr="005D6E96">
              <w:rPr>
                <w:noProof/>
                <w:color w:val="0000FF"/>
                <w:lang w:val="de-DE" w:eastAsia="de-DE"/>
              </w:rPr>
              <w:drawing>
                <wp:anchor distT="0" distB="0" distL="114300" distR="114300" simplePos="0" relativeHeight="251625472"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292"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005312BE" w:rsidRPr="005D6E96">
              <w:rPr>
                <w:rFonts w:ascii="Leelawadee" w:hAnsi="Leelawadee" w:cs="Leelawadee"/>
              </w:rPr>
              <w:t>Actualiseer je logboek</w:t>
            </w:r>
            <w:r w:rsidR="008D506A" w:rsidRPr="005D6E96">
              <w:rPr>
                <w:rFonts w:ascii="Leelawadee" w:hAnsi="Leelawadee" w:cs="Leelawadee"/>
              </w:rPr>
              <w:t>.</w:t>
            </w:r>
          </w:p>
          <w:p w:rsidR="00861EC5" w:rsidRPr="005D6E96" w:rsidRDefault="004618CB" w:rsidP="00861EC5">
            <w:pPr>
              <w:pStyle w:val="Listenabsatz"/>
              <w:numPr>
                <w:ilvl w:val="1"/>
                <w:numId w:val="1"/>
              </w:numPr>
              <w:spacing w:before="12" w:after="12" w:line="276" w:lineRule="auto"/>
              <w:rPr>
                <w:rFonts w:ascii="Leelawadee" w:hAnsi="Leelawadee" w:cs="Leelawadee"/>
              </w:rPr>
            </w:pPr>
            <w:r w:rsidRPr="005D6E96">
              <w:rPr>
                <w:rFonts w:ascii="Leelawadee" w:hAnsi="Leelawadee" w:cs="Leelawadee"/>
              </w:rPr>
              <w:t xml:space="preserve">De vaardigheden die ik tijdens deze unit heb </w:t>
            </w:r>
            <w:r w:rsidR="00164040">
              <w:rPr>
                <w:rFonts w:ascii="Leelawadee" w:hAnsi="Leelawadee" w:cs="Leelawadee"/>
              </w:rPr>
              <w:t>ontwikkeld</w:t>
            </w:r>
            <w:r w:rsidRPr="005D6E96">
              <w:rPr>
                <w:rFonts w:ascii="Leelawadee" w:hAnsi="Leelawadee" w:cs="Leelawadee"/>
              </w:rPr>
              <w:t xml:space="preserve"> zijn</w:t>
            </w:r>
            <w:r w:rsidR="00861EC5" w:rsidRPr="005D6E96">
              <w:rPr>
                <w:rFonts w:ascii="Leelawadee" w:hAnsi="Leelawadee" w:cs="Leelawadee"/>
              </w:rPr>
              <w:t>:</w:t>
            </w:r>
          </w:p>
          <w:p w:rsidR="00861EC5" w:rsidRPr="005D6E96" w:rsidRDefault="004618CB" w:rsidP="00861EC5">
            <w:pPr>
              <w:pStyle w:val="Listenabsatz"/>
              <w:numPr>
                <w:ilvl w:val="1"/>
                <w:numId w:val="1"/>
              </w:numPr>
              <w:spacing w:before="12" w:after="12" w:line="276" w:lineRule="auto"/>
              <w:rPr>
                <w:rFonts w:ascii="Leelawadee" w:hAnsi="Leelawadee" w:cs="Leelawadee"/>
              </w:rPr>
            </w:pPr>
            <w:r w:rsidRPr="005D6E96">
              <w:rPr>
                <w:rFonts w:ascii="Leelawadee" w:hAnsi="Leelawadee" w:cs="Leelawadee"/>
              </w:rPr>
              <w:t xml:space="preserve">Notities over </w:t>
            </w:r>
            <w:r w:rsidR="00164040">
              <w:rPr>
                <w:rFonts w:ascii="Leelawadee" w:hAnsi="Leelawadee" w:cs="Leelawadee"/>
              </w:rPr>
              <w:t>het leren van</w:t>
            </w:r>
            <w:r w:rsidRPr="005D6E96">
              <w:rPr>
                <w:rFonts w:ascii="Leelawadee" w:hAnsi="Leelawadee" w:cs="Leelawadee"/>
              </w:rPr>
              <w:t xml:space="preserve"> </w:t>
            </w:r>
            <w:r w:rsidR="001F403C">
              <w:rPr>
                <w:rFonts w:ascii="Leelawadee" w:hAnsi="Leelawadee" w:cs="Leelawadee"/>
              </w:rPr>
              <w:t xml:space="preserve">de </w:t>
            </w:r>
            <w:r w:rsidRPr="005D6E96">
              <w:rPr>
                <w:rFonts w:ascii="Leelawadee" w:hAnsi="Leelawadee" w:cs="Leelawadee"/>
              </w:rPr>
              <w:t>taal door deze opdracht</w:t>
            </w:r>
            <w:r w:rsidR="00861EC5" w:rsidRPr="005D6E96">
              <w:rPr>
                <w:rFonts w:ascii="Leelawadee" w:hAnsi="Leelawadee" w:cs="Leelawadee"/>
              </w:rPr>
              <w:t xml:space="preserve">: </w:t>
            </w:r>
          </w:p>
          <w:p w:rsidR="00C36C24" w:rsidRPr="005D6E96" w:rsidRDefault="00C36C24" w:rsidP="00C36C24">
            <w:pPr>
              <w:spacing w:before="12" w:after="12" w:line="276" w:lineRule="auto"/>
              <w:rPr>
                <w:rFonts w:ascii="Leelawadee" w:hAnsi="Leelawadee" w:cs="Leelawadee"/>
                <w:lang w:val="nl-NL"/>
              </w:rPr>
            </w:pPr>
          </w:p>
          <w:p w:rsidR="0056286C" w:rsidRPr="005D6E96" w:rsidRDefault="00C36C24" w:rsidP="00947708">
            <w:pPr>
              <w:spacing w:before="12" w:after="12" w:line="276" w:lineRule="auto"/>
              <w:rPr>
                <w:rFonts w:ascii="Leelawadee" w:hAnsi="Leelawadee" w:cs="Leelawadee"/>
                <w:b/>
                <w:lang w:val="nl-NL"/>
              </w:rPr>
            </w:pPr>
            <w:r w:rsidRPr="005D6E96">
              <w:rPr>
                <w:rFonts w:ascii="Leelawadee" w:hAnsi="Leelawadee" w:cs="Leelawadee"/>
                <w:b/>
                <w:lang w:val="nl-NL"/>
              </w:rPr>
              <w:t xml:space="preserve">Follow-up </w:t>
            </w:r>
            <w:r w:rsidR="004618CB" w:rsidRPr="005D6E96">
              <w:rPr>
                <w:rFonts w:ascii="Leelawadee" w:hAnsi="Leelawadee" w:cs="Leelawadee"/>
                <w:b/>
                <w:lang w:val="nl-NL"/>
              </w:rPr>
              <w:t>en beoordelingsmethoden</w:t>
            </w:r>
            <w:r w:rsidRPr="005D6E96">
              <w:rPr>
                <w:rFonts w:ascii="Leelawadee" w:hAnsi="Leelawadee" w:cs="Leelawadee"/>
                <w:b/>
                <w:lang w:val="nl-NL"/>
              </w:rPr>
              <w:t xml:space="preserve"> </w:t>
            </w:r>
          </w:p>
          <w:p w:rsidR="00C36C24" w:rsidRPr="005D6E96" w:rsidRDefault="00947708" w:rsidP="00C36C24">
            <w:pPr>
              <w:spacing w:before="12" w:after="12" w:line="276" w:lineRule="auto"/>
              <w:rPr>
                <w:rFonts w:ascii="Leelawadee" w:hAnsi="Leelawadee" w:cs="Leelawadee"/>
                <w:lang w:val="nl-NL"/>
              </w:rPr>
            </w:pPr>
            <w:r w:rsidRPr="005D6E96">
              <w:rPr>
                <w:rFonts w:ascii="MS Gothic" w:eastAsia="MS Gothic" w:hAnsi="MS Gothic" w:cs="Calibri"/>
                <w:kern w:val="1"/>
                <w:sz w:val="24"/>
                <w:szCs w:val="24"/>
                <w:lang w:val="nl-NL" w:eastAsia="ja-JP"/>
              </w:rPr>
              <w:t>☒</w:t>
            </w:r>
            <w:r w:rsidR="0056286C" w:rsidRPr="005D6E96">
              <w:rPr>
                <w:rFonts w:ascii="Segoe UI Symbol" w:hAnsi="Segoe UI Symbol" w:cs="Segoe UI Symbol"/>
                <w:lang w:val="nl-NL"/>
              </w:rPr>
              <w:t xml:space="preserve"> </w:t>
            </w:r>
            <w:r w:rsidR="003114FE" w:rsidRPr="005D6E96">
              <w:rPr>
                <w:rFonts w:ascii="Leelawadee" w:hAnsi="Leelawadee" w:cs="Leelawadee"/>
                <w:lang w:val="nl-NL"/>
              </w:rPr>
              <w:t>Logbo</w:t>
            </w:r>
            <w:r w:rsidR="004618CB" w:rsidRPr="005D6E96">
              <w:rPr>
                <w:rFonts w:ascii="Leelawadee" w:hAnsi="Leelawadee" w:cs="Leelawadee"/>
                <w:lang w:val="nl-NL"/>
              </w:rPr>
              <w:t>e</w:t>
            </w:r>
            <w:r w:rsidR="003114FE" w:rsidRPr="005D6E96">
              <w:rPr>
                <w:rFonts w:ascii="Leelawadee" w:hAnsi="Leelawadee" w:cs="Leelawadee"/>
                <w:lang w:val="nl-NL"/>
              </w:rPr>
              <w:t>k</w:t>
            </w:r>
          </w:p>
          <w:p w:rsidR="003114FE" w:rsidRPr="005D6E96" w:rsidRDefault="003114FE" w:rsidP="00C36C24">
            <w:pPr>
              <w:spacing w:before="12" w:after="12" w:line="276" w:lineRule="auto"/>
              <w:rPr>
                <w:rFonts w:ascii="Leelawadee" w:hAnsi="Leelawadee" w:cs="Leelawadee"/>
                <w:lang w:val="nl-NL"/>
              </w:rPr>
            </w:pPr>
          </w:p>
        </w:tc>
      </w:tr>
    </w:tbl>
    <w:p w:rsidR="00746176" w:rsidRPr="005D6E96" w:rsidRDefault="00746176" w:rsidP="00547DCC">
      <w:pPr>
        <w:tabs>
          <w:tab w:val="left" w:pos="1845"/>
        </w:tabs>
        <w:rPr>
          <w:lang w:val="nl-NL"/>
        </w:rPr>
      </w:pPr>
    </w:p>
    <w:p w:rsidR="00F306F8" w:rsidRPr="002C0444" w:rsidRDefault="00F306F8" w:rsidP="00547DCC">
      <w:pPr>
        <w:tabs>
          <w:tab w:val="left" w:pos="1845"/>
        </w:tabs>
        <w:sectPr w:rsidR="00F306F8" w:rsidRPr="002C0444" w:rsidSect="00867091">
          <w:headerReference w:type="even" r:id="rId28"/>
          <w:headerReference w:type="default" r:id="rId29"/>
          <w:footerReference w:type="even" r:id="rId30"/>
          <w:footerReference w:type="default" r:id="rId31"/>
          <w:headerReference w:type="first" r:id="rId32"/>
          <w:footerReference w:type="first" r:id="rId33"/>
          <w:pgSz w:w="11906" w:h="16838"/>
          <w:pgMar w:top="1417" w:right="1417" w:bottom="1417" w:left="1418" w:header="708" w:footer="708" w:gutter="0"/>
          <w:cols w:space="708"/>
          <w:docGrid w:linePitch="360"/>
        </w:sectPr>
      </w:pPr>
    </w:p>
    <w:p w:rsidR="00953626" w:rsidRPr="002C0444" w:rsidRDefault="00FC3740" w:rsidP="00547DCC">
      <w:pPr>
        <w:tabs>
          <w:tab w:val="left" w:pos="1845"/>
        </w:tabs>
      </w:pPr>
      <w:r w:rsidRPr="00686012">
        <w:rPr>
          <w:rFonts w:ascii="Arial" w:hAnsi="Arial" w:cs="Arial"/>
          <w:noProof/>
        </w:rPr>
        <w:lastRenderedPageBreak/>
        <w:drawing>
          <wp:anchor distT="0" distB="0" distL="114300" distR="114300" simplePos="0" relativeHeight="251631616" behindDoc="1" locked="0" layoutInCell="1" allowOverlap="1">
            <wp:simplePos x="0" y="0"/>
            <wp:positionH relativeFrom="column">
              <wp:posOffset>1451433</wp:posOffset>
            </wp:positionH>
            <wp:positionV relativeFrom="paragraph">
              <wp:posOffset>-148526</wp:posOffset>
            </wp:positionV>
            <wp:extent cx="6029325" cy="5734685"/>
            <wp:effectExtent l="0" t="0" r="9525" b="0"/>
            <wp:wrapNone/>
            <wp:docPr id="14" name="Grafik 3" descr="Lone Star, Stern, Tex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ne Star, Stern, Texa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029325" cy="5734685"/>
                    </a:xfrm>
                    <a:prstGeom prst="rect">
                      <a:avLst/>
                    </a:prstGeom>
                    <a:noFill/>
                    <a:ln>
                      <a:noFill/>
                    </a:ln>
                  </pic:spPr>
                </pic:pic>
              </a:graphicData>
            </a:graphic>
          </wp:anchor>
        </w:drawing>
      </w:r>
      <w:r w:rsidR="00E55915">
        <w:rPr>
          <w:noProof/>
        </w:rPr>
        <w:pict>
          <v:shapetype id="_x0000_t202" coordsize="21600,21600" o:spt="202" path="m,l,21600r21600,l21600,xe">
            <v:stroke joinstyle="miter"/>
            <v:path gradientshapeok="t" o:connecttype="rect"/>
          </v:shapetype>
          <v:shape id="Text Box 13" o:spid="_x0000_s1030" type="#_x0000_t202" style="position:absolute;margin-left:313.6pt;margin-top:-1.05pt;width:28.5pt;height:27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" fillcolor="window" stroked="f" strokeweight=".5pt">
            <o:lock v:ext="edit" aspectratio="t" verticies="t" text="t" shapetype="t"/>
            <v:textbox>
              <w:txbxContent>
                <w:p w:rsidR="00A712E2" w:rsidRPr="009F51BC" w:rsidRDefault="00A712E2" w:rsidP="00EC54EF">
                  <w:pPr>
                    <w:rPr>
                      <w:sz w:val="28"/>
                      <w:szCs w:val="28"/>
                      <w:lang w:val="de-AT"/>
                    </w:rPr>
                  </w:pPr>
                  <w:r w:rsidRPr="009F51BC">
                    <w:rPr>
                      <w:sz w:val="28"/>
                      <w:szCs w:val="28"/>
                      <w:lang w:val="de-AT"/>
                    </w:rPr>
                    <w:t>a.</w:t>
                  </w:r>
                </w:p>
              </w:txbxContent>
            </v:textbox>
          </v:shape>
        </w:pict>
      </w:r>
    </w:p>
    <w:p w:rsidR="00953626" w:rsidRPr="00A712E2" w:rsidRDefault="00173BF2" w:rsidP="00953626">
      <w:pPr>
        <w:tabs>
          <w:tab w:val="left" w:pos="885"/>
        </w:tabs>
        <w:spacing w:before="12" w:after="12" w:line="276" w:lineRule="auto"/>
        <w:rPr>
          <w:rFonts w:ascii="Leelawadee" w:hAnsi="Leelawadee" w:cs="Leelawadee"/>
          <w:b/>
          <w:color w:val="006600"/>
          <w:lang w:val="nl-NL"/>
        </w:rPr>
      </w:pPr>
      <w:r w:rsidRPr="00686012">
        <w:rPr>
          <w:rFonts w:ascii="Arial" w:hAnsi="Arial" w:cs="Arial"/>
          <w:noProof/>
        </w:rPr>
        <w:drawing>
          <wp:inline distT="0" distB="0" distL="0" distR="0">
            <wp:extent cx="247650" cy="247650"/>
            <wp:effectExtent l="0" t="0" r="0" b="0"/>
            <wp:docPr id="276" name="Grafik 276" descr="Büroklammer, Anheften, Papier, Eisen, Info, Notizzet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üroklammer, Anheften, Papier, Eisen, Info, Notizzette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47587" cy="247587"/>
                    </a:xfrm>
                    <a:prstGeom prst="rect">
                      <a:avLst/>
                    </a:prstGeom>
                    <a:noFill/>
                    <a:ln>
                      <a:noFill/>
                    </a:ln>
                  </pic:spPr>
                </pic:pic>
              </a:graphicData>
            </a:graphic>
          </wp:inline>
        </w:drawing>
      </w:r>
      <w:r w:rsidRPr="00686012">
        <w:rPr>
          <w:rFonts w:ascii="Leelawadee" w:hAnsi="Leelawadee" w:cs="Leelawadee"/>
          <w:b/>
          <w:color w:val="006600"/>
          <w:lang w:val="en-GB"/>
        </w:rPr>
        <w:t xml:space="preserve"> </w:t>
      </w:r>
      <w:r w:rsidR="00751C26" w:rsidRPr="00A712E2">
        <w:rPr>
          <w:rFonts w:ascii="Leelawadee" w:hAnsi="Leelawadee" w:cs="Leelawadee"/>
          <w:b/>
          <w:color w:val="006600"/>
          <w:lang w:val="nl-NL"/>
        </w:rPr>
        <w:t>Informatieblad</w:t>
      </w:r>
    </w:p>
    <w:p w:rsidR="00AD4A62" w:rsidRPr="00A712E2" w:rsidRDefault="00AD4A62" w:rsidP="00953626">
      <w:pPr>
        <w:tabs>
          <w:tab w:val="left" w:pos="885"/>
        </w:tabs>
        <w:spacing w:before="12" w:after="12" w:line="276" w:lineRule="auto"/>
        <w:rPr>
          <w:rFonts w:ascii="Leelawadee" w:hAnsi="Leelawadee" w:cs="Leelawadee"/>
          <w:b/>
          <w:color w:val="002060"/>
          <w:lang w:val="nl-NL"/>
        </w:rPr>
      </w:pPr>
    </w:p>
    <w:p w:rsidR="00953626" w:rsidRPr="00A712E2" w:rsidRDefault="00AD4A62" w:rsidP="00953626">
      <w:pPr>
        <w:tabs>
          <w:tab w:val="left" w:pos="885"/>
        </w:tabs>
        <w:spacing w:before="12" w:after="12" w:line="276" w:lineRule="auto"/>
        <w:rPr>
          <w:rFonts w:ascii="Leelawadee" w:hAnsi="Leelawadee" w:cs="Leelawadee"/>
          <w:b/>
          <w:color w:val="002060"/>
          <w:lang w:val="nl-NL"/>
        </w:rPr>
      </w:pPr>
      <w:r w:rsidRPr="00A712E2">
        <w:rPr>
          <w:rFonts w:ascii="Leelawadee" w:hAnsi="Leelawadee" w:cs="Leelawadee"/>
          <w:b/>
          <w:color w:val="002060"/>
          <w:lang w:val="nl-NL"/>
        </w:rPr>
        <w:tab/>
      </w:r>
      <w:r w:rsidRPr="00A712E2">
        <w:rPr>
          <w:rFonts w:ascii="Leelawadee" w:hAnsi="Leelawadee" w:cs="Leelawadee"/>
          <w:b/>
          <w:color w:val="002060"/>
          <w:lang w:val="nl-NL"/>
        </w:rPr>
        <w:tab/>
      </w:r>
      <w:r w:rsidRPr="00A712E2">
        <w:rPr>
          <w:rFonts w:ascii="Leelawadee" w:hAnsi="Leelawadee" w:cs="Leelawadee"/>
          <w:b/>
          <w:color w:val="002060"/>
          <w:lang w:val="nl-NL"/>
        </w:rPr>
        <w:tab/>
      </w:r>
      <w:r w:rsidRPr="00A712E2">
        <w:rPr>
          <w:rFonts w:ascii="Leelawadee" w:hAnsi="Leelawadee" w:cs="Leelawadee"/>
          <w:b/>
          <w:color w:val="002060"/>
          <w:lang w:val="nl-NL"/>
        </w:rPr>
        <w:tab/>
      </w:r>
      <w:r w:rsidRPr="00A712E2">
        <w:rPr>
          <w:rFonts w:ascii="Leelawadee" w:hAnsi="Leelawadee" w:cs="Leelawadee"/>
          <w:b/>
          <w:color w:val="002060"/>
          <w:lang w:val="nl-NL"/>
        </w:rPr>
        <w:tab/>
      </w:r>
    </w:p>
    <w:p w:rsidR="00953626" w:rsidRPr="00A712E2" w:rsidRDefault="00953626" w:rsidP="00547DCC">
      <w:pPr>
        <w:tabs>
          <w:tab w:val="left" w:pos="1845"/>
        </w:tabs>
        <w:rPr>
          <w:lang w:val="nl-NL"/>
        </w:rPr>
      </w:pPr>
    </w:p>
    <w:p w:rsidR="00953626" w:rsidRPr="00A712E2" w:rsidRDefault="00953626" w:rsidP="00547DCC">
      <w:pPr>
        <w:tabs>
          <w:tab w:val="left" w:pos="1845"/>
        </w:tabs>
        <w:rPr>
          <w:lang w:val="nl-NL"/>
        </w:rPr>
      </w:pPr>
    </w:p>
    <w:p w:rsidR="00EC54EF" w:rsidRPr="00A712E2" w:rsidRDefault="00EC54EF" w:rsidP="00EC54EF">
      <w:pPr>
        <w:rPr>
          <w:lang w:val="nl-NL"/>
        </w:rPr>
      </w:pPr>
    </w:p>
    <w:p w:rsidR="00953626" w:rsidRPr="00A712E2" w:rsidRDefault="00953626" w:rsidP="00547DCC">
      <w:pPr>
        <w:tabs>
          <w:tab w:val="left" w:pos="1845"/>
        </w:tabs>
        <w:rPr>
          <w:lang w:val="nl-NL"/>
        </w:rPr>
      </w:pPr>
    </w:p>
    <w:p w:rsidR="00953626" w:rsidRPr="00A712E2" w:rsidRDefault="00E55915" w:rsidP="00547DCC">
      <w:pPr>
        <w:tabs>
          <w:tab w:val="left" w:pos="1845"/>
        </w:tabs>
        <w:rPr>
          <w:lang w:val="nl-NL"/>
        </w:rPr>
      </w:pPr>
      <w:r>
        <w:rPr>
          <w:noProof/>
        </w:rPr>
        <w:pict>
          <v:shape id="Text Box 6" o:spid="_x0000_s1029" type="#_x0000_t202" style="position:absolute;margin-left:514.9pt;margin-top:9.45pt;width:28.5pt;height:27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" fillcolor="window" stroked="f" strokeweight=".5pt">
            <o:lock v:ext="edit" aspectratio="t" verticies="t" text="t" shapetype="t"/>
            <v:textbox>
              <w:txbxContent>
                <w:p w:rsidR="00A712E2" w:rsidRPr="009F51BC" w:rsidRDefault="00A712E2" w:rsidP="00EC54EF">
                  <w:pPr>
                    <w:rPr>
                      <w:sz w:val="28"/>
                      <w:szCs w:val="28"/>
                      <w:lang w:val="de-AT"/>
                    </w:rPr>
                  </w:pPr>
                  <w:r>
                    <w:rPr>
                      <w:sz w:val="28"/>
                      <w:szCs w:val="28"/>
                      <w:lang w:val="de-AT"/>
                    </w:rPr>
                    <w:t>b</w:t>
                  </w:r>
                  <w:r w:rsidRPr="009F51BC">
                    <w:rPr>
                      <w:sz w:val="28"/>
                      <w:szCs w:val="28"/>
                      <w:lang w:val="de-AT"/>
                    </w:rPr>
                    <w:t>.</w:t>
                  </w:r>
                </w:p>
              </w:txbxContent>
            </v:textbox>
          </v:shape>
        </w:pict>
      </w:r>
    </w:p>
    <w:p w:rsidR="00635B0C" w:rsidRPr="00A712E2" w:rsidRDefault="00635B0C" w:rsidP="00547DCC">
      <w:pPr>
        <w:tabs>
          <w:tab w:val="left" w:pos="1845"/>
        </w:tabs>
        <w:rPr>
          <w:lang w:val="nl-NL"/>
        </w:rPr>
      </w:pPr>
    </w:p>
    <w:p w:rsidR="00635B0C" w:rsidRPr="00A712E2" w:rsidRDefault="00635B0C" w:rsidP="00547DCC">
      <w:pPr>
        <w:tabs>
          <w:tab w:val="left" w:pos="1845"/>
        </w:tabs>
        <w:rPr>
          <w:lang w:val="nl-NL"/>
        </w:rPr>
      </w:pPr>
    </w:p>
    <w:p w:rsidR="00635B0C" w:rsidRPr="00A712E2" w:rsidRDefault="00635B0C" w:rsidP="00547DCC">
      <w:pPr>
        <w:tabs>
          <w:tab w:val="left" w:pos="1845"/>
        </w:tabs>
        <w:rPr>
          <w:lang w:val="nl-NL"/>
        </w:rPr>
      </w:pPr>
    </w:p>
    <w:p w:rsidR="00635B0C" w:rsidRPr="00A712E2" w:rsidRDefault="00635B0C" w:rsidP="00547DCC">
      <w:pPr>
        <w:tabs>
          <w:tab w:val="left" w:pos="1845"/>
        </w:tabs>
        <w:rPr>
          <w:lang w:val="nl-NL"/>
        </w:rPr>
      </w:pPr>
    </w:p>
    <w:p w:rsidR="00635B0C" w:rsidRPr="00A712E2" w:rsidRDefault="00E55915" w:rsidP="00547DCC">
      <w:pPr>
        <w:tabs>
          <w:tab w:val="left" w:pos="1845"/>
        </w:tabs>
        <w:rPr>
          <w:lang w:val="nl-NL"/>
        </w:rPr>
      </w:pPr>
      <w:r>
        <w:rPr>
          <w:noProof/>
        </w:rPr>
        <w:pict>
          <v:shape id="Text Box 9" o:spid="_x0000_s1028" type="#_x0000_t202" style="position:absolute;margin-left:110.75pt;margin-top:5.25pt;width:27pt;height:27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" fillcolor="window" stroked="f" strokeweight=".5pt">
            <o:lock v:ext="edit" aspectratio="t" verticies="t" text="t" shapetype="t"/>
            <v:textbox>
              <w:txbxContent>
                <w:p w:rsidR="00A712E2" w:rsidRPr="009F51BC" w:rsidRDefault="00A712E2" w:rsidP="00EC54EF">
                  <w:pPr>
                    <w:rPr>
                      <w:sz w:val="28"/>
                      <w:szCs w:val="28"/>
                      <w:lang w:val="de-AT"/>
                    </w:rPr>
                  </w:pPr>
                  <w:r>
                    <w:rPr>
                      <w:sz w:val="28"/>
                      <w:szCs w:val="28"/>
                      <w:lang w:val="de-AT"/>
                    </w:rPr>
                    <w:t>e.</w:t>
                  </w:r>
                  <w:r w:rsidRPr="009F51BC">
                    <w:rPr>
                      <w:sz w:val="28"/>
                      <w:szCs w:val="28"/>
                      <w:lang w:val="de-AT"/>
                    </w:rPr>
                    <w:t>.</w:t>
                  </w:r>
                </w:p>
              </w:txbxContent>
            </v:textbox>
          </v:shape>
        </w:pict>
      </w:r>
    </w:p>
    <w:p w:rsidR="00EC54EF" w:rsidRPr="00A712E2" w:rsidRDefault="00E55915" w:rsidP="00547DCC">
      <w:pPr>
        <w:tabs>
          <w:tab w:val="left" w:pos="1845"/>
        </w:tabs>
        <w:rPr>
          <w:lang w:val="nl-NL"/>
        </w:rPr>
        <w:sectPr w:rsidR="00EC54EF" w:rsidRPr="00A712E2" w:rsidSect="00867091">
          <w:headerReference w:type="default" r:id="rId36"/>
          <w:footerReference w:type="default" r:id="rId37"/>
          <w:pgSz w:w="16838" w:h="11906" w:orient="landscape"/>
          <w:pgMar w:top="1417" w:right="1417" w:bottom="1417" w:left="1417" w:header="708" w:footer="708" w:gutter="0"/>
          <w:cols w:space="708"/>
          <w:docGrid w:linePitch="360"/>
        </w:sectPr>
      </w:pPr>
      <w:r>
        <w:rPr>
          <w:noProof/>
        </w:rPr>
        <w:pict>
          <v:shape id="_x0000_s1027" type="#_x0000_t202" style="position:absolute;margin-left:264.7pt;margin-top:218.2pt;width:28.5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" fillcolor="window" stroked="f" strokeweight=".5pt">
            <o:lock v:ext="edit" aspectratio="t" verticies="t" text="t" shapetype="t"/>
            <v:textbox>
              <w:txbxContent>
                <w:p w:rsidR="00A712E2" w:rsidRPr="009F51BC" w:rsidRDefault="00A712E2" w:rsidP="003B5D09">
                  <w:pPr>
                    <w:rPr>
                      <w:sz w:val="28"/>
                      <w:szCs w:val="28"/>
                      <w:lang w:val="de-AT"/>
                    </w:rPr>
                  </w:pPr>
                  <w:r>
                    <w:rPr>
                      <w:sz w:val="28"/>
                      <w:szCs w:val="28"/>
                      <w:lang w:val="de-AT"/>
                    </w:rPr>
                    <w:t>d</w:t>
                  </w:r>
                  <w:r w:rsidRPr="009F51BC">
                    <w:rPr>
                      <w:sz w:val="28"/>
                      <w:szCs w:val="28"/>
                      <w:lang w:val="de-AT"/>
                    </w:rPr>
                    <w:t>.</w:t>
                  </w:r>
                </w:p>
              </w:txbxContent>
            </v:textbox>
          </v:shape>
        </w:pict>
      </w:r>
      <w:r>
        <w:rPr>
          <w:noProof/>
        </w:rPr>
        <w:pict>
          <v:shape id="Text Box 7" o:spid="_x0000_s1026" type="#_x0000_t202" style="position:absolute;margin-left:512.1pt;margin-top:227.65pt;width:28.5pt;height:27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" fillcolor="window" stroked="f" strokeweight=".5pt">
            <o:lock v:ext="edit" aspectratio="t" verticies="t" text="t" shapetype="t"/>
            <v:textbox>
              <w:txbxContent>
                <w:p w:rsidR="00A712E2" w:rsidRPr="009F51BC" w:rsidRDefault="00A712E2" w:rsidP="00EC54EF">
                  <w:pPr>
                    <w:rPr>
                      <w:sz w:val="28"/>
                      <w:szCs w:val="28"/>
                      <w:lang w:val="de-AT"/>
                    </w:rPr>
                  </w:pPr>
                  <w:r>
                    <w:rPr>
                      <w:sz w:val="28"/>
                      <w:szCs w:val="28"/>
                      <w:lang w:val="de-AT"/>
                    </w:rPr>
                    <w:t>c</w:t>
                  </w:r>
                  <w:r w:rsidRPr="009F51BC">
                    <w:rPr>
                      <w:sz w:val="28"/>
                      <w:szCs w:val="28"/>
                      <w:lang w:val="de-AT"/>
                    </w:rPr>
                    <w:t>.</w:t>
                  </w:r>
                </w:p>
              </w:txbxContent>
            </v:textbox>
          </v:shape>
        </w:pict>
      </w:r>
    </w:p>
    <w:p w:rsidR="00BD5CFF" w:rsidRPr="00A712E2" w:rsidRDefault="00BD5CFF" w:rsidP="0029776A">
      <w:pPr>
        <w:tabs>
          <w:tab w:val="left" w:pos="1845"/>
        </w:tabs>
        <w:rPr>
          <w:b/>
          <w:lang w:val="nl-NL"/>
        </w:rPr>
      </w:pPr>
    </w:p>
    <w:tbl>
      <w:tblPr>
        <w:tblStyle w:val="ListTable3-Accent61"/>
        <w:tblW w:w="9214" w:type="dxa"/>
        <w:tblInd w:w="108" w:type="dxa"/>
        <w:shd w:val="clear" w:color="auto" w:fill="006600"/>
        <w:tblLook w:val="04A0" w:firstRow="1" w:lastRow="0" w:firstColumn="1" w:lastColumn="0" w:noHBand="0" w:noVBand="1"/>
      </w:tblPr>
      <w:tblGrid>
        <w:gridCol w:w="9214"/>
      </w:tblGrid>
      <w:tr w:rsidR="0029776A" w:rsidRPr="00A712E2" w:rsidTr="0091788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tcBorders>
              <w:right w:val="single" w:sz="4" w:space="0" w:color="008000"/>
            </w:tcBorders>
            <w:shd w:val="clear" w:color="auto" w:fill="006600"/>
          </w:tcPr>
          <w:p w:rsidR="0029776A" w:rsidRPr="00A712E2" w:rsidRDefault="002C0444" w:rsidP="007A5884">
            <w:pPr>
              <w:spacing w:before="12" w:after="12"/>
              <w:jc w:val="both"/>
              <w:rPr>
                <w:rFonts w:ascii="Leelawadee" w:hAnsi="Leelawadee" w:cs="Leelawadee"/>
                <w:sz w:val="32"/>
                <w:szCs w:val="32"/>
                <w:lang w:val="nl-NL"/>
              </w:rPr>
            </w:pPr>
            <w:r w:rsidRPr="00A712E2">
              <w:rPr>
                <w:rFonts w:ascii="Leelawadee" w:hAnsi="Leelawadee" w:cs="Leelawadee"/>
                <w:sz w:val="32"/>
                <w:szCs w:val="32"/>
                <w:lang w:val="nl-NL"/>
              </w:rPr>
              <w:t>Opdracht</w:t>
            </w:r>
            <w:r w:rsidR="0029776A" w:rsidRPr="00A712E2">
              <w:rPr>
                <w:rFonts w:ascii="Leelawadee" w:hAnsi="Leelawadee" w:cs="Leelawadee"/>
                <w:sz w:val="32"/>
                <w:szCs w:val="32"/>
                <w:lang w:val="nl-NL"/>
              </w:rPr>
              <w:t xml:space="preserve"> 2: </w:t>
            </w:r>
            <w:r w:rsidRPr="00A712E2">
              <w:rPr>
                <w:rFonts w:ascii="Leelawadee" w:hAnsi="Leelawadee" w:cs="Leelawadee"/>
                <w:i/>
                <w:sz w:val="32"/>
                <w:szCs w:val="32"/>
                <w:lang w:val="nl-NL"/>
              </w:rPr>
              <w:t>Werken met verschillende culturen</w:t>
            </w:r>
            <w:r w:rsidR="0029776A" w:rsidRPr="00A712E2">
              <w:rPr>
                <w:rFonts w:ascii="Leelawadee" w:hAnsi="Leelawadee" w:cs="Leelawadee"/>
                <w:i/>
                <w:sz w:val="32"/>
                <w:szCs w:val="32"/>
                <w:lang w:val="nl-NL"/>
              </w:rPr>
              <w:t xml:space="preserve"> </w:t>
            </w:r>
          </w:p>
          <w:p w:rsidR="0029776A" w:rsidRPr="00A712E2" w:rsidRDefault="002C0444" w:rsidP="007A5884">
            <w:pPr>
              <w:spacing w:before="12" w:after="12"/>
              <w:jc w:val="both"/>
              <w:rPr>
                <w:rFonts w:ascii="Gill Sans MT" w:hAnsi="Gill Sans MT"/>
                <w:lang w:val="nl-NL"/>
              </w:rPr>
            </w:pPr>
            <w:r w:rsidRPr="00A712E2">
              <w:rPr>
                <w:rFonts w:ascii="Leelawadee" w:hAnsi="Leelawadee" w:cs="Leelawadee"/>
                <w:lang w:val="nl-NL"/>
              </w:rPr>
              <w:t xml:space="preserve">Onderwerp en introductie </w:t>
            </w:r>
            <w:r w:rsidR="0029776A" w:rsidRPr="00A712E2">
              <w:rPr>
                <w:rFonts w:ascii="Leelawadee" w:hAnsi="Leelawadee" w:cs="Leelawadee"/>
                <w:lang w:val="nl-NL"/>
              </w:rPr>
              <w:t xml:space="preserve">– </w:t>
            </w:r>
            <w:r w:rsidRPr="00A712E2">
              <w:rPr>
                <w:rFonts w:ascii="Leelawadee" w:hAnsi="Leelawadee" w:cs="Leelawadee"/>
                <w:lang w:val="nl-NL"/>
              </w:rPr>
              <w:t>voor opleiders</w:t>
            </w:r>
            <w:r w:rsidR="0029776A" w:rsidRPr="00A712E2">
              <w:rPr>
                <w:rFonts w:ascii="Leelawadee" w:hAnsi="Leelawadee" w:cs="Leelawadee"/>
                <w:lang w:val="nl-NL"/>
              </w:rPr>
              <w:t xml:space="preserve">/ </w:t>
            </w:r>
            <w:r w:rsidRPr="00A712E2">
              <w:rPr>
                <w:rFonts w:ascii="Leelawadee" w:hAnsi="Leelawadee" w:cs="Leelawadee"/>
                <w:lang w:val="nl-NL"/>
              </w:rPr>
              <w:t>werknemersvertegenwoordigers</w:t>
            </w:r>
          </w:p>
        </w:tc>
      </w:tr>
      <w:tr w:rsidR="0029776A" w:rsidRPr="00A712E2" w:rsidTr="009178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Borders>
              <w:right w:val="single" w:sz="4" w:space="0" w:color="008000"/>
            </w:tcBorders>
          </w:tcPr>
          <w:p w:rsidR="004F02C9" w:rsidRPr="00A712E2" w:rsidRDefault="0029776A" w:rsidP="00B457B1">
            <w:pPr>
              <w:rPr>
                <w:lang w:val="nl-NL"/>
              </w:rPr>
            </w:pPr>
            <w:r w:rsidRPr="00A712E2">
              <w:rPr>
                <w:lang w:val="nl-NL"/>
              </w:rPr>
              <w:t xml:space="preserve"> </w:t>
            </w:r>
          </w:p>
          <w:p w:rsidR="002C0444" w:rsidRPr="00A712E2" w:rsidRDefault="004F02C9" w:rsidP="00BD5CFF">
            <w:pPr>
              <w:ind w:left="998"/>
              <w:jc w:val="both"/>
              <w:rPr>
                <w:rFonts w:ascii="Leelawadee UI" w:hAnsi="Leelawadee UI" w:cs="Leelawadee UI"/>
                <w:lang w:val="nl-NL"/>
              </w:rPr>
            </w:pPr>
            <w:r w:rsidRPr="00A712E2">
              <w:rPr>
                <w:rFonts w:ascii="Leelawadee" w:hAnsi="Leelawadee" w:cs="Leelawadee"/>
                <w:noProof/>
              </w:rPr>
              <w:drawing>
                <wp:anchor distT="0" distB="0" distL="114300" distR="114300" simplePos="0" relativeHeight="251623424" behindDoc="0" locked="0" layoutInCell="1" allowOverlap="1">
                  <wp:simplePos x="0" y="0"/>
                  <wp:positionH relativeFrom="margin">
                    <wp:posOffset>29845</wp:posOffset>
                  </wp:positionH>
                  <wp:positionV relativeFrom="paragraph">
                    <wp:posOffset>27305</wp:posOffset>
                  </wp:positionV>
                  <wp:extent cx="450215" cy="253365"/>
                  <wp:effectExtent l="0" t="0" r="6985" b="0"/>
                  <wp:wrapSquare wrapText="bothSides"/>
                  <wp:docPr id="50"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l="8408" t="34717" r="85787" b="59468"/>
                          <a:stretch/>
                        </pic:blipFill>
                        <pic:spPr bwMode="auto">
                          <a:xfrm>
                            <a:off x="0" y="0"/>
                            <a:ext cx="450215" cy="253365"/>
                          </a:xfrm>
                          <a:prstGeom prst="rect">
                            <a:avLst/>
                          </a:prstGeom>
                          <a:ln>
                            <a:noFill/>
                          </a:ln>
                          <a:extLst>
                            <a:ext uri="{53640926-AAD7-44D8-BBD7-CCE9431645EC}">
                              <a14:shadowObscured xmlns:a14="http://schemas.microsoft.com/office/drawing/2010/main"/>
                            </a:ext>
                          </a:extLst>
                        </pic:spPr>
                      </pic:pic>
                    </a:graphicData>
                  </a:graphic>
                </wp:anchor>
              </w:drawing>
            </w:r>
            <w:r w:rsidR="002C0444" w:rsidRPr="00A712E2">
              <w:rPr>
                <w:rFonts w:ascii="Leelawadee UI" w:hAnsi="Leelawadee UI" w:cs="Leelawadee UI"/>
                <w:lang w:val="nl-NL"/>
              </w:rPr>
              <w:t xml:space="preserve">Ieder land heeft zijn eigen regels. </w:t>
            </w:r>
            <w:r w:rsidR="003F37BD" w:rsidRPr="00A712E2">
              <w:rPr>
                <w:rFonts w:ascii="Leelawadee UI" w:hAnsi="Leelawadee UI" w:cs="Leelawadee UI"/>
                <w:lang w:val="nl-NL"/>
              </w:rPr>
              <w:t xml:space="preserve">Wanneer je </w:t>
            </w:r>
            <w:r w:rsidR="00164040" w:rsidRPr="00A712E2">
              <w:rPr>
                <w:rFonts w:ascii="Leelawadee UI" w:hAnsi="Leelawadee UI" w:cs="Leelawadee UI"/>
                <w:lang w:val="nl-NL"/>
              </w:rPr>
              <w:t>naar</w:t>
            </w:r>
            <w:r w:rsidR="003F37BD" w:rsidRPr="00A712E2">
              <w:rPr>
                <w:rFonts w:ascii="Leelawadee UI" w:hAnsi="Leelawadee UI" w:cs="Leelawadee UI"/>
                <w:lang w:val="nl-NL"/>
              </w:rPr>
              <w:t xml:space="preserve"> een ander land reist en/of </w:t>
            </w:r>
            <w:r w:rsidR="00164040" w:rsidRPr="00A712E2">
              <w:rPr>
                <w:rFonts w:ascii="Leelawadee UI" w:hAnsi="Leelawadee UI" w:cs="Leelawadee UI"/>
                <w:lang w:val="nl-NL"/>
              </w:rPr>
              <w:t xml:space="preserve">hier </w:t>
            </w:r>
            <w:r w:rsidR="003F37BD" w:rsidRPr="00A712E2">
              <w:rPr>
                <w:rFonts w:ascii="Leelawadee UI" w:hAnsi="Leelawadee UI" w:cs="Leelawadee UI"/>
                <w:lang w:val="nl-NL"/>
              </w:rPr>
              <w:t>wer</w:t>
            </w:r>
            <w:r w:rsidR="00FC3740" w:rsidRPr="00A712E2">
              <w:rPr>
                <w:rFonts w:ascii="Leelawadee UI" w:hAnsi="Leelawadee UI" w:cs="Leelawadee UI"/>
                <w:lang w:val="nl-NL"/>
              </w:rPr>
              <w:t>kt kan het aanpassingsproces naar</w:t>
            </w:r>
            <w:r w:rsidR="003F37BD" w:rsidRPr="00A712E2">
              <w:rPr>
                <w:rFonts w:ascii="Leelawadee UI" w:hAnsi="Leelawadee UI" w:cs="Leelawadee UI"/>
                <w:lang w:val="nl-NL"/>
              </w:rPr>
              <w:t xml:space="preserve"> an</w:t>
            </w:r>
            <w:r w:rsidR="005B4C9B" w:rsidRPr="00A712E2">
              <w:rPr>
                <w:rFonts w:ascii="Leelawadee UI" w:hAnsi="Leelawadee UI" w:cs="Leelawadee UI"/>
                <w:lang w:val="nl-NL"/>
              </w:rPr>
              <w:t>dere culturen moeilijk zijn,</w:t>
            </w:r>
            <w:r w:rsidR="003F37BD" w:rsidRPr="00A712E2">
              <w:rPr>
                <w:rFonts w:ascii="Leelawadee UI" w:hAnsi="Leelawadee UI" w:cs="Leelawadee UI"/>
                <w:lang w:val="nl-NL"/>
              </w:rPr>
              <w:t xml:space="preserve"> </w:t>
            </w:r>
            <w:r w:rsidR="00B42AAA" w:rsidRPr="00A712E2">
              <w:rPr>
                <w:rFonts w:ascii="Leelawadee UI" w:hAnsi="Leelawadee UI" w:cs="Leelawadee UI"/>
                <w:lang w:val="nl-NL"/>
              </w:rPr>
              <w:t xml:space="preserve">dit </w:t>
            </w:r>
            <w:r w:rsidR="003F37BD" w:rsidRPr="00A712E2">
              <w:rPr>
                <w:rFonts w:ascii="Leelawadee UI" w:hAnsi="Leelawadee UI" w:cs="Leelawadee UI"/>
                <w:lang w:val="nl-NL"/>
              </w:rPr>
              <w:t>zelf</w:t>
            </w:r>
            <w:r w:rsidR="005B4C9B" w:rsidRPr="00A712E2">
              <w:rPr>
                <w:rFonts w:ascii="Leelawadee UI" w:hAnsi="Leelawadee UI" w:cs="Leelawadee UI"/>
                <w:lang w:val="nl-NL"/>
              </w:rPr>
              <w:t>s</w:t>
            </w:r>
            <w:r w:rsidR="003F37BD" w:rsidRPr="00A712E2">
              <w:rPr>
                <w:rFonts w:ascii="Leelawadee UI" w:hAnsi="Leelawadee UI" w:cs="Leelawadee UI"/>
                <w:lang w:val="nl-NL"/>
              </w:rPr>
              <w:t xml:space="preserve"> binnen de zogenoemde westerse samenleving, buurlanden of regio’s. </w:t>
            </w:r>
            <w:r w:rsidR="00BA0E9F" w:rsidRPr="00A712E2">
              <w:rPr>
                <w:rFonts w:ascii="Leelawadee UI" w:hAnsi="Leelawadee UI" w:cs="Leelawadee UI"/>
                <w:lang w:val="nl-NL"/>
              </w:rPr>
              <w:t>De case</w:t>
            </w:r>
            <w:r w:rsidR="00376F0B" w:rsidRPr="00A712E2">
              <w:rPr>
                <w:rFonts w:ascii="Leelawadee UI" w:hAnsi="Leelawadee UI" w:cs="Leelawadee UI"/>
                <w:lang w:val="nl-NL"/>
              </w:rPr>
              <w:t xml:space="preserve"> </w:t>
            </w:r>
            <w:r w:rsidR="00BA0E9F" w:rsidRPr="00A712E2">
              <w:rPr>
                <w:rFonts w:ascii="Leelawadee UI" w:hAnsi="Leelawadee UI" w:cs="Leelawadee UI"/>
                <w:lang w:val="nl-NL"/>
              </w:rPr>
              <w:t>study</w:t>
            </w:r>
            <w:r w:rsidR="009521DA" w:rsidRPr="00A712E2">
              <w:rPr>
                <w:rFonts w:ascii="Leelawadee UI" w:hAnsi="Leelawadee UI" w:cs="Leelawadee UI"/>
                <w:lang w:val="nl-NL"/>
              </w:rPr>
              <w:t xml:space="preserve"> die in het kader van deze opdracht wordt gepresenteerd toont verschillende aspecten van culturele verschillen en hoe deze </w:t>
            </w:r>
            <w:r w:rsidR="00B42AAA" w:rsidRPr="00A712E2">
              <w:rPr>
                <w:rFonts w:ascii="Leelawadee UI" w:hAnsi="Leelawadee UI" w:cs="Leelawadee UI"/>
                <w:lang w:val="nl-NL"/>
              </w:rPr>
              <w:t xml:space="preserve">worden waargenomen. Het doel is, </w:t>
            </w:r>
            <w:r w:rsidR="009521DA" w:rsidRPr="00A712E2">
              <w:rPr>
                <w:rFonts w:ascii="Leelawadee UI" w:hAnsi="Leelawadee UI" w:cs="Leelawadee UI"/>
                <w:lang w:val="nl-NL"/>
              </w:rPr>
              <w:t>deelnemers het onderwerp te introduceren en h</w:t>
            </w:r>
            <w:r w:rsidR="00A9541C" w:rsidRPr="00A712E2">
              <w:rPr>
                <w:rFonts w:ascii="Leelawadee UI" w:hAnsi="Leelawadee UI" w:cs="Leelawadee UI"/>
                <w:lang w:val="nl-NL"/>
              </w:rPr>
              <w:t>e</w:t>
            </w:r>
            <w:r w:rsidR="009521DA" w:rsidRPr="00A712E2">
              <w:rPr>
                <w:rFonts w:ascii="Leelawadee UI" w:hAnsi="Leelawadee UI" w:cs="Leelawadee UI"/>
                <w:lang w:val="nl-NL"/>
              </w:rPr>
              <w:t xml:space="preserve">n </w:t>
            </w:r>
            <w:r w:rsidR="00B42AAA" w:rsidRPr="00A712E2">
              <w:rPr>
                <w:rFonts w:ascii="Leelawadee UI" w:hAnsi="Leelawadee UI" w:cs="Leelawadee UI"/>
                <w:lang w:val="nl-NL"/>
              </w:rPr>
              <w:t xml:space="preserve">te voorzien van de belangrijkste </w:t>
            </w:r>
            <w:r w:rsidR="009521DA" w:rsidRPr="00A712E2">
              <w:rPr>
                <w:rFonts w:ascii="Leelawadee UI" w:hAnsi="Leelawadee UI" w:cs="Leelawadee UI"/>
                <w:lang w:val="nl-NL"/>
              </w:rPr>
              <w:t>aspecten van</w:t>
            </w:r>
            <w:r w:rsidR="00595548" w:rsidRPr="00A712E2">
              <w:rPr>
                <w:rFonts w:ascii="Leelawadee UI" w:hAnsi="Leelawadee UI" w:cs="Leelawadee UI"/>
                <w:lang w:val="nl-NL"/>
              </w:rPr>
              <w:t xml:space="preserve"> cultuur die </w:t>
            </w:r>
            <w:r w:rsidR="00A9541C" w:rsidRPr="00A712E2">
              <w:rPr>
                <w:rFonts w:ascii="Leelawadee UI" w:hAnsi="Leelawadee UI" w:cs="Leelawadee UI"/>
                <w:lang w:val="nl-NL"/>
              </w:rPr>
              <w:t xml:space="preserve">een </w:t>
            </w:r>
            <w:r w:rsidR="00595548" w:rsidRPr="00A712E2">
              <w:rPr>
                <w:rFonts w:ascii="Leelawadee UI" w:hAnsi="Leelawadee UI" w:cs="Leelawadee UI"/>
                <w:lang w:val="nl-NL"/>
              </w:rPr>
              <w:t xml:space="preserve">vervreemding </w:t>
            </w:r>
            <w:r w:rsidR="00A9541C" w:rsidRPr="00A712E2">
              <w:rPr>
                <w:rFonts w:ascii="Leelawadee UI" w:hAnsi="Leelawadee UI" w:cs="Leelawadee UI"/>
                <w:lang w:val="nl-NL"/>
              </w:rPr>
              <w:t xml:space="preserve">kunnen veroorzaken </w:t>
            </w:r>
            <w:r w:rsidR="00595548" w:rsidRPr="00A712E2">
              <w:rPr>
                <w:rFonts w:ascii="Leelawadee UI" w:hAnsi="Leelawadee UI" w:cs="Leelawadee UI"/>
                <w:lang w:val="nl-NL"/>
              </w:rPr>
              <w:t xml:space="preserve">tussen mensen uit verschillende landen die samenwerken. </w:t>
            </w:r>
          </w:p>
          <w:p w:rsidR="004F02C9" w:rsidRPr="00A712E2" w:rsidRDefault="004F02C9" w:rsidP="00595548">
            <w:pPr>
              <w:ind w:left="998"/>
              <w:jc w:val="both"/>
              <w:rPr>
                <w:rFonts w:ascii="Leelawadee UI" w:hAnsi="Leelawadee UI" w:cs="Leelawadee UI"/>
                <w:lang w:val="nl-NL"/>
              </w:rPr>
            </w:pPr>
          </w:p>
        </w:tc>
      </w:tr>
    </w:tbl>
    <w:p w:rsidR="0029776A" w:rsidRPr="00A712E2" w:rsidRDefault="0029776A" w:rsidP="0029776A">
      <w:pPr>
        <w:tabs>
          <w:tab w:val="left" w:pos="1845"/>
        </w:tabs>
        <w:rPr>
          <w:lang w:val="nl-NL"/>
        </w:rPr>
      </w:pPr>
    </w:p>
    <w:tbl>
      <w:tblPr>
        <w:tblStyle w:val="Tabellenraster"/>
        <w:tblW w:w="9225" w:type="dxa"/>
        <w:tblInd w:w="108" w:type="dxa"/>
        <w:tblLook w:val="04A0" w:firstRow="1" w:lastRow="0" w:firstColumn="1" w:lastColumn="0" w:noHBand="0" w:noVBand="1"/>
      </w:tblPr>
      <w:tblGrid>
        <w:gridCol w:w="9225"/>
      </w:tblGrid>
      <w:tr w:rsidR="0029776A" w:rsidRPr="00A712E2" w:rsidTr="00917883">
        <w:tc>
          <w:tcPr>
            <w:tcW w:w="9225" w:type="dxa"/>
          </w:tcPr>
          <w:p w:rsidR="0029776A" w:rsidRPr="00A712E2" w:rsidRDefault="00595548" w:rsidP="007A5884">
            <w:pPr>
              <w:tabs>
                <w:tab w:val="left" w:pos="885"/>
              </w:tabs>
              <w:spacing w:before="12" w:after="12" w:line="276" w:lineRule="auto"/>
              <w:jc w:val="both"/>
              <w:rPr>
                <w:rFonts w:ascii="Leelawadee" w:hAnsi="Leelawadee" w:cs="Leelawadee"/>
                <w:b/>
                <w:color w:val="006600"/>
                <w:lang w:val="nl-NL"/>
              </w:rPr>
            </w:pPr>
            <w:r w:rsidRPr="00A712E2">
              <w:rPr>
                <w:rFonts w:ascii="Leelawadee" w:hAnsi="Leelawadee" w:cs="Leelawadee"/>
                <w:b/>
                <w:color w:val="006600"/>
                <w:lang w:val="nl-NL"/>
              </w:rPr>
              <w:t>Sta</w:t>
            </w:r>
            <w:r w:rsidR="0029776A" w:rsidRPr="00A712E2">
              <w:rPr>
                <w:rFonts w:ascii="Leelawadee" w:hAnsi="Leelawadee" w:cs="Leelawadee"/>
                <w:b/>
                <w:color w:val="006600"/>
                <w:lang w:val="nl-NL"/>
              </w:rPr>
              <w:t>p 1</w:t>
            </w:r>
            <w:r w:rsidR="0029776A" w:rsidRPr="00A712E2">
              <w:rPr>
                <w:rFonts w:ascii="Leelawadee" w:hAnsi="Leelawadee" w:cs="Leelawadee"/>
                <w:b/>
                <w:color w:val="006600"/>
                <w:lang w:val="nl-NL"/>
              </w:rPr>
              <w:tab/>
            </w:r>
            <w:r w:rsidR="00F2344F" w:rsidRPr="00A712E2">
              <w:rPr>
                <w:rFonts w:ascii="Leelawadee" w:hAnsi="Leelawadee" w:cs="Leelawadee"/>
                <w:b/>
                <w:color w:val="006600"/>
                <w:lang w:val="nl-NL"/>
              </w:rPr>
              <w:t>Wat moet je weten</w:t>
            </w:r>
            <w:r w:rsidR="0029776A" w:rsidRPr="00A712E2">
              <w:rPr>
                <w:rFonts w:ascii="Leelawadee" w:hAnsi="Leelawadee" w:cs="Leelawadee"/>
                <w:b/>
                <w:color w:val="006600"/>
                <w:lang w:val="nl-NL"/>
              </w:rPr>
              <w:t xml:space="preserve">?  </w:t>
            </w:r>
          </w:p>
          <w:p w:rsidR="0033784D" w:rsidRPr="00A712E2" w:rsidRDefault="0033784D" w:rsidP="0033784D">
            <w:pPr>
              <w:tabs>
                <w:tab w:val="left" w:pos="885"/>
              </w:tabs>
              <w:spacing w:before="12" w:after="12" w:line="276" w:lineRule="auto"/>
              <w:jc w:val="both"/>
              <w:rPr>
                <w:rFonts w:ascii="Leelawadee" w:hAnsi="Leelawadee" w:cs="Leelawadee"/>
                <w:b/>
                <w:color w:val="002060"/>
                <w:lang w:val="nl-NL"/>
              </w:rPr>
            </w:pPr>
            <w:r w:rsidRPr="00A712E2">
              <w:rPr>
                <w:rFonts w:ascii="Leelawadee" w:hAnsi="Leelawadee" w:cs="Leelawadee"/>
                <w:lang w:val="nl-NL"/>
              </w:rPr>
              <w:t xml:space="preserve">(Instructie: </w:t>
            </w:r>
            <w:r w:rsidR="00A9541C" w:rsidRPr="00A712E2">
              <w:rPr>
                <w:rFonts w:ascii="Leelawadee" w:hAnsi="Leelawadee" w:cs="Leelawadee"/>
                <w:lang w:val="nl-NL"/>
              </w:rPr>
              <w:t>Opbouwen van</w:t>
            </w:r>
            <w:r w:rsidR="00095350" w:rsidRPr="00A712E2">
              <w:rPr>
                <w:rFonts w:ascii="Leelawadee" w:hAnsi="Leelawadee" w:cs="Leelawadee"/>
                <w:lang w:val="nl-NL"/>
              </w:rPr>
              <w:t xml:space="preserve"> vereiste kennis</w:t>
            </w:r>
            <w:r w:rsidRPr="00A712E2">
              <w:rPr>
                <w:rFonts w:ascii="Leelawadee" w:hAnsi="Leelawadee" w:cs="Leelawadee"/>
                <w:lang w:val="nl-NL"/>
              </w:rPr>
              <w:t>.)</w:t>
            </w:r>
          </w:p>
          <w:p w:rsidR="0029776A" w:rsidRPr="00A712E2" w:rsidRDefault="0029776A" w:rsidP="007A5884">
            <w:pPr>
              <w:rPr>
                <w:lang w:val="nl-NL"/>
              </w:rPr>
            </w:pPr>
            <w:r w:rsidRPr="00A712E2">
              <w:rPr>
                <w:noProof/>
                <w:color w:val="0000FF"/>
              </w:rPr>
              <w:drawing>
                <wp:anchor distT="0" distB="0" distL="114300" distR="114300" simplePos="0" relativeHeight="251675648"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51"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7"/>
                          </pic:cNvPr>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29776A" w:rsidRPr="00A712E2" w:rsidRDefault="004436E4" w:rsidP="007A5884">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Wanneer</w:t>
            </w:r>
            <w:r w:rsidR="0029776A" w:rsidRPr="00A712E2">
              <w:rPr>
                <w:rFonts w:ascii="Leelawadee" w:hAnsi="Leelawadee" w:cs="Leelawadee"/>
              </w:rPr>
              <w:t xml:space="preserve">: </w:t>
            </w:r>
            <w:r w:rsidRPr="00A712E2">
              <w:rPr>
                <w:rFonts w:ascii="Leelawadee" w:hAnsi="Leelawadee" w:cs="Leelawadee"/>
              </w:rPr>
              <w:t xml:space="preserve">Na de introductie, door dieper op het onderwerp in te gaan door een </w:t>
            </w:r>
            <w:r w:rsidR="00095350" w:rsidRPr="00A712E2">
              <w:rPr>
                <w:rFonts w:ascii="Leelawadee" w:hAnsi="Leelawadee" w:cs="Leelawadee"/>
              </w:rPr>
              <w:t>BP-voorbeeld</w:t>
            </w:r>
            <w:r w:rsidR="00457E4D" w:rsidRPr="00A712E2">
              <w:rPr>
                <w:rFonts w:ascii="Leelawadee" w:hAnsi="Leelawadee" w:cs="Leelawadee"/>
              </w:rPr>
              <w:t xml:space="preserve"> </w:t>
            </w:r>
            <w:r w:rsidR="0052332D" w:rsidRPr="00A712E2">
              <w:rPr>
                <w:rFonts w:ascii="Leelawadee" w:hAnsi="Leelawadee" w:cs="Leelawadee"/>
              </w:rPr>
              <w:t>te illustreren</w:t>
            </w:r>
            <w:r w:rsidR="00E9593B" w:rsidRPr="00A712E2">
              <w:rPr>
                <w:rFonts w:ascii="Leelawadee" w:hAnsi="Leelawadee" w:cs="Leelawadee"/>
              </w:rPr>
              <w:t>, waarmee kan worden gewerkt.</w:t>
            </w:r>
          </w:p>
          <w:p w:rsidR="0029776A" w:rsidRPr="00A712E2" w:rsidRDefault="00E9593B" w:rsidP="007A5884">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Met wie</w:t>
            </w:r>
            <w:r w:rsidR="0029776A" w:rsidRPr="00A712E2">
              <w:rPr>
                <w:rFonts w:ascii="Leelawadee" w:hAnsi="Leelawadee" w:cs="Leelawadee"/>
              </w:rPr>
              <w:t>: colleg</w:t>
            </w:r>
            <w:r w:rsidRPr="00A712E2">
              <w:rPr>
                <w:rFonts w:ascii="Leelawadee" w:hAnsi="Leelawadee" w:cs="Leelawadee"/>
              </w:rPr>
              <w:t>a’</w:t>
            </w:r>
            <w:r w:rsidR="0029776A" w:rsidRPr="00A712E2">
              <w:rPr>
                <w:rFonts w:ascii="Leelawadee" w:hAnsi="Leelawadee" w:cs="Leelawadee"/>
              </w:rPr>
              <w:t>s</w:t>
            </w:r>
          </w:p>
          <w:p w:rsidR="0029776A" w:rsidRPr="00A712E2" w:rsidRDefault="00E9593B" w:rsidP="002E2216">
            <w:pPr>
              <w:pStyle w:val="Listenabsatz"/>
              <w:numPr>
                <w:ilvl w:val="0"/>
                <w:numId w:val="1"/>
              </w:numPr>
              <w:spacing w:before="12" w:after="12" w:line="276" w:lineRule="auto"/>
              <w:jc w:val="both"/>
              <w:rPr>
                <w:rFonts w:ascii="Leelawadee" w:hAnsi="Leelawadee" w:cs="Leelawadee"/>
              </w:rPr>
            </w:pPr>
            <w:r w:rsidRPr="00A712E2">
              <w:rPr>
                <w:rFonts w:ascii="Leelawadee" w:hAnsi="Leelawadee" w:cs="Leelawadee"/>
              </w:rPr>
              <w:t xml:space="preserve">Wat </w:t>
            </w:r>
            <w:r w:rsidR="00376F0B" w:rsidRPr="00A712E2">
              <w:rPr>
                <w:rFonts w:ascii="Leelawadee" w:hAnsi="Leelawadee" w:cs="Leelawadee"/>
              </w:rPr>
              <w:t>wordt</w:t>
            </w:r>
            <w:r w:rsidRPr="00A712E2">
              <w:rPr>
                <w:rFonts w:ascii="Leelawadee" w:hAnsi="Leelawadee" w:cs="Leelawadee"/>
              </w:rPr>
              <w:t xml:space="preserve"> </w:t>
            </w:r>
            <w:r w:rsidR="00376F0B" w:rsidRPr="00A712E2">
              <w:rPr>
                <w:rFonts w:ascii="Leelawadee" w:hAnsi="Leelawadee" w:cs="Leelawadee"/>
              </w:rPr>
              <w:t>be</w:t>
            </w:r>
            <w:r w:rsidRPr="00A712E2">
              <w:rPr>
                <w:rFonts w:ascii="Leelawadee" w:hAnsi="Leelawadee" w:cs="Leelawadee"/>
              </w:rPr>
              <w:t>nodig</w:t>
            </w:r>
            <w:r w:rsidR="00376F0B" w:rsidRPr="00A712E2">
              <w:rPr>
                <w:rFonts w:ascii="Leelawadee" w:hAnsi="Leelawadee" w:cs="Leelawadee"/>
              </w:rPr>
              <w:t>d</w:t>
            </w:r>
            <w:r w:rsidR="0029776A" w:rsidRPr="00A712E2">
              <w:rPr>
                <w:rFonts w:ascii="Leelawadee" w:hAnsi="Leelawadee" w:cs="Leelawadee"/>
              </w:rPr>
              <w:t xml:space="preserve">: </w:t>
            </w:r>
            <w:r w:rsidR="00095350" w:rsidRPr="00A712E2">
              <w:rPr>
                <w:rFonts w:ascii="Leelawadee" w:hAnsi="Leelawadee" w:cs="Leelawadee"/>
              </w:rPr>
              <w:t>f</w:t>
            </w:r>
            <w:r w:rsidR="0029776A" w:rsidRPr="00A712E2">
              <w:rPr>
                <w:rFonts w:ascii="Leelawadee" w:hAnsi="Leelawadee" w:cs="Leelawadee"/>
              </w:rPr>
              <w:t>lip</w:t>
            </w:r>
            <w:r w:rsidRPr="00A712E2">
              <w:rPr>
                <w:rFonts w:ascii="Leelawadee" w:hAnsi="Leelawadee" w:cs="Leelawadee"/>
              </w:rPr>
              <w:t>over</w:t>
            </w:r>
            <w:r w:rsidR="0029776A" w:rsidRPr="00A712E2">
              <w:rPr>
                <w:rFonts w:ascii="Leelawadee" w:hAnsi="Leelawadee" w:cs="Leelawadee"/>
              </w:rPr>
              <w:t>pap</w:t>
            </w:r>
            <w:r w:rsidRPr="00A712E2">
              <w:rPr>
                <w:rFonts w:ascii="Leelawadee" w:hAnsi="Leelawadee" w:cs="Leelawadee"/>
              </w:rPr>
              <w:t>ier, pennen</w:t>
            </w:r>
            <w:r w:rsidR="002E2216" w:rsidRPr="00A712E2">
              <w:rPr>
                <w:rFonts w:ascii="Leelawadee" w:hAnsi="Leelawadee" w:cs="Leelawadee"/>
              </w:rPr>
              <w:t xml:space="preserve">, </w:t>
            </w:r>
            <w:r w:rsidR="00095350" w:rsidRPr="00A712E2">
              <w:rPr>
                <w:rFonts w:ascii="Leelawadee" w:hAnsi="Leelawadee" w:cs="Leelawadee"/>
              </w:rPr>
              <w:t>informatieblad</w:t>
            </w:r>
            <w:r w:rsidR="002E2216" w:rsidRPr="00A712E2">
              <w:rPr>
                <w:rFonts w:ascii="Leelawadee" w:hAnsi="Leelawadee" w:cs="Leelawadee"/>
              </w:rPr>
              <w:t xml:space="preserve">: </w:t>
            </w:r>
            <w:r w:rsidR="002E2216" w:rsidRPr="00A712E2">
              <w:rPr>
                <w:rFonts w:ascii="Leelawadee" w:hAnsi="Leelawadee" w:cs="Leelawadee"/>
                <w:i/>
              </w:rPr>
              <w:t xml:space="preserve">“Case Study: </w:t>
            </w:r>
            <w:r w:rsidR="0001682E" w:rsidRPr="00A712E2">
              <w:rPr>
                <w:rFonts w:ascii="Leelawadee" w:hAnsi="Leelawadee" w:cs="Leelawadee"/>
                <w:i/>
              </w:rPr>
              <w:t>“</w:t>
            </w:r>
            <w:r w:rsidRPr="00A712E2">
              <w:rPr>
                <w:rFonts w:ascii="Leelawadee" w:hAnsi="Leelawadee" w:cs="Leelawadee"/>
                <w:i/>
              </w:rPr>
              <w:t>Het Europese Service Centre Philips (Esc) in Polen</w:t>
            </w:r>
            <w:r w:rsidR="002E2216" w:rsidRPr="00A712E2">
              <w:rPr>
                <w:rFonts w:ascii="Leelawadee" w:hAnsi="Leelawadee" w:cs="Leelawadee"/>
                <w:i/>
              </w:rPr>
              <w:t>”</w:t>
            </w:r>
            <w:r w:rsidRPr="00A712E2">
              <w:rPr>
                <w:rFonts w:ascii="Leelawadee" w:hAnsi="Leelawadee" w:cs="Leelawadee"/>
                <w:i/>
              </w:rPr>
              <w:t xml:space="preserve"> </w:t>
            </w:r>
          </w:p>
          <w:p w:rsidR="0029776A" w:rsidRPr="00A712E2" w:rsidRDefault="00E9593B" w:rsidP="007A5884">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Totale tijd</w:t>
            </w:r>
            <w:r w:rsidR="004F02C9" w:rsidRPr="00A712E2">
              <w:rPr>
                <w:rFonts w:ascii="Leelawadee" w:hAnsi="Leelawadee" w:cs="Leelawadee"/>
              </w:rPr>
              <w:t>: 30</w:t>
            </w:r>
            <w:r w:rsidR="0029776A" w:rsidRPr="00A712E2">
              <w:rPr>
                <w:rFonts w:ascii="Leelawadee" w:hAnsi="Leelawadee" w:cs="Leelawadee"/>
              </w:rPr>
              <w:t xml:space="preserve"> min. </w:t>
            </w:r>
            <w:r w:rsidRPr="00A712E2">
              <w:rPr>
                <w:rFonts w:ascii="Leelawadee" w:hAnsi="Leelawadee" w:cs="Leelawadee"/>
              </w:rPr>
              <w:t xml:space="preserve">(contacturen: </w:t>
            </w:r>
            <w:r w:rsidR="00095350" w:rsidRPr="00A712E2">
              <w:rPr>
                <w:rFonts w:ascii="Leelawadee" w:hAnsi="Leelawadee" w:cs="Leelawadee"/>
              </w:rPr>
              <w:t>15</w:t>
            </w:r>
            <w:r w:rsidR="00376F0B" w:rsidRPr="00A712E2">
              <w:rPr>
                <w:rFonts w:ascii="Leelawadee" w:hAnsi="Leelawadee" w:cs="Leelawadee"/>
              </w:rPr>
              <w:t xml:space="preserve"> min./ zelfstudie-</w:t>
            </w:r>
            <w:r w:rsidRPr="00A712E2">
              <w:rPr>
                <w:rFonts w:ascii="Leelawadee" w:hAnsi="Leelawadee" w:cs="Leelawadee"/>
              </w:rPr>
              <w:t>uren: -/ beoordelingstijd: 15 min.)</w:t>
            </w:r>
          </w:p>
        </w:tc>
      </w:tr>
      <w:tr w:rsidR="0029776A" w:rsidRPr="00A712E2" w:rsidTr="00917883">
        <w:tc>
          <w:tcPr>
            <w:tcW w:w="9225" w:type="dxa"/>
          </w:tcPr>
          <w:p w:rsidR="00763D69" w:rsidRPr="00A712E2" w:rsidRDefault="00763D69" w:rsidP="00763D69">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t>Stap 2</w:t>
            </w:r>
            <w:r w:rsidRPr="00A712E2">
              <w:rPr>
                <w:rFonts w:ascii="Leelawadee" w:hAnsi="Leelawadee" w:cs="Leelawadee"/>
                <w:b/>
                <w:color w:val="006600"/>
                <w:lang w:val="nl-NL"/>
              </w:rPr>
              <w:tab/>
              <w:t xml:space="preserve">Taal </w:t>
            </w:r>
          </w:p>
          <w:p w:rsidR="00763D69" w:rsidRPr="00A712E2" w:rsidRDefault="00763D69" w:rsidP="00763D69">
            <w:pPr>
              <w:tabs>
                <w:tab w:val="left" w:pos="885"/>
              </w:tabs>
              <w:spacing w:before="12" w:after="12" w:line="276" w:lineRule="auto"/>
              <w:rPr>
                <w:rFonts w:ascii="Leelawadee" w:hAnsi="Leelawadee" w:cs="Leelawadee"/>
                <w:lang w:val="nl-NL"/>
              </w:rPr>
            </w:pPr>
            <w:r w:rsidRPr="00A712E2">
              <w:rPr>
                <w:rFonts w:ascii="Leelawadee" w:hAnsi="Leelawadee" w:cs="Leelawadee"/>
                <w:lang w:val="nl-NL"/>
              </w:rPr>
              <w:t>(Instructie: Werken aan vereiste taalvaardigheden.)</w:t>
            </w:r>
            <w:r w:rsidRPr="00A712E2">
              <w:rPr>
                <w:noProof/>
              </w:rPr>
              <w:drawing>
                <wp:anchor distT="0" distB="0" distL="114300" distR="114300" simplePos="0" relativeHeight="251777024"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294"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29776A" w:rsidRPr="00A712E2" w:rsidRDefault="00763D69" w:rsidP="00763D69">
            <w:pPr>
              <w:pStyle w:val="Listenabsatz"/>
              <w:spacing w:before="12" w:after="12" w:line="276" w:lineRule="auto"/>
              <w:ind w:left="1068"/>
              <w:rPr>
                <w:rFonts w:ascii="Leelawadee" w:hAnsi="Leelawadee" w:cs="Leelawadee"/>
              </w:rPr>
            </w:pPr>
            <w:r w:rsidRPr="00A712E2">
              <w:rPr>
                <w:rFonts w:ascii="Leelawadee" w:hAnsi="Leelawadee" w:cs="Leelawadee"/>
              </w:rPr>
              <w:t>Deelnemers dienen technische en werkgerelateerde begrippen die dagelijks tijdens het werk met de doelgroep worden gebruikt te reflecteren.</w:t>
            </w:r>
          </w:p>
        </w:tc>
      </w:tr>
    </w:tbl>
    <w:p w:rsidR="0082284A" w:rsidRPr="00A712E2" w:rsidRDefault="0082284A">
      <w:pPr>
        <w:rPr>
          <w:lang w:val="nl-NL"/>
        </w:rPr>
      </w:pPr>
    </w:p>
    <w:tbl>
      <w:tblPr>
        <w:tblStyle w:val="Tabellenraster"/>
        <w:tblW w:w="9225" w:type="dxa"/>
        <w:tblInd w:w="108" w:type="dxa"/>
        <w:tblLook w:val="04A0" w:firstRow="1" w:lastRow="0" w:firstColumn="1" w:lastColumn="0" w:noHBand="0" w:noVBand="1"/>
      </w:tblPr>
      <w:tblGrid>
        <w:gridCol w:w="9225"/>
      </w:tblGrid>
      <w:tr w:rsidR="0029776A" w:rsidRPr="00A712E2" w:rsidTr="00917883">
        <w:tc>
          <w:tcPr>
            <w:tcW w:w="9225" w:type="dxa"/>
          </w:tcPr>
          <w:p w:rsidR="0029776A" w:rsidRPr="00A712E2" w:rsidRDefault="0029776A" w:rsidP="007A5884">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t>St</w:t>
            </w:r>
            <w:r w:rsidR="00E9593B" w:rsidRPr="00A712E2">
              <w:rPr>
                <w:rFonts w:ascii="Leelawadee" w:hAnsi="Leelawadee" w:cs="Leelawadee"/>
                <w:b/>
                <w:color w:val="006600"/>
                <w:lang w:val="nl-NL"/>
              </w:rPr>
              <w:t>a</w:t>
            </w:r>
            <w:r w:rsidRPr="00A712E2">
              <w:rPr>
                <w:rFonts w:ascii="Leelawadee" w:hAnsi="Leelawadee" w:cs="Leelawadee"/>
                <w:b/>
                <w:color w:val="006600"/>
                <w:lang w:val="nl-NL"/>
              </w:rPr>
              <w:t>p 3</w:t>
            </w:r>
            <w:r w:rsidRPr="00A712E2">
              <w:rPr>
                <w:rFonts w:ascii="Leelawadee" w:hAnsi="Leelawadee" w:cs="Leelawadee"/>
                <w:b/>
                <w:color w:val="006600"/>
                <w:lang w:val="nl-NL"/>
              </w:rPr>
              <w:tab/>
            </w:r>
            <w:r w:rsidR="00E9593B" w:rsidRPr="00A712E2">
              <w:rPr>
                <w:rFonts w:ascii="Leelawadee" w:hAnsi="Leelawadee" w:cs="Leelawadee"/>
                <w:b/>
                <w:color w:val="006600"/>
                <w:lang w:val="nl-NL"/>
              </w:rPr>
              <w:t>Hoofdopdracht</w:t>
            </w:r>
            <w:r w:rsidRPr="00A712E2">
              <w:rPr>
                <w:rFonts w:ascii="Leelawadee" w:hAnsi="Leelawadee" w:cs="Leelawadee"/>
                <w:b/>
                <w:color w:val="006600"/>
                <w:lang w:val="nl-NL"/>
              </w:rPr>
              <w:t>!</w:t>
            </w:r>
          </w:p>
          <w:p w:rsidR="0029776A" w:rsidRPr="00A712E2" w:rsidRDefault="0029776A" w:rsidP="00774EAD">
            <w:pPr>
              <w:pStyle w:val="Listenabsatz"/>
              <w:numPr>
                <w:ilvl w:val="0"/>
                <w:numId w:val="1"/>
              </w:numPr>
              <w:spacing w:before="12" w:after="12" w:line="276" w:lineRule="auto"/>
              <w:ind w:left="1066" w:hanging="181"/>
              <w:rPr>
                <w:rFonts w:ascii="Leelawadee" w:hAnsi="Leelawadee" w:cs="Leelawadee"/>
                <w:sz w:val="18"/>
                <w:szCs w:val="18"/>
              </w:rPr>
            </w:pPr>
            <w:r w:rsidRPr="00A712E2">
              <w:rPr>
                <w:noProof/>
                <w:color w:val="0000FF"/>
                <w:lang w:val="de-DE" w:eastAsia="de-DE"/>
              </w:rPr>
              <w:drawing>
                <wp:anchor distT="0" distB="0" distL="114300" distR="114300" simplePos="0" relativeHeight="251651584"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53"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CA3FC5" w:rsidRPr="00A712E2">
              <w:rPr>
                <w:rFonts w:ascii="Leelawadee" w:hAnsi="Leelawadee" w:cs="Leelawadee"/>
              </w:rPr>
              <w:t>Case study/</w:t>
            </w:r>
            <w:r w:rsidR="00E9593B" w:rsidRPr="00A712E2">
              <w:rPr>
                <w:rFonts w:ascii="Leelawadee" w:hAnsi="Leelawadee" w:cs="Leelawadee"/>
              </w:rPr>
              <w:t>Individueel werk</w:t>
            </w:r>
          </w:p>
          <w:p w:rsidR="00BD5CFF" w:rsidRPr="00A712E2" w:rsidRDefault="00BD5CFF" w:rsidP="00BD5CFF">
            <w:pPr>
              <w:spacing w:before="12" w:after="12" w:line="276" w:lineRule="auto"/>
              <w:rPr>
                <w:rFonts w:ascii="Leelawadee" w:hAnsi="Leelawadee" w:cs="Leelawadee"/>
                <w:sz w:val="18"/>
                <w:szCs w:val="18"/>
                <w:lang w:val="nl-NL"/>
              </w:rPr>
            </w:pPr>
          </w:p>
          <w:p w:rsidR="00BD5CFF" w:rsidRPr="00A712E2" w:rsidRDefault="00BD5CFF" w:rsidP="00BD5CFF">
            <w:pPr>
              <w:spacing w:before="12" w:after="12" w:line="276" w:lineRule="auto"/>
              <w:rPr>
                <w:rFonts w:ascii="Leelawadee" w:hAnsi="Leelawadee" w:cs="Leelawadee"/>
                <w:sz w:val="18"/>
                <w:szCs w:val="18"/>
                <w:lang w:val="nl-NL"/>
              </w:rPr>
            </w:pPr>
          </w:p>
          <w:p w:rsidR="0029776A" w:rsidRPr="00A712E2" w:rsidRDefault="00E9593B" w:rsidP="007A5884">
            <w:pPr>
              <w:spacing w:before="12" w:after="12" w:line="276" w:lineRule="auto"/>
              <w:rPr>
                <w:rFonts w:ascii="Leelawadee" w:hAnsi="Leelawadee" w:cs="Leelawadee"/>
                <w:lang w:val="nl-NL"/>
              </w:rPr>
            </w:pPr>
            <w:r w:rsidRPr="00A712E2">
              <w:rPr>
                <w:rFonts w:ascii="Leelawadee" w:hAnsi="Leelawadee" w:cs="Leelawadee"/>
                <w:lang w:val="nl-NL"/>
              </w:rPr>
              <w:t>Beschrijving opdracht</w:t>
            </w:r>
            <w:r w:rsidR="00BD5CFF" w:rsidRPr="00A712E2">
              <w:rPr>
                <w:rFonts w:ascii="Leelawadee" w:hAnsi="Leelawadee" w:cs="Leelawadee"/>
                <w:lang w:val="nl-NL"/>
              </w:rPr>
              <w:t xml:space="preserve">: </w:t>
            </w:r>
          </w:p>
          <w:p w:rsidR="0001682E" w:rsidRPr="00A712E2" w:rsidRDefault="00EC1A20" w:rsidP="0001682E">
            <w:pPr>
              <w:pStyle w:val="Listenabsatz"/>
              <w:numPr>
                <w:ilvl w:val="0"/>
                <w:numId w:val="1"/>
              </w:numPr>
              <w:spacing w:before="12" w:after="12" w:line="276" w:lineRule="auto"/>
              <w:jc w:val="both"/>
              <w:rPr>
                <w:rFonts w:ascii="Leelawadee" w:hAnsi="Leelawadee" w:cs="Leelawadee"/>
              </w:rPr>
            </w:pPr>
            <w:r w:rsidRPr="00A712E2">
              <w:rPr>
                <w:rFonts w:ascii="Leelawadee" w:hAnsi="Leelawadee" w:cs="Leelawadee"/>
              </w:rPr>
              <w:t>Deelnemers worden gevraagd de case study op het informatieblad te lezen:</w:t>
            </w:r>
            <w:r w:rsidR="0001682E" w:rsidRPr="00A712E2">
              <w:rPr>
                <w:rFonts w:ascii="Leelawadee" w:hAnsi="Leelawadee" w:cs="Leelawadee"/>
              </w:rPr>
              <w:t xml:space="preserve"> Case study</w:t>
            </w:r>
            <w:r w:rsidR="00C6753C" w:rsidRPr="00A712E2">
              <w:rPr>
                <w:rFonts w:ascii="Leelawadee" w:hAnsi="Leelawadee" w:cs="Leelawadee"/>
              </w:rPr>
              <w:t xml:space="preserve">: </w:t>
            </w:r>
            <w:r w:rsidR="0001682E" w:rsidRPr="00A712E2">
              <w:rPr>
                <w:rFonts w:ascii="Leelawadee" w:hAnsi="Leelawadee" w:cs="Leelawadee"/>
              </w:rPr>
              <w:t>“Het Europese Service Centre Philips (Esc) in Polen”</w:t>
            </w:r>
            <w:r w:rsidR="0001682E" w:rsidRPr="00A712E2">
              <w:rPr>
                <w:rFonts w:ascii="Leelawadee" w:hAnsi="Leelawadee" w:cs="Leelawadee"/>
                <w:i/>
              </w:rPr>
              <w:t xml:space="preserve"> </w:t>
            </w:r>
          </w:p>
          <w:p w:rsidR="00BD5CFF" w:rsidRPr="00A712E2" w:rsidRDefault="0001682E" w:rsidP="0029776A">
            <w:pPr>
              <w:pStyle w:val="Listenabsatz"/>
              <w:numPr>
                <w:ilvl w:val="0"/>
                <w:numId w:val="23"/>
              </w:numPr>
              <w:spacing w:before="12" w:after="12" w:line="276" w:lineRule="auto"/>
              <w:rPr>
                <w:rFonts w:ascii="Leelawadee" w:hAnsi="Leelawadee" w:cs="Leelawadee"/>
              </w:rPr>
            </w:pPr>
            <w:r w:rsidRPr="00A712E2">
              <w:rPr>
                <w:rFonts w:ascii="Leelawadee" w:hAnsi="Leelawadee" w:cs="Leelawadee"/>
              </w:rPr>
              <w:t xml:space="preserve">Na het lezen beantwoorden zij de reflecterende vragen. </w:t>
            </w:r>
          </w:p>
          <w:p w:rsidR="0029776A" w:rsidRPr="00A712E2" w:rsidRDefault="0001682E" w:rsidP="0001682E">
            <w:pPr>
              <w:pStyle w:val="Listenabsatz"/>
              <w:numPr>
                <w:ilvl w:val="0"/>
                <w:numId w:val="23"/>
              </w:numPr>
              <w:spacing w:before="12" w:after="12" w:line="276" w:lineRule="auto"/>
              <w:rPr>
                <w:rFonts w:ascii="Leelawadee" w:hAnsi="Leelawadee" w:cs="Leelawadee"/>
              </w:rPr>
            </w:pPr>
            <w:r w:rsidRPr="00A712E2">
              <w:rPr>
                <w:rFonts w:ascii="Leelawadee" w:hAnsi="Leelawadee" w:cs="Leelawadee"/>
              </w:rPr>
              <w:t xml:space="preserve">De deelnemers vergelijken en bespreken de notities in de complete groep. </w:t>
            </w:r>
            <w:r w:rsidR="00DF07AB" w:rsidRPr="00A712E2">
              <w:rPr>
                <w:rFonts w:ascii="Leelawadee" w:hAnsi="Leelawadee" w:cs="Leelawadee"/>
              </w:rPr>
              <w:t xml:space="preserve">Het is aan te bevelen notities </w:t>
            </w:r>
            <w:r w:rsidR="00AF7018" w:rsidRPr="00A712E2">
              <w:rPr>
                <w:rFonts w:ascii="Leelawadee" w:hAnsi="Leelawadee" w:cs="Leelawadee"/>
              </w:rPr>
              <w:t>over</w:t>
            </w:r>
            <w:r w:rsidR="00DF07AB" w:rsidRPr="00A712E2">
              <w:rPr>
                <w:rFonts w:ascii="Leelawadee" w:hAnsi="Leelawadee" w:cs="Leelawadee"/>
              </w:rPr>
              <w:t xml:space="preserve"> aspecten te maken, die als nuttig gelden voor verdere praktijkgerichte opdrachten</w:t>
            </w:r>
            <w:r w:rsidR="0029776A" w:rsidRPr="00A712E2">
              <w:rPr>
                <w:rFonts w:ascii="Leelawadee" w:hAnsi="Leelawadee" w:cs="Leelawadee"/>
              </w:rPr>
              <w:t>.</w:t>
            </w:r>
          </w:p>
          <w:p w:rsidR="00266A2D" w:rsidRPr="00A712E2" w:rsidRDefault="00266A2D" w:rsidP="0001682E">
            <w:pPr>
              <w:pStyle w:val="Listenabsatz"/>
              <w:numPr>
                <w:ilvl w:val="0"/>
                <w:numId w:val="23"/>
              </w:numPr>
              <w:spacing w:before="12" w:after="12" w:line="276" w:lineRule="auto"/>
              <w:rPr>
                <w:rFonts w:ascii="Leelawadee" w:hAnsi="Leelawadee" w:cs="Leelawadee"/>
              </w:rPr>
            </w:pPr>
            <w:r w:rsidRPr="00A712E2">
              <w:rPr>
                <w:rFonts w:ascii="Leelawadee" w:hAnsi="Leelawadee" w:cs="Leelawadee"/>
              </w:rPr>
              <w:t xml:space="preserve">Binnen de hele groep vergelijken de deelnemers hun notities en bespreken deze. </w:t>
            </w:r>
          </w:p>
          <w:p w:rsidR="00266A2D" w:rsidRPr="00A712E2" w:rsidRDefault="00266A2D" w:rsidP="0001682E">
            <w:pPr>
              <w:pStyle w:val="Listenabsatz"/>
              <w:numPr>
                <w:ilvl w:val="0"/>
                <w:numId w:val="23"/>
              </w:numPr>
              <w:spacing w:before="12" w:after="12" w:line="276" w:lineRule="auto"/>
              <w:rPr>
                <w:rFonts w:ascii="Leelawadee" w:hAnsi="Leelawadee" w:cs="Leelawadee"/>
              </w:rPr>
            </w:pPr>
            <w:r w:rsidRPr="00A712E2">
              <w:rPr>
                <w:rFonts w:ascii="Leelawadee" w:hAnsi="Leelawadee" w:cs="Leelawadee"/>
              </w:rPr>
              <w:t xml:space="preserve">Er wordt geadviseerd aspecten die nuttig voor verdere praktische opdrachten zijn te noteren. </w:t>
            </w:r>
          </w:p>
        </w:tc>
      </w:tr>
    </w:tbl>
    <w:p w:rsidR="0029776A" w:rsidRPr="00A712E2" w:rsidRDefault="0029776A" w:rsidP="0029776A">
      <w:pPr>
        <w:tabs>
          <w:tab w:val="left" w:pos="1845"/>
        </w:tabs>
        <w:rPr>
          <w:lang w:val="nl-NL"/>
        </w:rPr>
      </w:pPr>
    </w:p>
    <w:p w:rsidR="00BD5CFF" w:rsidRPr="00A712E2" w:rsidRDefault="00BD5CFF" w:rsidP="0029776A">
      <w:pPr>
        <w:tabs>
          <w:tab w:val="left" w:pos="1845"/>
        </w:tabs>
        <w:rPr>
          <w:b/>
          <w:lang w:val="nl-NL"/>
        </w:rPr>
      </w:pPr>
    </w:p>
    <w:tbl>
      <w:tblPr>
        <w:tblStyle w:val="Tabellenraster"/>
        <w:tblW w:w="9225" w:type="dxa"/>
        <w:tblInd w:w="108" w:type="dxa"/>
        <w:tblLook w:val="04A0" w:firstRow="1" w:lastRow="0" w:firstColumn="1" w:lastColumn="0" w:noHBand="0" w:noVBand="1"/>
      </w:tblPr>
      <w:tblGrid>
        <w:gridCol w:w="9225"/>
      </w:tblGrid>
      <w:tr w:rsidR="00D7522D" w:rsidRPr="00A712E2" w:rsidTr="00917883">
        <w:tc>
          <w:tcPr>
            <w:tcW w:w="9225" w:type="dxa"/>
          </w:tcPr>
          <w:p w:rsidR="00D7522D" w:rsidRPr="00A712E2" w:rsidRDefault="00D7522D" w:rsidP="00774EAD">
            <w:pPr>
              <w:tabs>
                <w:tab w:val="left" w:pos="885"/>
              </w:tabs>
              <w:spacing w:before="12" w:after="12" w:line="276" w:lineRule="auto"/>
              <w:rPr>
                <w:sz w:val="56"/>
                <w:szCs w:val="56"/>
                <w:lang w:val="nl-NL"/>
              </w:rPr>
            </w:pPr>
            <w:r w:rsidRPr="00A712E2">
              <w:rPr>
                <w:rFonts w:ascii="Leelawadee" w:hAnsi="Leelawadee" w:cs="Leelawadee"/>
                <w:noProof/>
                <w:color w:val="006600"/>
              </w:rPr>
              <w:drawing>
                <wp:anchor distT="0" distB="0" distL="114300" distR="114300" simplePos="0" relativeHeight="251686912" behindDoc="0" locked="0" layoutInCell="1" allowOverlap="1">
                  <wp:simplePos x="0" y="0"/>
                  <wp:positionH relativeFrom="column">
                    <wp:posOffset>3874846</wp:posOffset>
                  </wp:positionH>
                  <wp:positionV relativeFrom="paragraph">
                    <wp:posOffset>85090</wp:posOffset>
                  </wp:positionV>
                  <wp:extent cx="1761754" cy="993975"/>
                  <wp:effectExtent l="0" t="0" r="0" b="0"/>
                  <wp:wrapNone/>
                  <wp:docPr id="278"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754" cy="993975"/>
                          </a:xfrm>
                          <a:prstGeom prst="rect">
                            <a:avLst/>
                          </a:prstGeom>
                          <a:noFill/>
                          <a:ln>
                            <a:noFill/>
                          </a:ln>
                        </pic:spPr>
                      </pic:pic>
                    </a:graphicData>
                  </a:graphic>
                </wp:anchor>
              </w:drawing>
            </w:r>
            <w:r w:rsidRPr="00A712E2">
              <w:rPr>
                <w:rFonts w:ascii="Leelawadee" w:hAnsi="Leelawadee" w:cs="Leelawadee"/>
                <w:b/>
                <w:color w:val="006600"/>
                <w:lang w:val="nl-NL"/>
              </w:rPr>
              <w:t>St</w:t>
            </w:r>
            <w:r w:rsidR="00DF07AB" w:rsidRPr="00A712E2">
              <w:rPr>
                <w:rFonts w:ascii="Leelawadee" w:hAnsi="Leelawadee" w:cs="Leelawadee"/>
                <w:b/>
                <w:color w:val="006600"/>
                <w:lang w:val="nl-NL"/>
              </w:rPr>
              <w:t>a</w:t>
            </w:r>
            <w:r w:rsidRPr="00A712E2">
              <w:rPr>
                <w:rFonts w:ascii="Leelawadee" w:hAnsi="Leelawadee" w:cs="Leelawadee"/>
                <w:b/>
                <w:color w:val="006600"/>
                <w:lang w:val="nl-NL"/>
              </w:rPr>
              <w:t>p 4</w:t>
            </w:r>
            <w:r w:rsidRPr="00A712E2">
              <w:rPr>
                <w:rFonts w:ascii="Leelawadee" w:hAnsi="Leelawadee" w:cs="Leelawadee"/>
                <w:b/>
                <w:color w:val="006600"/>
                <w:lang w:val="nl-NL"/>
              </w:rPr>
              <w:tab/>
            </w:r>
            <w:r w:rsidR="00DF07AB" w:rsidRPr="00A712E2">
              <w:rPr>
                <w:rFonts w:ascii="Leelawadee" w:hAnsi="Leelawadee" w:cs="Leelawadee"/>
                <w:b/>
                <w:color w:val="006600"/>
                <w:lang w:val="nl-NL"/>
              </w:rPr>
              <w:t>Terugblik</w:t>
            </w:r>
            <w:r w:rsidRPr="00A712E2">
              <w:rPr>
                <w:rFonts w:ascii="Leelawadee" w:hAnsi="Leelawadee" w:cs="Leelawadee"/>
                <w:b/>
                <w:color w:val="006600"/>
                <w:lang w:val="nl-NL"/>
              </w:rPr>
              <w:t xml:space="preserve"> </w:t>
            </w:r>
            <w:r w:rsidRPr="00A712E2">
              <w:rPr>
                <w:rFonts w:ascii="Leelawadee" w:hAnsi="Leelawadee" w:cs="Leelawadee"/>
                <w:b/>
                <w:lang w:val="nl-NL"/>
              </w:rPr>
              <w:tab/>
            </w:r>
            <w:r w:rsidRPr="00A712E2">
              <w:rPr>
                <w:rFonts w:ascii="Leelawadee" w:hAnsi="Leelawadee" w:cs="Leelawadee"/>
                <w:b/>
                <w:lang w:val="nl-NL"/>
              </w:rPr>
              <w:tab/>
            </w:r>
            <w:r w:rsidRPr="00A712E2">
              <w:rPr>
                <w:rFonts w:ascii="Leelawadee" w:hAnsi="Leelawadee" w:cs="Leelawadee"/>
                <w:b/>
                <w:lang w:val="nl-NL"/>
              </w:rPr>
              <w:tab/>
            </w:r>
          </w:p>
          <w:p w:rsidR="00D7522D" w:rsidRPr="00A712E2" w:rsidRDefault="00D7522D" w:rsidP="00774EAD">
            <w:pPr>
              <w:spacing w:before="12" w:after="12" w:line="276" w:lineRule="auto"/>
              <w:rPr>
                <w:rFonts w:ascii="Leelawadee" w:hAnsi="Leelawadee" w:cs="Leelawadee"/>
                <w:lang w:val="nl-NL"/>
              </w:rPr>
            </w:pPr>
            <w:r w:rsidRPr="00A712E2">
              <w:rPr>
                <w:noProof/>
              </w:rPr>
              <w:drawing>
                <wp:anchor distT="0" distB="0" distL="114300" distR="114300" simplePos="0" relativeHeight="251684864"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79"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DF07AB" w:rsidRPr="00A712E2" w:rsidRDefault="00DF07AB" w:rsidP="00DF07AB">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lastRenderedPageBreak/>
              <w:t>Wat heb je door deze opdracht geleerd?</w:t>
            </w:r>
          </w:p>
          <w:p w:rsidR="00DF07AB" w:rsidRPr="00A712E2" w:rsidRDefault="00DF07AB" w:rsidP="00DF07AB">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Wat was leuk/wat was niet zo leuk?</w:t>
            </w:r>
          </w:p>
          <w:p w:rsidR="00DF07AB" w:rsidRPr="00A712E2" w:rsidRDefault="00DF07AB" w:rsidP="00DF07AB">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 xml:space="preserve">Wat waren de “geleerde lessen”/conclusies </w:t>
            </w:r>
            <w:r w:rsidR="00E869EA" w:rsidRPr="00A712E2">
              <w:rPr>
                <w:rFonts w:ascii="Leelawadee" w:hAnsi="Leelawadee" w:cs="Leelawadee"/>
                <w:i/>
              </w:rPr>
              <w:t>over</w:t>
            </w:r>
            <w:r w:rsidRPr="00A712E2">
              <w:rPr>
                <w:rFonts w:ascii="Leelawadee" w:hAnsi="Leelawadee" w:cs="Leelawadee"/>
                <w:i/>
              </w:rPr>
              <w:t xml:space="preserve"> </w:t>
            </w:r>
          </w:p>
          <w:p w:rsidR="00DF07AB" w:rsidRPr="00A712E2" w:rsidRDefault="00DF07AB" w:rsidP="00DF07AB">
            <w:pPr>
              <w:pStyle w:val="Listenabsatz"/>
              <w:spacing w:before="12" w:after="12" w:line="276" w:lineRule="auto"/>
              <w:ind w:left="1068"/>
              <w:rPr>
                <w:rFonts w:ascii="Leelawadee" w:hAnsi="Leelawadee" w:cs="Leelawadee"/>
                <w:i/>
              </w:rPr>
            </w:pPr>
            <w:r w:rsidRPr="00A712E2">
              <w:rPr>
                <w:rFonts w:ascii="Leelawadee" w:hAnsi="Leelawadee" w:cs="Leelawadee"/>
                <w:i/>
              </w:rPr>
              <w:t xml:space="preserve">de communicatie met vreemdelingen? </w:t>
            </w:r>
          </w:p>
          <w:p w:rsidR="00DF07AB" w:rsidRPr="00A712E2" w:rsidRDefault="00E869EA" w:rsidP="00DF07AB">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Zijn er op dit gebied meer woorden</w:t>
            </w:r>
            <w:r w:rsidR="00DF07AB" w:rsidRPr="00A712E2">
              <w:rPr>
                <w:rFonts w:ascii="Leelawadee" w:hAnsi="Leelawadee" w:cs="Leelawadee"/>
                <w:i/>
              </w:rPr>
              <w:t>/technische begrippen nodig?</w:t>
            </w:r>
          </w:p>
          <w:p w:rsidR="00BD5CFF" w:rsidRPr="00A712E2" w:rsidRDefault="00BD5CFF" w:rsidP="002908A9">
            <w:pPr>
              <w:pStyle w:val="Listenabsatz"/>
              <w:spacing w:before="12" w:after="12" w:line="276" w:lineRule="auto"/>
              <w:ind w:left="1068"/>
              <w:rPr>
                <w:rFonts w:ascii="Leelawadee" w:hAnsi="Leelawadee" w:cs="Leelawadee"/>
                <w:i/>
              </w:rPr>
            </w:pPr>
          </w:p>
          <w:p w:rsidR="00D7522D" w:rsidRPr="00A712E2" w:rsidRDefault="00D7522D" w:rsidP="00774EAD">
            <w:pPr>
              <w:rPr>
                <w:rFonts w:ascii="Leelawadee" w:hAnsi="Leelawadee" w:cs="Leelawadee"/>
                <w:lang w:val="nl-NL"/>
              </w:rPr>
            </w:pPr>
          </w:p>
        </w:tc>
      </w:tr>
      <w:tr w:rsidR="00D7522D" w:rsidRPr="00A712E2" w:rsidTr="00917883">
        <w:tc>
          <w:tcPr>
            <w:tcW w:w="9225" w:type="dxa"/>
          </w:tcPr>
          <w:p w:rsidR="00DF07AB" w:rsidRPr="00A712E2" w:rsidRDefault="00DF07AB" w:rsidP="00DF07AB">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lastRenderedPageBreak/>
              <w:t>Stap 5</w:t>
            </w:r>
            <w:r w:rsidRPr="00A712E2">
              <w:rPr>
                <w:rFonts w:ascii="Leelawadee" w:hAnsi="Leelawadee" w:cs="Leelawadee"/>
                <w:b/>
                <w:color w:val="006600"/>
                <w:lang w:val="nl-NL"/>
              </w:rPr>
              <w:tab/>
              <w:t>Documenteren</w:t>
            </w:r>
          </w:p>
          <w:p w:rsidR="00DF07AB" w:rsidRPr="00A712E2" w:rsidRDefault="00DF07AB" w:rsidP="00DF07AB">
            <w:pPr>
              <w:pStyle w:val="Listenabsatz"/>
              <w:numPr>
                <w:ilvl w:val="0"/>
                <w:numId w:val="1"/>
              </w:numPr>
              <w:spacing w:before="12" w:after="12" w:line="276" w:lineRule="auto"/>
              <w:ind w:hanging="183"/>
              <w:rPr>
                <w:rFonts w:ascii="Leelawadee" w:hAnsi="Leelawadee" w:cs="Leelawadee"/>
              </w:rPr>
            </w:pPr>
            <w:r w:rsidRPr="00A712E2">
              <w:rPr>
                <w:noProof/>
                <w:color w:val="0000FF"/>
                <w:lang w:val="de-DE" w:eastAsia="de-DE"/>
              </w:rPr>
              <w:drawing>
                <wp:anchor distT="0" distB="0" distL="114300" distR="114300" simplePos="0" relativeHeight="251718656"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61"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A712E2">
              <w:rPr>
                <w:rFonts w:ascii="Leelawadee" w:hAnsi="Leelawadee" w:cs="Leelawadee"/>
              </w:rPr>
              <w:t>Actualiseer je logboek.</w:t>
            </w:r>
          </w:p>
          <w:p w:rsidR="00DF07AB" w:rsidRPr="00A712E2" w:rsidRDefault="00DF07AB" w:rsidP="00DF07AB">
            <w:pPr>
              <w:pStyle w:val="Listenabsatz"/>
              <w:numPr>
                <w:ilvl w:val="1"/>
                <w:numId w:val="1"/>
              </w:numPr>
              <w:spacing w:before="12" w:after="12" w:line="276" w:lineRule="auto"/>
              <w:rPr>
                <w:rFonts w:ascii="Leelawadee" w:hAnsi="Leelawadee" w:cs="Leelawadee"/>
              </w:rPr>
            </w:pPr>
            <w:r w:rsidRPr="00A712E2">
              <w:rPr>
                <w:rFonts w:ascii="Leelawadee" w:hAnsi="Leelawadee" w:cs="Leelawadee"/>
              </w:rPr>
              <w:t xml:space="preserve">De vaardigheden die ik tijdens deze unit heb </w:t>
            </w:r>
            <w:r w:rsidR="001F403C" w:rsidRPr="00A712E2">
              <w:rPr>
                <w:rFonts w:ascii="Leelawadee" w:hAnsi="Leelawadee" w:cs="Leelawadee"/>
              </w:rPr>
              <w:t>ontwikkeld</w:t>
            </w:r>
            <w:r w:rsidRPr="00A712E2">
              <w:rPr>
                <w:rFonts w:ascii="Leelawadee" w:hAnsi="Leelawadee" w:cs="Leelawadee"/>
              </w:rPr>
              <w:t xml:space="preserve"> zijn:</w:t>
            </w:r>
          </w:p>
          <w:p w:rsidR="00DF07AB" w:rsidRPr="00A712E2" w:rsidRDefault="00DF07AB" w:rsidP="00DF07AB">
            <w:pPr>
              <w:pStyle w:val="Listenabsatz"/>
              <w:numPr>
                <w:ilvl w:val="1"/>
                <w:numId w:val="1"/>
              </w:numPr>
              <w:spacing w:before="12" w:after="12" w:line="276" w:lineRule="auto"/>
              <w:rPr>
                <w:rFonts w:ascii="Leelawadee" w:hAnsi="Leelawadee" w:cs="Leelawadee"/>
              </w:rPr>
            </w:pPr>
            <w:r w:rsidRPr="00A712E2">
              <w:rPr>
                <w:rFonts w:ascii="Leelawadee" w:hAnsi="Leelawadee" w:cs="Leelawadee"/>
              </w:rPr>
              <w:t xml:space="preserve">Notities over </w:t>
            </w:r>
            <w:r w:rsidR="001F403C" w:rsidRPr="00A712E2">
              <w:rPr>
                <w:rFonts w:ascii="Leelawadee" w:hAnsi="Leelawadee" w:cs="Leelawadee"/>
              </w:rPr>
              <w:t>het leren van de taal</w:t>
            </w:r>
            <w:r w:rsidRPr="00A712E2">
              <w:rPr>
                <w:rFonts w:ascii="Leelawadee" w:hAnsi="Leelawadee" w:cs="Leelawadee"/>
              </w:rPr>
              <w:t xml:space="preserve"> door deze opdracht: </w:t>
            </w:r>
          </w:p>
          <w:p w:rsidR="00DF07AB" w:rsidRPr="00A712E2" w:rsidRDefault="00DF07AB" w:rsidP="00DF07AB">
            <w:pPr>
              <w:spacing w:before="12" w:after="12" w:line="276" w:lineRule="auto"/>
              <w:rPr>
                <w:rFonts w:ascii="Leelawadee" w:hAnsi="Leelawadee" w:cs="Leelawadee"/>
                <w:lang w:val="nl-NL"/>
              </w:rPr>
            </w:pPr>
          </w:p>
          <w:p w:rsidR="00DF07AB" w:rsidRPr="00A712E2" w:rsidRDefault="00DF07AB" w:rsidP="00DF07AB">
            <w:pPr>
              <w:spacing w:before="12" w:after="12" w:line="276" w:lineRule="auto"/>
              <w:rPr>
                <w:rFonts w:ascii="Leelawadee" w:hAnsi="Leelawadee" w:cs="Leelawadee"/>
                <w:b/>
                <w:lang w:val="nl-NL"/>
              </w:rPr>
            </w:pPr>
            <w:r w:rsidRPr="00A712E2">
              <w:rPr>
                <w:rFonts w:ascii="Leelawadee" w:hAnsi="Leelawadee" w:cs="Leelawadee"/>
                <w:b/>
                <w:lang w:val="nl-NL"/>
              </w:rPr>
              <w:t xml:space="preserve">Follow-up en beoordelingsmethoden </w:t>
            </w:r>
          </w:p>
          <w:p w:rsidR="00DF07AB" w:rsidRPr="00A712E2" w:rsidRDefault="00DF07AB" w:rsidP="00DF07AB">
            <w:pPr>
              <w:spacing w:before="12" w:after="12" w:line="276" w:lineRule="auto"/>
              <w:rPr>
                <w:rFonts w:ascii="Leelawadee" w:hAnsi="Leelawadee" w:cs="Leelawadee"/>
                <w:lang w:val="nl-NL"/>
              </w:rPr>
            </w:pPr>
            <w:r w:rsidRPr="00A712E2">
              <w:rPr>
                <w:rFonts w:ascii="MS Gothic" w:eastAsia="MS Gothic" w:hAnsi="MS Gothic" w:cs="Calibri"/>
                <w:kern w:val="1"/>
                <w:sz w:val="24"/>
                <w:szCs w:val="24"/>
                <w:lang w:val="nl-NL" w:eastAsia="ja-JP"/>
              </w:rPr>
              <w:t>☒</w:t>
            </w:r>
            <w:r w:rsidRPr="00A712E2">
              <w:rPr>
                <w:rFonts w:ascii="Segoe UI Symbol" w:hAnsi="Segoe UI Symbol" w:cs="Segoe UI Symbol"/>
                <w:lang w:val="nl-NL"/>
              </w:rPr>
              <w:t xml:space="preserve"> </w:t>
            </w:r>
            <w:r w:rsidRPr="00A712E2">
              <w:rPr>
                <w:rFonts w:ascii="Leelawadee" w:hAnsi="Leelawadee" w:cs="Leelawadee"/>
                <w:lang w:val="nl-NL"/>
              </w:rPr>
              <w:t>Logboek</w:t>
            </w:r>
          </w:p>
          <w:p w:rsidR="00D7522D" w:rsidRPr="00A712E2" w:rsidRDefault="00D7522D" w:rsidP="00774EAD">
            <w:pPr>
              <w:spacing w:before="12" w:after="12" w:line="276" w:lineRule="auto"/>
              <w:rPr>
                <w:rFonts w:ascii="Leelawadee" w:hAnsi="Leelawadee" w:cs="Leelawadee"/>
                <w:lang w:val="nl-NL"/>
              </w:rPr>
            </w:pPr>
          </w:p>
          <w:p w:rsidR="00D7522D" w:rsidRPr="00A712E2" w:rsidRDefault="00D7522D" w:rsidP="00774EAD">
            <w:pPr>
              <w:spacing w:before="12" w:after="12" w:line="276" w:lineRule="auto"/>
              <w:rPr>
                <w:rFonts w:ascii="Leelawadee" w:hAnsi="Leelawadee" w:cs="Leelawadee"/>
                <w:lang w:val="nl-NL"/>
              </w:rPr>
            </w:pPr>
          </w:p>
        </w:tc>
      </w:tr>
    </w:tbl>
    <w:p w:rsidR="007175C6" w:rsidRPr="00A712E2" w:rsidRDefault="007175C6" w:rsidP="00917883">
      <w:pPr>
        <w:tabs>
          <w:tab w:val="left" w:pos="142"/>
          <w:tab w:val="left" w:pos="1845"/>
        </w:tabs>
        <w:rPr>
          <w:b/>
          <w:lang w:val="nl-NL"/>
        </w:rPr>
      </w:pPr>
    </w:p>
    <w:p w:rsidR="007175C6" w:rsidRPr="00A712E2" w:rsidRDefault="007175C6">
      <w:pPr>
        <w:rPr>
          <w:b/>
          <w:lang w:val="nl-NL"/>
        </w:rPr>
      </w:pPr>
      <w:r w:rsidRPr="00A712E2">
        <w:rPr>
          <w:b/>
          <w:lang w:val="nl-NL"/>
        </w:rPr>
        <w:br w:type="page"/>
      </w:r>
    </w:p>
    <w:p w:rsidR="00661FE3" w:rsidRPr="00A712E2" w:rsidRDefault="00661FE3" w:rsidP="0029776A">
      <w:pPr>
        <w:tabs>
          <w:tab w:val="left" w:pos="1845"/>
        </w:tabs>
        <w:spacing w:line="276" w:lineRule="auto"/>
        <w:jc w:val="both"/>
        <w:rPr>
          <w:rFonts w:ascii="Leelawadee UI" w:hAnsi="Leelawadee UI" w:cs="Leelawadee UI"/>
          <w:lang w:val="nl-NL"/>
        </w:rPr>
      </w:pPr>
    </w:p>
    <w:p w:rsidR="00661FE3" w:rsidRPr="00A712E2" w:rsidRDefault="00C4316C" w:rsidP="0029776A">
      <w:pPr>
        <w:tabs>
          <w:tab w:val="left" w:pos="1845"/>
        </w:tabs>
        <w:spacing w:line="276" w:lineRule="auto"/>
        <w:jc w:val="both"/>
        <w:rPr>
          <w:rFonts w:ascii="Leelawadee UI" w:hAnsi="Leelawadee UI" w:cs="Leelawadee UI"/>
          <w:b/>
          <w:color w:val="006600"/>
          <w:lang w:val="nl-NL"/>
        </w:rPr>
      </w:pPr>
      <w:r w:rsidRPr="00A712E2">
        <w:rPr>
          <w:rFonts w:ascii="Arial" w:hAnsi="Arial" w:cs="Arial"/>
          <w:noProof/>
        </w:rPr>
        <w:drawing>
          <wp:inline distT="0" distB="0" distL="0" distR="0">
            <wp:extent cx="247650" cy="247650"/>
            <wp:effectExtent l="0" t="0" r="0" b="0"/>
            <wp:docPr id="8" name="Grafik 8" descr="Büroklammer, Anheften, Papier, Eisen, Info, Notizzet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üroklammer, Anheften, Papier, Eisen, Info, Notizzette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47587" cy="247587"/>
                    </a:xfrm>
                    <a:prstGeom prst="rect">
                      <a:avLst/>
                    </a:prstGeom>
                    <a:noFill/>
                    <a:ln>
                      <a:noFill/>
                    </a:ln>
                  </pic:spPr>
                </pic:pic>
              </a:graphicData>
            </a:graphic>
          </wp:inline>
        </w:drawing>
      </w:r>
      <w:r w:rsidRPr="00A712E2">
        <w:rPr>
          <w:rFonts w:ascii="Leelawadee UI" w:hAnsi="Leelawadee UI" w:cs="Leelawadee UI"/>
          <w:b/>
          <w:color w:val="006600"/>
          <w:lang w:val="nl-NL"/>
        </w:rPr>
        <w:t xml:space="preserve"> </w:t>
      </w:r>
      <w:r w:rsidR="00467DDA" w:rsidRPr="00A712E2">
        <w:rPr>
          <w:rFonts w:ascii="Leelawadee UI" w:hAnsi="Leelawadee UI" w:cs="Leelawadee UI"/>
          <w:b/>
          <w:color w:val="006600"/>
          <w:lang w:val="nl-NL"/>
        </w:rPr>
        <w:t>Informatieblad</w:t>
      </w:r>
    </w:p>
    <w:p w:rsidR="00661FE3" w:rsidRPr="00A712E2" w:rsidRDefault="00661FE3" w:rsidP="0029776A">
      <w:pPr>
        <w:tabs>
          <w:tab w:val="left" w:pos="1845"/>
        </w:tabs>
        <w:spacing w:line="276" w:lineRule="auto"/>
        <w:jc w:val="both"/>
        <w:rPr>
          <w:rFonts w:ascii="Leelawadee UI" w:hAnsi="Leelawadee UI" w:cs="Leelawadee UI"/>
          <w:lang w:val="nl-NL"/>
        </w:rPr>
      </w:pPr>
    </w:p>
    <w:p w:rsidR="0029776A" w:rsidRPr="00A712E2" w:rsidRDefault="00477BC4" w:rsidP="0029776A">
      <w:pPr>
        <w:tabs>
          <w:tab w:val="left" w:pos="1845"/>
        </w:tabs>
        <w:spacing w:line="276" w:lineRule="auto"/>
        <w:jc w:val="both"/>
        <w:rPr>
          <w:rFonts w:ascii="Leelawadee UI" w:hAnsi="Leelawadee UI" w:cs="Leelawadee UI"/>
          <w:b/>
          <w:lang w:val="nl-NL"/>
        </w:rPr>
      </w:pPr>
      <w:r w:rsidRPr="00A712E2">
        <w:rPr>
          <w:rFonts w:ascii="Leelawadee UI" w:hAnsi="Leelawadee UI" w:cs="Leelawadee UI"/>
          <w:b/>
          <w:lang w:val="nl-NL"/>
        </w:rPr>
        <w:t>Case Study: “</w:t>
      </w:r>
      <w:r w:rsidR="000908DD" w:rsidRPr="00A712E2">
        <w:rPr>
          <w:rFonts w:ascii="Leelawadee UI" w:hAnsi="Leelawadee UI" w:cs="Leelawadee UI"/>
          <w:b/>
          <w:lang w:val="nl-NL"/>
        </w:rPr>
        <w:t xml:space="preserve">Het Europese Service Center </w:t>
      </w:r>
      <w:r w:rsidR="00DD280A" w:rsidRPr="00A712E2">
        <w:rPr>
          <w:rFonts w:ascii="Leelawadee UI" w:hAnsi="Leelawadee UI" w:cs="Leelawadee UI"/>
          <w:b/>
          <w:lang w:val="nl-NL"/>
        </w:rPr>
        <w:t>Phillips (Esc) in Polen</w:t>
      </w:r>
      <w:r w:rsidRPr="00A712E2">
        <w:rPr>
          <w:rFonts w:ascii="Leelawadee UI" w:hAnsi="Leelawadee UI" w:cs="Leelawadee UI"/>
          <w:b/>
          <w:lang w:val="nl-NL"/>
        </w:rPr>
        <w:t>”</w:t>
      </w:r>
    </w:p>
    <w:p w:rsidR="0029776A" w:rsidRPr="00A712E2" w:rsidRDefault="0029776A" w:rsidP="0029776A">
      <w:pPr>
        <w:tabs>
          <w:tab w:val="left" w:pos="1845"/>
        </w:tabs>
        <w:spacing w:line="276" w:lineRule="auto"/>
        <w:jc w:val="both"/>
        <w:rPr>
          <w:rFonts w:ascii="Leelawadee UI" w:hAnsi="Leelawadee UI" w:cs="Leelawadee UI"/>
          <w:lang w:val="nl-NL"/>
        </w:rPr>
      </w:pPr>
      <w:r w:rsidRPr="00A712E2">
        <w:rPr>
          <w:rFonts w:ascii="Leelawadee UI" w:hAnsi="Leelawadee UI" w:cs="Leelawadee UI"/>
          <w:lang w:val="nl-NL"/>
        </w:rPr>
        <w:t xml:space="preserve"> </w:t>
      </w:r>
    </w:p>
    <w:p w:rsidR="00DD7659" w:rsidRPr="00A712E2" w:rsidRDefault="00677505" w:rsidP="0029776A">
      <w:pPr>
        <w:tabs>
          <w:tab w:val="left" w:pos="1845"/>
        </w:tabs>
        <w:spacing w:line="276" w:lineRule="auto"/>
        <w:jc w:val="both"/>
        <w:rPr>
          <w:rFonts w:ascii="Leelawadee UI" w:hAnsi="Leelawadee UI" w:cs="Leelawadee UI"/>
          <w:lang w:val="nl-NL"/>
        </w:rPr>
      </w:pPr>
      <w:r w:rsidRPr="00A712E2">
        <w:rPr>
          <w:rFonts w:ascii="Leelawadee UI" w:hAnsi="Leelawadee UI" w:cs="Leelawadee UI"/>
          <w:lang w:val="nl-NL"/>
        </w:rPr>
        <w:t>Katarzyna is</w:t>
      </w:r>
      <w:r w:rsidR="00477BC4" w:rsidRPr="00A712E2">
        <w:rPr>
          <w:rFonts w:ascii="Leelawadee UI" w:hAnsi="Leelawadee UI" w:cs="Leelawadee UI"/>
          <w:lang w:val="nl-NL"/>
        </w:rPr>
        <w:t xml:space="preserve"> 27 </w:t>
      </w:r>
      <w:r w:rsidR="00DD280A" w:rsidRPr="00A712E2">
        <w:rPr>
          <w:rFonts w:ascii="Leelawadee UI" w:hAnsi="Leelawadee UI" w:cs="Leelawadee UI"/>
          <w:lang w:val="nl-NL"/>
        </w:rPr>
        <w:t>jaar oud en woont in Polen.</w:t>
      </w:r>
      <w:r w:rsidR="00DD7659" w:rsidRPr="00A712E2">
        <w:rPr>
          <w:rFonts w:ascii="Leelawadee UI" w:hAnsi="Leelawadee UI" w:cs="Leelawadee UI"/>
          <w:lang w:val="nl-NL"/>
        </w:rPr>
        <w:t xml:space="preserve"> </w:t>
      </w:r>
      <w:r w:rsidR="00DD280A" w:rsidRPr="00A712E2">
        <w:rPr>
          <w:rFonts w:ascii="Leelawadee UI" w:hAnsi="Leelawadee UI" w:cs="Leelawadee UI"/>
          <w:lang w:val="nl-NL"/>
        </w:rPr>
        <w:t xml:space="preserve">Ze heeft een universitair diploma rechten, heeft gevorderde taalvaardigheden in het Engels en basisvaardigheden in het Duits. </w:t>
      </w:r>
      <w:r w:rsidR="00DD7659" w:rsidRPr="00A712E2">
        <w:rPr>
          <w:rFonts w:ascii="Leelawadee UI" w:hAnsi="Leelawadee UI" w:cs="Leelawadee UI"/>
          <w:lang w:val="nl-NL"/>
        </w:rPr>
        <w:t xml:space="preserve">Zij </w:t>
      </w:r>
      <w:r w:rsidR="001F403C" w:rsidRPr="00A712E2">
        <w:rPr>
          <w:rFonts w:ascii="Leelawadee UI" w:hAnsi="Leelawadee UI" w:cs="Leelawadee UI"/>
          <w:lang w:val="nl-NL"/>
        </w:rPr>
        <w:t xml:space="preserve">werkt sinds </w:t>
      </w:r>
      <w:r w:rsidR="00B2356E" w:rsidRPr="00A712E2">
        <w:rPr>
          <w:rFonts w:ascii="Leelawadee UI" w:hAnsi="Leelawadee UI" w:cs="Leelawadee UI"/>
          <w:lang w:val="nl-NL"/>
        </w:rPr>
        <w:t xml:space="preserve">2 jaar bij </w:t>
      </w:r>
      <w:r w:rsidR="00467DDA" w:rsidRPr="00A712E2">
        <w:rPr>
          <w:rFonts w:ascii="Leelawadee UI" w:hAnsi="Leelawadee UI" w:cs="Leelawadee UI"/>
          <w:lang w:val="nl-NL"/>
        </w:rPr>
        <w:t>de</w:t>
      </w:r>
      <w:r w:rsidR="00B2356E" w:rsidRPr="00A712E2">
        <w:rPr>
          <w:rFonts w:ascii="Leelawadee UI" w:hAnsi="Leelawadee UI" w:cs="Leelawadee UI"/>
          <w:lang w:val="nl-NL"/>
        </w:rPr>
        <w:t xml:space="preserve"> onderneming</w:t>
      </w:r>
      <w:r w:rsidR="00DD7659" w:rsidRPr="00A712E2">
        <w:rPr>
          <w:rFonts w:ascii="Leelawadee UI" w:hAnsi="Leelawadee UI" w:cs="Leelawadee UI"/>
          <w:lang w:val="nl-NL"/>
        </w:rPr>
        <w:t xml:space="preserve"> en dit is haar eerst</w:t>
      </w:r>
      <w:r w:rsidR="001F403C" w:rsidRPr="00A712E2">
        <w:rPr>
          <w:rFonts w:ascii="Leelawadee UI" w:hAnsi="Leelawadee UI" w:cs="Leelawadee UI"/>
          <w:lang w:val="nl-NL"/>
        </w:rPr>
        <w:t>e</w:t>
      </w:r>
      <w:r w:rsidR="00DD7659" w:rsidRPr="00A712E2">
        <w:rPr>
          <w:rFonts w:ascii="Leelawadee UI" w:hAnsi="Leelawadee UI" w:cs="Leelawadee UI"/>
          <w:lang w:val="nl-NL"/>
        </w:rPr>
        <w:t xml:space="preserve"> vaste baan. </w:t>
      </w:r>
      <w:r w:rsidR="00DD7659" w:rsidRPr="00B6381C">
        <w:rPr>
          <w:rFonts w:ascii="Leelawadee UI" w:hAnsi="Leelawadee UI" w:cs="Leelawadee UI"/>
          <w:lang w:val="nl-NL"/>
        </w:rPr>
        <w:t xml:space="preserve">Binnen </w:t>
      </w:r>
      <w:r w:rsidR="00467DDA" w:rsidRPr="00B6381C">
        <w:rPr>
          <w:rFonts w:ascii="Leelawadee UI" w:hAnsi="Leelawadee UI" w:cs="Leelawadee UI"/>
          <w:lang w:val="nl-NL"/>
        </w:rPr>
        <w:t>de</w:t>
      </w:r>
      <w:r w:rsidR="00DD7659" w:rsidRPr="00B6381C">
        <w:rPr>
          <w:rFonts w:ascii="Leelawadee UI" w:hAnsi="Leelawadee UI" w:cs="Leelawadee UI"/>
          <w:lang w:val="nl-NL"/>
        </w:rPr>
        <w:t xml:space="preserve"> </w:t>
      </w:r>
      <w:r w:rsidR="00B2356E" w:rsidRPr="00B6381C">
        <w:rPr>
          <w:rFonts w:ascii="Leelawadee UI" w:hAnsi="Leelawadee UI" w:cs="Leelawadee UI"/>
          <w:lang w:val="nl-NL"/>
        </w:rPr>
        <w:t>onderneming</w:t>
      </w:r>
      <w:r w:rsidR="00DD7659" w:rsidRPr="00B6381C">
        <w:rPr>
          <w:rFonts w:ascii="Leelawadee UI" w:hAnsi="Leelawadee UI" w:cs="Leelawadee UI"/>
          <w:lang w:val="nl-NL"/>
        </w:rPr>
        <w:t xml:space="preserve"> heeft zij een cursus business Engels gevolgd, </w:t>
      </w:r>
      <w:r w:rsidR="000B28B9" w:rsidRPr="00B6381C">
        <w:rPr>
          <w:rFonts w:ascii="Leelawadee UI" w:hAnsi="Leelawadee UI" w:cs="Leelawadee UI"/>
          <w:lang w:val="nl-NL"/>
        </w:rPr>
        <w:t xml:space="preserve">heeft </w:t>
      </w:r>
      <w:r w:rsidR="00DD7659" w:rsidRPr="00B6381C">
        <w:rPr>
          <w:rFonts w:ascii="Leelawadee UI" w:hAnsi="Leelawadee UI" w:cs="Leelawadee UI"/>
          <w:lang w:val="nl-NL"/>
        </w:rPr>
        <w:t xml:space="preserve">met specifieke software bij </w:t>
      </w:r>
      <w:r w:rsidR="00467DDA" w:rsidRPr="00B6381C">
        <w:rPr>
          <w:rFonts w:ascii="Leelawadee UI" w:hAnsi="Leelawadee UI" w:cs="Leelawadee UI"/>
          <w:lang w:val="nl-NL"/>
        </w:rPr>
        <w:t xml:space="preserve">de </w:t>
      </w:r>
      <w:r w:rsidR="00B2356E" w:rsidRPr="00B6381C">
        <w:rPr>
          <w:rFonts w:ascii="Leelawadee UI" w:hAnsi="Leelawadee UI" w:cs="Leelawadee UI"/>
          <w:lang w:val="nl-NL"/>
        </w:rPr>
        <w:t>onderneming</w:t>
      </w:r>
      <w:r w:rsidR="000B28B9" w:rsidRPr="00B6381C">
        <w:rPr>
          <w:rFonts w:ascii="Leelawadee UI" w:hAnsi="Leelawadee UI" w:cs="Leelawadee UI"/>
          <w:lang w:val="nl-NL"/>
        </w:rPr>
        <w:t xml:space="preserve"> gewerkt, </w:t>
      </w:r>
      <w:r w:rsidR="00114987" w:rsidRPr="00B6381C">
        <w:rPr>
          <w:rFonts w:ascii="Leelawadee UI" w:hAnsi="Leelawadee UI" w:cs="Leelawadee UI"/>
          <w:lang w:val="nl-NL"/>
        </w:rPr>
        <w:t xml:space="preserve">communicatie en </w:t>
      </w:r>
      <w:r w:rsidR="00E026FF" w:rsidRPr="00B6381C">
        <w:rPr>
          <w:rFonts w:ascii="Leelawadee UI" w:hAnsi="Leelawadee UI" w:cs="Leelawadee UI"/>
          <w:lang w:val="nl-NL"/>
        </w:rPr>
        <w:t>individuele effectiviteit.</w:t>
      </w:r>
      <w:r w:rsidR="00E026FF" w:rsidRPr="00A712E2">
        <w:rPr>
          <w:rFonts w:ascii="Leelawadee UI" w:hAnsi="Leelawadee UI" w:cs="Leelawadee UI"/>
          <w:lang w:val="nl-NL"/>
        </w:rPr>
        <w:t xml:space="preserve"> Zij bracht één maand door in Nederl</w:t>
      </w:r>
      <w:r w:rsidR="000D3FE7" w:rsidRPr="00A712E2">
        <w:rPr>
          <w:rFonts w:ascii="Leelawadee UI" w:hAnsi="Leelawadee UI" w:cs="Leelawadee UI"/>
          <w:lang w:val="nl-NL"/>
        </w:rPr>
        <w:t xml:space="preserve">and </w:t>
      </w:r>
      <w:r w:rsidR="00AA0259" w:rsidRPr="00A712E2">
        <w:rPr>
          <w:rFonts w:ascii="Leelawadee UI" w:hAnsi="Leelawadee UI" w:cs="Leelawadee UI"/>
          <w:lang w:val="nl-NL"/>
        </w:rPr>
        <w:t xml:space="preserve">om </w:t>
      </w:r>
      <w:r w:rsidR="000D3FE7" w:rsidRPr="00A712E2">
        <w:rPr>
          <w:rFonts w:ascii="Leelawadee UI" w:hAnsi="Leelawadee UI" w:cs="Leelawadee UI"/>
          <w:lang w:val="nl-NL"/>
        </w:rPr>
        <w:t>haar</w:t>
      </w:r>
      <w:r w:rsidR="00E026FF" w:rsidRPr="00A712E2">
        <w:rPr>
          <w:rFonts w:ascii="Leelawadee UI" w:hAnsi="Leelawadee UI" w:cs="Leelawadee UI"/>
          <w:lang w:val="nl-NL"/>
        </w:rPr>
        <w:t xml:space="preserve"> verantwoordelijkheden</w:t>
      </w:r>
      <w:r w:rsidR="00AA0259" w:rsidRPr="00A712E2">
        <w:rPr>
          <w:rFonts w:ascii="Leelawadee UI" w:hAnsi="Leelawadee UI" w:cs="Leelawadee UI"/>
          <w:lang w:val="nl-NL"/>
        </w:rPr>
        <w:t xml:space="preserve"> die betrekking op haar baan hebben, te leren kennen</w:t>
      </w:r>
      <w:r w:rsidR="00E026FF" w:rsidRPr="00A712E2">
        <w:rPr>
          <w:rFonts w:ascii="Leelawadee UI" w:hAnsi="Leelawadee UI" w:cs="Leelawadee UI"/>
          <w:lang w:val="nl-NL"/>
        </w:rPr>
        <w:t xml:space="preserve">. </w:t>
      </w:r>
    </w:p>
    <w:p w:rsidR="00DA03EB" w:rsidRPr="00A712E2" w:rsidRDefault="00DA03EB" w:rsidP="0029776A">
      <w:pPr>
        <w:tabs>
          <w:tab w:val="left" w:pos="1845"/>
        </w:tabs>
        <w:spacing w:line="276" w:lineRule="auto"/>
        <w:jc w:val="both"/>
        <w:rPr>
          <w:rFonts w:ascii="Leelawadee UI" w:hAnsi="Leelawadee UI" w:cs="Leelawadee UI"/>
          <w:lang w:val="nl-NL"/>
        </w:rPr>
      </w:pPr>
    </w:p>
    <w:p w:rsidR="0041243E" w:rsidRPr="00A712E2" w:rsidRDefault="00E026FF" w:rsidP="0029776A">
      <w:pPr>
        <w:tabs>
          <w:tab w:val="left" w:pos="1845"/>
        </w:tabs>
        <w:spacing w:line="276" w:lineRule="auto"/>
        <w:jc w:val="both"/>
        <w:rPr>
          <w:rFonts w:ascii="Leelawadee UI" w:hAnsi="Leelawadee UI" w:cs="Leelawadee UI"/>
          <w:lang w:val="nl-NL"/>
        </w:rPr>
      </w:pPr>
      <w:r w:rsidRPr="00A712E2">
        <w:rPr>
          <w:rFonts w:ascii="Leelawadee UI" w:hAnsi="Leelawadee UI" w:cs="Leelawadee UI"/>
          <w:lang w:val="nl-NL"/>
        </w:rPr>
        <w:t>Kata</w:t>
      </w:r>
      <w:r w:rsidR="00AA0259" w:rsidRPr="00A712E2">
        <w:rPr>
          <w:rFonts w:ascii="Leelawadee UI" w:hAnsi="Leelawadee UI" w:cs="Leelawadee UI"/>
          <w:lang w:val="nl-NL"/>
        </w:rPr>
        <w:t>r</w:t>
      </w:r>
      <w:r w:rsidRPr="00A712E2">
        <w:rPr>
          <w:rFonts w:ascii="Leelawadee UI" w:hAnsi="Leelawadee UI" w:cs="Leelawadee UI"/>
          <w:lang w:val="nl-NL"/>
        </w:rPr>
        <w:t>zyna werkt voor een international</w:t>
      </w:r>
      <w:r w:rsidR="00467DDA" w:rsidRPr="00A712E2">
        <w:rPr>
          <w:rFonts w:ascii="Leelawadee UI" w:hAnsi="Leelawadee UI" w:cs="Leelawadee UI"/>
          <w:lang w:val="nl-NL"/>
        </w:rPr>
        <w:t>e</w:t>
      </w:r>
      <w:r w:rsidRPr="00A712E2">
        <w:rPr>
          <w:rFonts w:ascii="Leelawadee UI" w:hAnsi="Leelawadee UI" w:cs="Leelawadee UI"/>
          <w:lang w:val="nl-NL"/>
        </w:rPr>
        <w:t xml:space="preserve"> </w:t>
      </w:r>
      <w:r w:rsidR="00B2356E" w:rsidRPr="00A712E2">
        <w:rPr>
          <w:rFonts w:ascii="Leelawadee UI" w:hAnsi="Leelawadee UI" w:cs="Leelawadee UI"/>
          <w:lang w:val="nl-NL"/>
        </w:rPr>
        <w:t>onderneming</w:t>
      </w:r>
      <w:r w:rsidR="000D3FE7" w:rsidRPr="00A712E2">
        <w:rPr>
          <w:rFonts w:ascii="Leelawadee UI" w:hAnsi="Leelawadee UI" w:cs="Leelawadee UI"/>
          <w:lang w:val="nl-NL"/>
        </w:rPr>
        <w:t>,</w:t>
      </w:r>
      <w:r w:rsidRPr="00A712E2">
        <w:rPr>
          <w:rFonts w:ascii="Leelawadee UI" w:hAnsi="Leelawadee UI" w:cs="Leelawadee UI"/>
          <w:lang w:val="nl-NL"/>
        </w:rPr>
        <w:t xml:space="preserve"> waar personen </w:t>
      </w:r>
      <w:r w:rsidR="00467DDA" w:rsidRPr="00A712E2">
        <w:rPr>
          <w:rFonts w:ascii="Leelawadee UI" w:hAnsi="Leelawadee UI" w:cs="Leelawadee UI"/>
          <w:lang w:val="nl-NL"/>
        </w:rPr>
        <w:t>van</w:t>
      </w:r>
      <w:r w:rsidRPr="00A712E2">
        <w:rPr>
          <w:rFonts w:ascii="Leelawadee UI" w:hAnsi="Leelawadee UI" w:cs="Leelawadee UI"/>
          <w:lang w:val="nl-NL"/>
        </w:rPr>
        <w:t xml:space="preserve"> verschillende afkomst worden ingezet</w:t>
      </w:r>
      <w:r w:rsidR="00F868FC" w:rsidRPr="00A712E2">
        <w:rPr>
          <w:rFonts w:ascii="Leelawadee UI" w:hAnsi="Leelawadee UI" w:cs="Leelawadee UI"/>
          <w:lang w:val="nl-NL"/>
        </w:rPr>
        <w:t>,</w:t>
      </w:r>
      <w:r w:rsidR="000D3FE7" w:rsidRPr="00A712E2">
        <w:rPr>
          <w:rFonts w:ascii="Leelawadee UI" w:hAnsi="Leelawadee UI" w:cs="Leelawadee UI"/>
          <w:lang w:val="nl-NL"/>
        </w:rPr>
        <w:t xml:space="preserve"> bijv. Nederlanders en Duitsers.</w:t>
      </w:r>
      <w:r w:rsidR="00F868FC" w:rsidRPr="00A712E2">
        <w:rPr>
          <w:rFonts w:ascii="Leelawadee UI" w:hAnsi="Leelawadee UI" w:cs="Leelawadee UI"/>
          <w:lang w:val="nl-NL"/>
        </w:rPr>
        <w:t xml:space="preserve"> </w:t>
      </w:r>
      <w:r w:rsidR="000D3FE7" w:rsidRPr="00A712E2">
        <w:rPr>
          <w:rFonts w:ascii="Leelawadee UI" w:hAnsi="Leelawadee UI" w:cs="Leelawadee UI"/>
          <w:lang w:val="nl-NL"/>
        </w:rPr>
        <w:t>Deze bekleden</w:t>
      </w:r>
      <w:r w:rsidR="00AA0259" w:rsidRPr="00A712E2">
        <w:rPr>
          <w:rFonts w:ascii="Leelawadee UI" w:hAnsi="Leelawadee UI" w:cs="Leelawadee UI"/>
          <w:lang w:val="nl-NL"/>
        </w:rPr>
        <w:t>,</w:t>
      </w:r>
      <w:r w:rsidR="000D3FE7" w:rsidRPr="00A712E2">
        <w:rPr>
          <w:rFonts w:ascii="Leelawadee UI" w:hAnsi="Leelawadee UI" w:cs="Leelawadee UI"/>
          <w:lang w:val="nl-NL"/>
        </w:rPr>
        <w:t xml:space="preserve"> </w:t>
      </w:r>
      <w:r w:rsidR="00AA0259" w:rsidRPr="00A712E2">
        <w:rPr>
          <w:rFonts w:ascii="Leelawadee UI" w:hAnsi="Leelawadee UI" w:cs="Leelawadee UI"/>
          <w:lang w:val="nl-NL"/>
        </w:rPr>
        <w:t xml:space="preserve">vergeleken met die van haar, </w:t>
      </w:r>
      <w:r w:rsidR="000D3FE7" w:rsidRPr="00A712E2">
        <w:rPr>
          <w:rFonts w:ascii="Leelawadee UI" w:hAnsi="Leelawadee UI" w:cs="Leelawadee UI"/>
          <w:lang w:val="nl-NL"/>
        </w:rPr>
        <w:t>vaak</w:t>
      </w:r>
      <w:r w:rsidR="00F868FC" w:rsidRPr="00A712E2">
        <w:rPr>
          <w:rFonts w:ascii="Leelawadee UI" w:hAnsi="Leelawadee UI" w:cs="Leelawadee UI"/>
          <w:lang w:val="nl-NL"/>
        </w:rPr>
        <w:t xml:space="preserve"> een hogere positie. Zij werkt met cliënten </w:t>
      </w:r>
      <w:r w:rsidR="000D3FE7" w:rsidRPr="00A712E2">
        <w:rPr>
          <w:rFonts w:ascii="Leelawadee UI" w:hAnsi="Leelawadee UI" w:cs="Leelawadee UI"/>
          <w:lang w:val="nl-NL"/>
        </w:rPr>
        <w:t>van</w:t>
      </w:r>
      <w:r w:rsidR="00F868FC" w:rsidRPr="00A712E2">
        <w:rPr>
          <w:rFonts w:ascii="Leelawadee UI" w:hAnsi="Leelawadee UI" w:cs="Leelawadee UI"/>
          <w:lang w:val="nl-NL"/>
        </w:rPr>
        <w:t xml:space="preserve"> verschillende </w:t>
      </w:r>
      <w:r w:rsidR="000D3FE7" w:rsidRPr="00A712E2">
        <w:rPr>
          <w:rFonts w:ascii="Leelawadee UI" w:hAnsi="Leelawadee UI" w:cs="Leelawadee UI"/>
          <w:lang w:val="nl-NL"/>
        </w:rPr>
        <w:t>afkomst</w:t>
      </w:r>
      <w:r w:rsidR="00F868FC" w:rsidRPr="00A712E2">
        <w:rPr>
          <w:rFonts w:ascii="Leelawadee UI" w:hAnsi="Leelawadee UI" w:cs="Leelawadee UI"/>
          <w:lang w:val="nl-NL"/>
        </w:rPr>
        <w:t xml:space="preserve">, bijv. Oostenrijkers, </w:t>
      </w:r>
      <w:r w:rsidR="0041243E" w:rsidRPr="00A712E2">
        <w:rPr>
          <w:rFonts w:ascii="Leelawadee UI" w:hAnsi="Leelawadee UI" w:cs="Leelawadee UI"/>
          <w:lang w:val="nl-NL"/>
        </w:rPr>
        <w:t xml:space="preserve">Fransen, Belgen of Slowaken. </w:t>
      </w:r>
    </w:p>
    <w:p w:rsidR="00E026FF" w:rsidRPr="00A712E2" w:rsidRDefault="0041243E" w:rsidP="0029776A">
      <w:pPr>
        <w:tabs>
          <w:tab w:val="left" w:pos="1845"/>
        </w:tabs>
        <w:spacing w:line="276" w:lineRule="auto"/>
        <w:jc w:val="both"/>
        <w:rPr>
          <w:rFonts w:ascii="Leelawadee UI" w:hAnsi="Leelawadee UI" w:cs="Leelawadee UI"/>
          <w:lang w:val="nl-NL"/>
        </w:rPr>
      </w:pPr>
      <w:r w:rsidRPr="00A712E2">
        <w:rPr>
          <w:rFonts w:ascii="Leelawadee UI" w:hAnsi="Leelawadee UI" w:cs="Leelawadee UI"/>
          <w:lang w:val="nl-NL"/>
        </w:rPr>
        <w:t>Katarzyna heeft dagelijks contact met mensen uit andere landen, soms persoonlijk en soms via de telefoon of het internet. Zij waardeert deze interacties, maar beschrijft deze simpelweg als professionele contacten.</w:t>
      </w:r>
    </w:p>
    <w:p w:rsidR="0041243E" w:rsidRPr="00A712E2" w:rsidRDefault="0041243E" w:rsidP="0029776A">
      <w:pPr>
        <w:tabs>
          <w:tab w:val="left" w:pos="1845"/>
        </w:tabs>
        <w:spacing w:line="276" w:lineRule="auto"/>
        <w:jc w:val="both"/>
        <w:rPr>
          <w:rFonts w:ascii="Leelawadee UI" w:hAnsi="Leelawadee UI" w:cs="Leelawadee UI"/>
          <w:lang w:val="nl-NL"/>
        </w:rPr>
      </w:pPr>
    </w:p>
    <w:p w:rsidR="0041243E" w:rsidRPr="00A712E2" w:rsidRDefault="0041243E" w:rsidP="0029776A">
      <w:pPr>
        <w:tabs>
          <w:tab w:val="left" w:pos="1845"/>
        </w:tabs>
        <w:spacing w:line="276" w:lineRule="auto"/>
        <w:jc w:val="both"/>
        <w:rPr>
          <w:rFonts w:ascii="Leelawadee UI" w:hAnsi="Leelawadee UI" w:cs="Leelawadee UI"/>
          <w:lang w:val="nl-NL"/>
        </w:rPr>
      </w:pPr>
      <w:r w:rsidRPr="00A712E2">
        <w:rPr>
          <w:rFonts w:ascii="Leelawadee UI" w:hAnsi="Leelawadee UI" w:cs="Leelawadee UI"/>
          <w:lang w:val="nl-NL"/>
        </w:rPr>
        <w:t>Zij he</w:t>
      </w:r>
      <w:r w:rsidR="00B2356E" w:rsidRPr="00A712E2">
        <w:rPr>
          <w:rFonts w:ascii="Leelawadee UI" w:hAnsi="Leelawadee UI" w:cs="Leelawadee UI"/>
          <w:lang w:val="nl-NL"/>
        </w:rPr>
        <w:t>e</w:t>
      </w:r>
      <w:r w:rsidRPr="00A712E2">
        <w:rPr>
          <w:rFonts w:ascii="Leelawadee UI" w:hAnsi="Leelawadee UI" w:cs="Leelawadee UI"/>
          <w:lang w:val="nl-NL"/>
        </w:rPr>
        <w:t>ft een neutral</w:t>
      </w:r>
      <w:r w:rsidR="00BA0E9F" w:rsidRPr="00A712E2">
        <w:rPr>
          <w:rFonts w:ascii="Leelawadee UI" w:hAnsi="Leelawadee UI" w:cs="Leelawadee UI"/>
          <w:lang w:val="nl-NL"/>
        </w:rPr>
        <w:t>e</w:t>
      </w:r>
      <w:r w:rsidRPr="00A712E2">
        <w:rPr>
          <w:rFonts w:ascii="Leelawadee UI" w:hAnsi="Leelawadee UI" w:cs="Leelawadee UI"/>
          <w:lang w:val="nl-NL"/>
        </w:rPr>
        <w:t xml:space="preserve"> visie wat het inzetten van werknemers uit verschillende culturen aangaat en </w:t>
      </w:r>
      <w:r w:rsidR="00D0098F" w:rsidRPr="00A712E2">
        <w:rPr>
          <w:rFonts w:ascii="Leelawadee UI" w:hAnsi="Leelawadee UI" w:cs="Leelawadee UI"/>
          <w:lang w:val="nl-NL"/>
        </w:rPr>
        <w:t xml:space="preserve">benadrukt dat het juist interessant en van voordeel is om met mensen uit andere landen te werken. Indien er geen raciale conflicten optreden, is het inzetten van cultureel verschillende mensen voor de onderneming </w:t>
      </w:r>
      <w:r w:rsidR="00AA0259" w:rsidRPr="00A712E2">
        <w:rPr>
          <w:rFonts w:ascii="Leelawadee UI" w:hAnsi="Leelawadee UI" w:cs="Leelawadee UI"/>
          <w:lang w:val="nl-NL"/>
        </w:rPr>
        <w:t xml:space="preserve">van </w:t>
      </w:r>
      <w:r w:rsidR="00D0098F" w:rsidRPr="00A712E2">
        <w:rPr>
          <w:rFonts w:ascii="Leelawadee UI" w:hAnsi="Leelawadee UI" w:cs="Leelawadee UI"/>
          <w:lang w:val="nl-NL"/>
        </w:rPr>
        <w:t>neutral</w:t>
      </w:r>
      <w:r w:rsidR="00AA0259" w:rsidRPr="00A712E2">
        <w:rPr>
          <w:rFonts w:ascii="Leelawadee UI" w:hAnsi="Leelawadee UI" w:cs="Leelawadee UI"/>
          <w:lang w:val="nl-NL"/>
        </w:rPr>
        <w:t>e betekenis</w:t>
      </w:r>
      <w:r w:rsidR="00D0098F" w:rsidRPr="00A712E2">
        <w:rPr>
          <w:rFonts w:ascii="Leelawadee UI" w:hAnsi="Leelawadee UI" w:cs="Leelawadee UI"/>
          <w:lang w:val="nl-NL"/>
        </w:rPr>
        <w:t xml:space="preserve">. </w:t>
      </w:r>
      <w:r w:rsidR="00B2356E" w:rsidRPr="00A712E2">
        <w:rPr>
          <w:rFonts w:ascii="Leelawadee UI" w:hAnsi="Leelawadee UI" w:cs="Leelawadee UI"/>
          <w:lang w:val="nl-NL"/>
        </w:rPr>
        <w:t xml:space="preserve">Katarzyna heeft nooit met discriminatie op de werkplek te maken gehad. </w:t>
      </w:r>
    </w:p>
    <w:p w:rsidR="003F097C" w:rsidRPr="00A712E2" w:rsidRDefault="003F097C" w:rsidP="0029776A">
      <w:pPr>
        <w:tabs>
          <w:tab w:val="left" w:pos="1845"/>
        </w:tabs>
        <w:spacing w:line="276" w:lineRule="auto"/>
        <w:jc w:val="both"/>
        <w:rPr>
          <w:rFonts w:ascii="Leelawadee UI" w:hAnsi="Leelawadee UI" w:cs="Leelawadee UI"/>
          <w:lang w:val="nl-NL"/>
        </w:rPr>
      </w:pPr>
    </w:p>
    <w:p w:rsidR="0029776A" w:rsidRPr="00A712E2" w:rsidRDefault="00B2356E" w:rsidP="0029776A">
      <w:pPr>
        <w:tabs>
          <w:tab w:val="left" w:pos="1845"/>
        </w:tabs>
        <w:spacing w:line="276" w:lineRule="auto"/>
        <w:jc w:val="both"/>
        <w:rPr>
          <w:rFonts w:ascii="Leelawadee UI" w:hAnsi="Leelawadee UI" w:cs="Leelawadee UI"/>
          <w:lang w:val="nl-NL"/>
        </w:rPr>
      </w:pPr>
      <w:r w:rsidRPr="00A712E2">
        <w:rPr>
          <w:rFonts w:ascii="Leelawadee UI" w:hAnsi="Leelawadee UI" w:cs="Leelawadee UI"/>
          <w:lang w:val="nl-NL"/>
        </w:rPr>
        <w:t xml:space="preserve">In de onderneming is Engels verplicht. Het is </w:t>
      </w:r>
      <w:r w:rsidR="006E7023" w:rsidRPr="00A712E2">
        <w:rPr>
          <w:rFonts w:ascii="Leelawadee UI" w:hAnsi="Leelawadee UI" w:cs="Leelawadee UI"/>
          <w:lang w:val="nl-NL"/>
        </w:rPr>
        <w:t>de</w:t>
      </w:r>
      <w:r w:rsidRPr="00A712E2">
        <w:rPr>
          <w:rFonts w:ascii="Leelawadee UI" w:hAnsi="Leelawadee UI" w:cs="Leelawadee UI"/>
          <w:lang w:val="nl-NL"/>
        </w:rPr>
        <w:t xml:space="preserve"> </w:t>
      </w:r>
      <w:r w:rsidR="001F1F5B" w:rsidRPr="00A712E2">
        <w:rPr>
          <w:rFonts w:ascii="Leelawadee UI" w:hAnsi="Leelawadee UI" w:cs="Leelawadee UI"/>
          <w:lang w:val="nl-NL"/>
        </w:rPr>
        <w:t>officiële</w:t>
      </w:r>
      <w:r w:rsidRPr="00A712E2">
        <w:rPr>
          <w:rFonts w:ascii="Leelawadee UI" w:hAnsi="Leelawadee UI" w:cs="Leelawadee UI"/>
          <w:lang w:val="nl-NL"/>
        </w:rPr>
        <w:t xml:space="preserve"> </w:t>
      </w:r>
      <w:r w:rsidR="006E7023" w:rsidRPr="00A712E2">
        <w:rPr>
          <w:rFonts w:ascii="Leelawadee UI" w:hAnsi="Leelawadee UI" w:cs="Leelawadee UI"/>
          <w:lang w:val="nl-NL"/>
        </w:rPr>
        <w:t>bedrijfs</w:t>
      </w:r>
      <w:r w:rsidR="00AA0259" w:rsidRPr="00A712E2">
        <w:rPr>
          <w:rFonts w:ascii="Leelawadee UI" w:hAnsi="Leelawadee UI" w:cs="Leelawadee UI"/>
          <w:lang w:val="nl-NL"/>
        </w:rPr>
        <w:t>taal, dit betekent</w:t>
      </w:r>
      <w:r w:rsidRPr="00A712E2">
        <w:rPr>
          <w:rFonts w:ascii="Leelawadee UI" w:hAnsi="Leelawadee UI" w:cs="Leelawadee UI"/>
          <w:lang w:val="nl-NL"/>
        </w:rPr>
        <w:t xml:space="preserve"> dat iedere </w:t>
      </w:r>
      <w:r w:rsidR="001F1F5B" w:rsidRPr="00A712E2">
        <w:rPr>
          <w:rFonts w:ascii="Leelawadee UI" w:hAnsi="Leelawadee UI" w:cs="Leelawadee UI"/>
          <w:lang w:val="nl-NL"/>
        </w:rPr>
        <w:t>professionele</w:t>
      </w:r>
      <w:r w:rsidRPr="00A712E2">
        <w:rPr>
          <w:rFonts w:ascii="Leelawadee UI" w:hAnsi="Leelawadee UI" w:cs="Leelawadee UI"/>
          <w:lang w:val="nl-NL"/>
        </w:rPr>
        <w:t xml:space="preserve"> vergadering en alle notities in het Engels zijn. Het overgrote deel van de werknemers spreekt geen Pools. </w:t>
      </w:r>
      <w:r w:rsidR="006E7023" w:rsidRPr="00A712E2">
        <w:rPr>
          <w:rFonts w:ascii="Leelawadee UI" w:hAnsi="Leelawadee UI" w:cs="Leelawadee UI"/>
          <w:lang w:val="nl-NL"/>
        </w:rPr>
        <w:t xml:space="preserve">Gezien de </w:t>
      </w:r>
      <w:r w:rsidRPr="00A712E2">
        <w:rPr>
          <w:rFonts w:ascii="Leelawadee UI" w:hAnsi="Leelawadee UI" w:cs="Leelawadee UI"/>
          <w:lang w:val="nl-NL"/>
        </w:rPr>
        <w:t xml:space="preserve">communicatie, is </w:t>
      </w:r>
      <w:r w:rsidR="006E7023" w:rsidRPr="00A712E2">
        <w:rPr>
          <w:rFonts w:ascii="Leelawadee UI" w:hAnsi="Leelawadee UI" w:cs="Leelawadee UI"/>
          <w:lang w:val="nl-NL"/>
        </w:rPr>
        <w:t xml:space="preserve">Engels </w:t>
      </w:r>
      <w:r w:rsidRPr="00A712E2">
        <w:rPr>
          <w:rFonts w:ascii="Leelawadee UI" w:hAnsi="Leelawadee UI" w:cs="Leelawadee UI"/>
          <w:lang w:val="nl-NL"/>
        </w:rPr>
        <w:t>voor informele gesprekken met alle collega’s noodzakelijk</w:t>
      </w:r>
      <w:r w:rsidR="00EC6C29" w:rsidRPr="00A712E2">
        <w:rPr>
          <w:rFonts w:ascii="Leelawadee UI" w:hAnsi="Leelawadee UI" w:cs="Leelawadee UI"/>
          <w:lang w:val="nl-NL"/>
        </w:rPr>
        <w:t xml:space="preserve">, om het even welke positie de persoon bekleedt. </w:t>
      </w:r>
      <w:r w:rsidR="00467DDA" w:rsidRPr="00A712E2">
        <w:rPr>
          <w:rFonts w:ascii="Leelawadee UI" w:hAnsi="Leelawadee UI" w:cs="Leelawadee UI"/>
          <w:lang w:val="nl-NL"/>
        </w:rPr>
        <w:t>Het personeel ziet dit</w:t>
      </w:r>
      <w:r w:rsidR="00EC6C29" w:rsidRPr="00A712E2">
        <w:rPr>
          <w:rFonts w:ascii="Leelawadee UI" w:hAnsi="Leelawadee UI" w:cs="Leelawadee UI"/>
          <w:lang w:val="nl-NL"/>
        </w:rPr>
        <w:t xml:space="preserve"> niet als een probleem, omdat de meerderheid van de mensen waarmee zij werken van dezelfde leeftijd zijn. </w:t>
      </w:r>
      <w:r w:rsidR="003E4490" w:rsidRPr="00A712E2">
        <w:rPr>
          <w:rFonts w:ascii="Leelawadee UI" w:hAnsi="Leelawadee UI" w:cs="Leelawadee UI"/>
          <w:lang w:val="nl-NL"/>
        </w:rPr>
        <w:t>Bij</w:t>
      </w:r>
      <w:r w:rsidR="00EC6C29" w:rsidRPr="00A712E2">
        <w:rPr>
          <w:rFonts w:ascii="Leelawadee UI" w:hAnsi="Leelawadee UI" w:cs="Leelawadee UI"/>
          <w:lang w:val="nl-NL"/>
        </w:rPr>
        <w:t xml:space="preserve"> contacten met sommige leidinggevenden v</w:t>
      </w:r>
      <w:r w:rsidR="003E4490" w:rsidRPr="00A712E2">
        <w:rPr>
          <w:rFonts w:ascii="Leelawadee UI" w:hAnsi="Leelawadee UI" w:cs="Leelawadee UI"/>
          <w:lang w:val="nl-NL"/>
        </w:rPr>
        <w:t>i</w:t>
      </w:r>
      <w:r w:rsidR="00EC6C29" w:rsidRPr="00A712E2">
        <w:rPr>
          <w:rFonts w:ascii="Leelawadee UI" w:hAnsi="Leelawadee UI" w:cs="Leelawadee UI"/>
          <w:lang w:val="nl-NL"/>
        </w:rPr>
        <w:t>nd</w:t>
      </w:r>
      <w:r w:rsidR="003E4490" w:rsidRPr="00A712E2">
        <w:rPr>
          <w:rFonts w:ascii="Leelawadee UI" w:hAnsi="Leelawadee UI" w:cs="Leelawadee UI"/>
          <w:lang w:val="nl-NL"/>
        </w:rPr>
        <w:t>t</w:t>
      </w:r>
      <w:r w:rsidR="00EC6C29" w:rsidRPr="00A712E2">
        <w:rPr>
          <w:rFonts w:ascii="Leelawadee UI" w:hAnsi="Leelawadee UI" w:cs="Leelawadee UI"/>
          <w:lang w:val="nl-NL"/>
        </w:rPr>
        <w:t xml:space="preserve"> Katarzyna het </w:t>
      </w:r>
      <w:r w:rsidR="003E4490" w:rsidRPr="00A712E2">
        <w:rPr>
          <w:rFonts w:ascii="Leelawadee UI" w:hAnsi="Leelawadee UI" w:cs="Leelawadee UI"/>
          <w:lang w:val="nl-NL"/>
        </w:rPr>
        <w:t xml:space="preserve">soms </w:t>
      </w:r>
      <w:r w:rsidR="00EC6C29" w:rsidRPr="00A712E2">
        <w:rPr>
          <w:rFonts w:ascii="Leelawadee UI" w:hAnsi="Leelawadee UI" w:cs="Leelawadee UI"/>
          <w:lang w:val="nl-NL"/>
        </w:rPr>
        <w:t xml:space="preserve">onnatuurlijk om deze bij de voornaam te noemen. Katarzyna </w:t>
      </w:r>
      <w:r w:rsidR="00F40069" w:rsidRPr="00A712E2">
        <w:rPr>
          <w:rFonts w:ascii="Leelawadee UI" w:hAnsi="Leelawadee UI" w:cs="Leelawadee UI"/>
          <w:lang w:val="nl-NL"/>
        </w:rPr>
        <w:t>heeft reeds vastgesteld</w:t>
      </w:r>
      <w:r w:rsidR="00EC6C29" w:rsidRPr="00A712E2">
        <w:rPr>
          <w:rFonts w:ascii="Leelawadee UI" w:hAnsi="Leelawadee UI" w:cs="Leelawadee UI"/>
          <w:lang w:val="nl-NL"/>
        </w:rPr>
        <w:t xml:space="preserve"> dat Nederlandse managers veel beleefder zijn, dat zij hun emoties beter kunnen con</w:t>
      </w:r>
      <w:r w:rsidR="006E7023" w:rsidRPr="00A712E2">
        <w:rPr>
          <w:rFonts w:ascii="Leelawadee UI" w:hAnsi="Leelawadee UI" w:cs="Leelawadee UI"/>
          <w:lang w:val="nl-NL"/>
        </w:rPr>
        <w:t xml:space="preserve">troleren en meer respect tonen. </w:t>
      </w:r>
      <w:r w:rsidR="00EC6C29" w:rsidRPr="00A712E2">
        <w:rPr>
          <w:rFonts w:ascii="Leelawadee UI" w:hAnsi="Leelawadee UI" w:cs="Leelawadee UI"/>
          <w:lang w:val="nl-NL"/>
        </w:rPr>
        <w:t xml:space="preserve">Open conflicten worden </w:t>
      </w:r>
      <w:r w:rsidR="006B50D7" w:rsidRPr="00A712E2">
        <w:rPr>
          <w:rFonts w:ascii="Leelawadee UI" w:hAnsi="Leelawadee UI" w:cs="Leelawadee UI"/>
          <w:lang w:val="nl-NL"/>
        </w:rPr>
        <w:t>in d</w:t>
      </w:r>
      <w:r w:rsidR="00EC6C29" w:rsidRPr="00A712E2">
        <w:rPr>
          <w:rFonts w:ascii="Leelawadee UI" w:hAnsi="Leelawadee UI" w:cs="Leelawadee UI"/>
          <w:lang w:val="nl-NL"/>
        </w:rPr>
        <w:t xml:space="preserve">e onderneming </w:t>
      </w:r>
      <w:r w:rsidR="001F1F5B" w:rsidRPr="00A712E2">
        <w:rPr>
          <w:rFonts w:ascii="Leelawadee UI" w:hAnsi="Leelawadee UI" w:cs="Leelawadee UI"/>
          <w:lang w:val="nl-NL"/>
        </w:rPr>
        <w:t xml:space="preserve">gemeden. Tijdens informele meetings in de hal of tijdens de koffiepauze vinden kleine discussies plaats. </w:t>
      </w:r>
    </w:p>
    <w:p w:rsidR="006E7023" w:rsidRPr="00A712E2" w:rsidRDefault="006E7023" w:rsidP="0029776A">
      <w:pPr>
        <w:tabs>
          <w:tab w:val="left" w:pos="1845"/>
        </w:tabs>
        <w:spacing w:line="276" w:lineRule="auto"/>
        <w:jc w:val="both"/>
        <w:rPr>
          <w:rFonts w:ascii="Leelawadee UI" w:hAnsi="Leelawadee UI" w:cs="Leelawadee UI"/>
          <w:lang w:val="nl-NL"/>
        </w:rPr>
      </w:pPr>
    </w:p>
    <w:p w:rsidR="0029776A" w:rsidRPr="00A712E2" w:rsidRDefault="00F40069" w:rsidP="00DA03EB">
      <w:pPr>
        <w:tabs>
          <w:tab w:val="left" w:pos="1845"/>
        </w:tabs>
        <w:spacing w:line="276" w:lineRule="auto"/>
        <w:jc w:val="both"/>
        <w:rPr>
          <w:rFonts w:ascii="Leelawadee UI" w:hAnsi="Leelawadee UI" w:cs="Leelawadee UI"/>
          <w:lang w:val="nl-NL"/>
        </w:rPr>
      </w:pPr>
      <w:r w:rsidRPr="00A712E2">
        <w:rPr>
          <w:rFonts w:ascii="Leelawadee UI" w:hAnsi="Leelawadee UI" w:cs="Leelawadee UI"/>
          <w:lang w:val="nl-NL"/>
        </w:rPr>
        <w:t>In</w:t>
      </w:r>
      <w:r w:rsidR="001E6E23" w:rsidRPr="00A712E2">
        <w:rPr>
          <w:rFonts w:ascii="Leelawadee UI" w:hAnsi="Leelawadee UI" w:cs="Leelawadee UI"/>
          <w:lang w:val="nl-NL"/>
        </w:rPr>
        <w:t xml:space="preserve"> de onderneming wordt punctualiteit</w:t>
      </w:r>
      <w:r w:rsidR="001F1F5B" w:rsidRPr="00A712E2">
        <w:rPr>
          <w:rFonts w:ascii="Leelawadee UI" w:hAnsi="Leelawadee UI" w:cs="Leelawadee UI"/>
          <w:lang w:val="nl-NL"/>
        </w:rPr>
        <w:t xml:space="preserve"> </w:t>
      </w:r>
      <w:r w:rsidR="001E6E23" w:rsidRPr="00A712E2">
        <w:rPr>
          <w:rFonts w:ascii="Leelawadee UI" w:hAnsi="Leelawadee UI" w:cs="Leelawadee UI"/>
          <w:lang w:val="nl-NL"/>
        </w:rPr>
        <w:t>door</w:t>
      </w:r>
      <w:r w:rsidR="001F1F5B" w:rsidRPr="00A712E2">
        <w:rPr>
          <w:rFonts w:ascii="Leelawadee UI" w:hAnsi="Leelawadee UI" w:cs="Leelawadee UI"/>
          <w:lang w:val="nl-NL"/>
        </w:rPr>
        <w:t xml:space="preserve"> alle werknemers </w:t>
      </w:r>
      <w:r w:rsidR="001E6E23" w:rsidRPr="00A712E2">
        <w:rPr>
          <w:rFonts w:ascii="Leelawadee UI" w:hAnsi="Leelawadee UI" w:cs="Leelawadee UI"/>
          <w:lang w:val="nl-NL"/>
        </w:rPr>
        <w:t>op dezelfde manier begrepen</w:t>
      </w:r>
      <w:r w:rsidR="001F1F5B" w:rsidRPr="00A712E2">
        <w:rPr>
          <w:rFonts w:ascii="Leelawadee UI" w:hAnsi="Leelawadee UI" w:cs="Leelawadee UI"/>
          <w:lang w:val="nl-NL"/>
        </w:rPr>
        <w:t>.</w:t>
      </w:r>
      <w:r w:rsidR="001E6E23" w:rsidRPr="00A712E2">
        <w:rPr>
          <w:rFonts w:ascii="Leelawadee UI" w:hAnsi="Leelawadee UI" w:cs="Leelawadee UI"/>
          <w:lang w:val="nl-NL"/>
        </w:rPr>
        <w:t xml:space="preserve"> De collega’s </w:t>
      </w:r>
      <w:r w:rsidR="00A32F2F" w:rsidRPr="00A712E2">
        <w:rPr>
          <w:rFonts w:ascii="Leelawadee UI" w:hAnsi="Leelawadee UI" w:cs="Leelawadee UI"/>
          <w:lang w:val="nl-NL"/>
        </w:rPr>
        <w:t xml:space="preserve">die verantwoordelijk voor de contacten met </w:t>
      </w:r>
      <w:r w:rsidR="0033784D" w:rsidRPr="00A712E2">
        <w:rPr>
          <w:rFonts w:ascii="Leelawadee UI" w:hAnsi="Leelawadee UI" w:cs="Leelawadee UI"/>
          <w:lang w:val="nl-NL"/>
        </w:rPr>
        <w:t>Azië</w:t>
      </w:r>
      <w:r w:rsidR="00A32F2F" w:rsidRPr="00A712E2">
        <w:rPr>
          <w:rFonts w:ascii="Leelawadee UI" w:hAnsi="Leelawadee UI" w:cs="Leelawadee UI"/>
          <w:lang w:val="nl-NL"/>
        </w:rPr>
        <w:t xml:space="preserve"> zijn, worden met problemen geconfronteerd</w:t>
      </w:r>
      <w:r w:rsidR="003E4490" w:rsidRPr="00A712E2">
        <w:rPr>
          <w:rFonts w:ascii="Leelawadee UI" w:hAnsi="Leelawadee UI" w:cs="Leelawadee UI"/>
          <w:lang w:val="nl-NL"/>
        </w:rPr>
        <w:t>.</w:t>
      </w:r>
      <w:r w:rsidR="00A32F2F" w:rsidRPr="00A712E2">
        <w:rPr>
          <w:rFonts w:ascii="Leelawadee UI" w:hAnsi="Leelawadee UI" w:cs="Leelawadee UI"/>
          <w:lang w:val="nl-NL"/>
        </w:rPr>
        <w:t xml:space="preserve"> </w:t>
      </w:r>
      <w:r w:rsidR="003E4490" w:rsidRPr="00A712E2">
        <w:rPr>
          <w:rFonts w:ascii="Leelawadee UI" w:hAnsi="Leelawadee UI" w:cs="Leelawadee UI"/>
          <w:lang w:val="nl-NL"/>
        </w:rPr>
        <w:t xml:space="preserve">Dit </w:t>
      </w:r>
      <w:r w:rsidRPr="00A712E2">
        <w:rPr>
          <w:rFonts w:ascii="Leelawadee UI" w:hAnsi="Leelawadee UI" w:cs="Leelawadee UI"/>
          <w:lang w:val="nl-NL"/>
        </w:rPr>
        <w:t xml:space="preserve">gebeurt </w:t>
      </w:r>
      <w:r w:rsidR="003E4490" w:rsidRPr="00A712E2">
        <w:rPr>
          <w:rFonts w:ascii="Leelawadee UI" w:hAnsi="Leelawadee UI" w:cs="Leelawadee UI"/>
          <w:lang w:val="nl-NL"/>
        </w:rPr>
        <w:t>v</w:t>
      </w:r>
      <w:r w:rsidR="00A32F2F" w:rsidRPr="00A712E2">
        <w:rPr>
          <w:rFonts w:ascii="Leelawadee UI" w:hAnsi="Leelawadee UI" w:cs="Leelawadee UI"/>
          <w:lang w:val="nl-NL"/>
        </w:rPr>
        <w:t xml:space="preserve">ooral tijdens het Chinese nieuwjaar, </w:t>
      </w:r>
      <w:r w:rsidR="003E4490" w:rsidRPr="00A712E2">
        <w:rPr>
          <w:rFonts w:ascii="Leelawadee UI" w:hAnsi="Leelawadee UI" w:cs="Leelawadee UI"/>
          <w:lang w:val="nl-NL"/>
        </w:rPr>
        <w:t>als</w:t>
      </w:r>
      <w:r w:rsidR="00A32F2F" w:rsidRPr="00A712E2">
        <w:rPr>
          <w:rFonts w:ascii="Leelawadee UI" w:hAnsi="Leelawadee UI" w:cs="Leelawadee UI"/>
          <w:lang w:val="nl-NL"/>
        </w:rPr>
        <w:t xml:space="preserve"> de buitenlandse partners met het </w:t>
      </w:r>
      <w:r w:rsidR="006B50D7" w:rsidRPr="00A712E2">
        <w:rPr>
          <w:rFonts w:ascii="Leelawadee UI" w:hAnsi="Leelawadee UI" w:cs="Leelawadee UI"/>
          <w:lang w:val="nl-NL"/>
        </w:rPr>
        <w:t>uitvoeren</w:t>
      </w:r>
      <w:r w:rsidR="0033784D" w:rsidRPr="00A712E2">
        <w:rPr>
          <w:rFonts w:ascii="Leelawadee UI" w:hAnsi="Leelawadee UI" w:cs="Leelawadee UI"/>
          <w:lang w:val="nl-NL"/>
        </w:rPr>
        <w:t xml:space="preserve"> van hun taken achterblijven.</w:t>
      </w:r>
    </w:p>
    <w:p w:rsidR="00661FE3" w:rsidRPr="00A712E2" w:rsidRDefault="00661FE3" w:rsidP="0029776A">
      <w:pPr>
        <w:tabs>
          <w:tab w:val="left" w:pos="1845"/>
        </w:tabs>
        <w:spacing w:line="276" w:lineRule="auto"/>
        <w:jc w:val="both"/>
        <w:rPr>
          <w:rFonts w:ascii="Leelawadee UI" w:hAnsi="Leelawadee UI" w:cs="Leelawadee UI"/>
          <w:lang w:val="nl-NL"/>
        </w:rPr>
      </w:pPr>
    </w:p>
    <w:p w:rsidR="00661FE3" w:rsidRPr="00A712E2" w:rsidRDefault="00AB4832" w:rsidP="0029776A">
      <w:pPr>
        <w:tabs>
          <w:tab w:val="left" w:pos="1845"/>
        </w:tabs>
        <w:spacing w:line="276" w:lineRule="auto"/>
        <w:jc w:val="both"/>
        <w:rPr>
          <w:rFonts w:ascii="Leelawadee UI" w:hAnsi="Leelawadee UI" w:cs="Leelawadee UI"/>
          <w:lang w:val="nl-NL"/>
        </w:rPr>
      </w:pPr>
      <w:r w:rsidRPr="00A712E2">
        <w:rPr>
          <w:rFonts w:ascii="Leelawadee UI" w:hAnsi="Leelawadee UI" w:cs="Leelawadee UI"/>
          <w:lang w:val="nl-NL"/>
        </w:rPr>
        <w:lastRenderedPageBreak/>
        <w:t>De onderneming verlangt een dresscode van het personeel</w:t>
      </w:r>
      <w:r w:rsidR="00A32F2F" w:rsidRPr="00A712E2">
        <w:rPr>
          <w:rFonts w:ascii="Leelawadee UI" w:hAnsi="Leelawadee UI" w:cs="Leelawadee UI"/>
          <w:lang w:val="nl-NL"/>
        </w:rPr>
        <w:t>. De werknemers</w:t>
      </w:r>
      <w:r w:rsidR="008F5091" w:rsidRPr="00A712E2">
        <w:rPr>
          <w:rFonts w:ascii="Leelawadee UI" w:hAnsi="Leelawadee UI" w:cs="Leelawadee UI"/>
          <w:lang w:val="nl-NL"/>
        </w:rPr>
        <w:t xml:space="preserve"> houden zich hier niet strikt aan en </w:t>
      </w:r>
      <w:r w:rsidR="003E4490" w:rsidRPr="00A712E2">
        <w:rPr>
          <w:rFonts w:ascii="Leelawadee UI" w:hAnsi="Leelawadee UI" w:cs="Leelawadee UI"/>
          <w:lang w:val="nl-NL"/>
        </w:rPr>
        <w:t>als</w:t>
      </w:r>
      <w:r w:rsidR="008F5091" w:rsidRPr="00A712E2">
        <w:rPr>
          <w:rFonts w:ascii="Leelawadee UI" w:hAnsi="Leelawadee UI" w:cs="Leelawadee UI"/>
          <w:lang w:val="nl-NL"/>
        </w:rPr>
        <w:t xml:space="preserve"> </w:t>
      </w:r>
      <w:r w:rsidR="003E4490" w:rsidRPr="00A712E2">
        <w:rPr>
          <w:rFonts w:ascii="Leelawadee UI" w:hAnsi="Leelawadee UI" w:cs="Leelawadee UI"/>
          <w:lang w:val="nl-NL"/>
        </w:rPr>
        <w:t>er geen rekening met de</w:t>
      </w:r>
      <w:r w:rsidR="008F5091" w:rsidRPr="00A712E2">
        <w:rPr>
          <w:rFonts w:ascii="Leelawadee UI" w:hAnsi="Leelawadee UI" w:cs="Leelawadee UI"/>
          <w:lang w:val="nl-NL"/>
        </w:rPr>
        <w:t xml:space="preserve"> voorschriften </w:t>
      </w:r>
      <w:r w:rsidR="003E4490" w:rsidRPr="00A712E2">
        <w:rPr>
          <w:rFonts w:ascii="Leelawadee UI" w:hAnsi="Leelawadee UI" w:cs="Leelawadee UI"/>
          <w:lang w:val="nl-NL"/>
        </w:rPr>
        <w:t>wordt gehouden</w:t>
      </w:r>
      <w:r w:rsidR="008F5091" w:rsidRPr="00A712E2">
        <w:rPr>
          <w:rFonts w:ascii="Leelawadee UI" w:hAnsi="Leelawadee UI" w:cs="Leelawadee UI"/>
          <w:lang w:val="nl-NL"/>
        </w:rPr>
        <w:t>, volgen er geen consequenties.</w:t>
      </w:r>
      <w:r w:rsidRPr="00A712E2">
        <w:rPr>
          <w:rFonts w:ascii="Leelawadee UI" w:hAnsi="Leelawadee UI" w:cs="Leelawadee UI"/>
          <w:lang w:val="nl-NL"/>
        </w:rPr>
        <w:t xml:space="preserve"> </w:t>
      </w:r>
      <w:r w:rsidR="0011414D" w:rsidRPr="00A712E2">
        <w:rPr>
          <w:rFonts w:ascii="Leelawadee UI" w:hAnsi="Leelawadee UI" w:cs="Leelawadee UI"/>
          <w:lang w:val="nl-NL"/>
        </w:rPr>
        <w:t>De deelnemers worden voor</w:t>
      </w:r>
      <w:r w:rsidR="00F2344F" w:rsidRPr="00A712E2">
        <w:rPr>
          <w:rFonts w:ascii="Leelawadee UI" w:hAnsi="Leelawadee UI" w:cs="Leelawadee UI"/>
          <w:lang w:val="nl-NL"/>
        </w:rPr>
        <w:t xml:space="preserve"> belangrijke vergaderingen via mail door hun baas aan de dresscode herinnerd. </w:t>
      </w:r>
      <w:r w:rsidR="006B50D7" w:rsidRPr="00A712E2">
        <w:rPr>
          <w:rFonts w:ascii="Leelawadee UI" w:hAnsi="Leelawadee UI" w:cs="Leelawadee UI"/>
          <w:lang w:val="nl-NL"/>
        </w:rPr>
        <w:t>Tijdens</w:t>
      </w:r>
      <w:r w:rsidR="00F2344F" w:rsidRPr="00A712E2">
        <w:rPr>
          <w:rFonts w:ascii="Leelawadee UI" w:hAnsi="Leelawadee UI" w:cs="Leelawadee UI"/>
          <w:lang w:val="nl-NL"/>
        </w:rPr>
        <w:t xml:space="preserve"> normale werkdagen </w:t>
      </w:r>
      <w:r w:rsidR="006B50D7" w:rsidRPr="00A712E2">
        <w:rPr>
          <w:rFonts w:ascii="Leelawadee UI" w:hAnsi="Leelawadee UI" w:cs="Leelawadee UI"/>
          <w:lang w:val="nl-NL"/>
        </w:rPr>
        <w:t xml:space="preserve">mag er </w:t>
      </w:r>
      <w:r w:rsidR="00F2344F" w:rsidRPr="00A712E2">
        <w:rPr>
          <w:rFonts w:ascii="Leelawadee UI" w:hAnsi="Leelawadee UI" w:cs="Leelawadee UI"/>
          <w:lang w:val="nl-NL"/>
        </w:rPr>
        <w:t xml:space="preserve">casual kleding </w:t>
      </w:r>
      <w:r w:rsidR="006B50D7" w:rsidRPr="00A712E2">
        <w:rPr>
          <w:rFonts w:ascii="Leelawadee UI" w:hAnsi="Leelawadee UI" w:cs="Leelawadee UI"/>
          <w:lang w:val="nl-NL"/>
        </w:rPr>
        <w:t>worden gedragen</w:t>
      </w:r>
      <w:r w:rsidR="00F2344F" w:rsidRPr="00A712E2">
        <w:rPr>
          <w:rFonts w:ascii="Leelawadee UI" w:hAnsi="Leelawadee UI" w:cs="Leelawadee UI"/>
          <w:lang w:val="nl-NL"/>
        </w:rPr>
        <w:t xml:space="preserve">. </w:t>
      </w:r>
    </w:p>
    <w:p w:rsidR="00F2344F" w:rsidRPr="00A712E2" w:rsidRDefault="0011414D" w:rsidP="0029776A">
      <w:pPr>
        <w:tabs>
          <w:tab w:val="left" w:pos="1845"/>
        </w:tabs>
        <w:spacing w:line="276" w:lineRule="auto"/>
        <w:jc w:val="both"/>
        <w:rPr>
          <w:rFonts w:ascii="Leelawadee UI" w:hAnsi="Leelawadee UI" w:cs="Leelawadee UI"/>
          <w:lang w:val="nl-NL"/>
        </w:rPr>
      </w:pPr>
      <w:r w:rsidRPr="00A712E2">
        <w:rPr>
          <w:rFonts w:ascii="Leelawadee UI" w:hAnsi="Leelawadee UI" w:cs="Leelawadee UI"/>
          <w:lang w:val="nl-NL"/>
        </w:rPr>
        <w:t>Teamwork is e</w:t>
      </w:r>
      <w:r w:rsidR="00315480" w:rsidRPr="00A712E2">
        <w:rPr>
          <w:rFonts w:ascii="Leelawadee UI" w:hAnsi="Leelawadee UI" w:cs="Leelawadee UI"/>
          <w:lang w:val="nl-NL"/>
        </w:rPr>
        <w:t xml:space="preserve">en vereiste </w:t>
      </w:r>
      <w:r w:rsidRPr="00A712E2">
        <w:rPr>
          <w:rFonts w:ascii="Leelawadee UI" w:hAnsi="Leelawadee UI" w:cs="Leelawadee UI"/>
          <w:lang w:val="nl-NL"/>
        </w:rPr>
        <w:t>in</w:t>
      </w:r>
      <w:r w:rsidR="00315480" w:rsidRPr="00A712E2">
        <w:rPr>
          <w:rFonts w:ascii="Leelawadee UI" w:hAnsi="Leelawadee UI" w:cs="Leelawadee UI"/>
          <w:lang w:val="nl-NL"/>
        </w:rPr>
        <w:t xml:space="preserve"> de onderneming. Katarzyna vindt het niet moeilijk om aan de eisen onafhankelijkheid, verantwoording en initiatief nemen te voldoen. Desondanks vindt zij het moeilijk</w:t>
      </w:r>
      <w:r w:rsidR="0004232D" w:rsidRPr="00A712E2">
        <w:rPr>
          <w:rFonts w:ascii="Leelawadee UI" w:hAnsi="Leelawadee UI" w:cs="Leelawadee UI"/>
          <w:lang w:val="nl-NL"/>
        </w:rPr>
        <w:t xml:space="preserve"> om aan de onbeschreven eis te voldoen, geen vragen te stellen, vooral als het om nieuwe projecten gaat. Soms is ze onzeker over hoe ze op informatie kan reageren of hoe zij haar mening kan uiten, </w:t>
      </w:r>
      <w:r w:rsidR="00856F10" w:rsidRPr="00A712E2">
        <w:rPr>
          <w:rFonts w:ascii="Leelawadee UI" w:hAnsi="Leelawadee UI" w:cs="Leelawadee UI"/>
          <w:lang w:val="nl-NL"/>
        </w:rPr>
        <w:t xml:space="preserve">zonder dat het wordt beschouwd als </w:t>
      </w:r>
      <w:r w:rsidR="00AB4832" w:rsidRPr="00A712E2">
        <w:rPr>
          <w:rFonts w:ascii="Leelawadee UI" w:hAnsi="Leelawadee UI" w:cs="Leelawadee UI"/>
          <w:lang w:val="nl-NL"/>
        </w:rPr>
        <w:t>het betwijfelen van</w:t>
      </w:r>
      <w:r w:rsidR="0079485F" w:rsidRPr="00A712E2">
        <w:rPr>
          <w:rFonts w:ascii="Leelawadee UI" w:hAnsi="Leelawadee UI" w:cs="Leelawadee UI"/>
          <w:lang w:val="nl-NL"/>
        </w:rPr>
        <w:t xml:space="preserve"> de vraag</w:t>
      </w:r>
      <w:r w:rsidR="00D61387" w:rsidRPr="00A712E2">
        <w:rPr>
          <w:rFonts w:ascii="Leelawadee UI" w:hAnsi="Leelawadee UI" w:cs="Leelawadee UI"/>
          <w:lang w:val="nl-NL"/>
        </w:rPr>
        <w:t xml:space="preserve"> en</w:t>
      </w:r>
      <w:r w:rsidR="00B62900" w:rsidRPr="00A712E2">
        <w:rPr>
          <w:rFonts w:ascii="Leelawadee UI" w:hAnsi="Leelawadee UI" w:cs="Leelawadee UI"/>
          <w:lang w:val="nl-NL"/>
        </w:rPr>
        <w:t xml:space="preserve"> vooral als er met een buitenlandse manager wordt gecommuniceerd. </w:t>
      </w:r>
    </w:p>
    <w:p w:rsidR="003E4490" w:rsidRPr="00A712E2" w:rsidRDefault="003E4490" w:rsidP="0029776A">
      <w:pPr>
        <w:tabs>
          <w:tab w:val="left" w:pos="1845"/>
        </w:tabs>
        <w:spacing w:line="276" w:lineRule="auto"/>
        <w:jc w:val="both"/>
        <w:rPr>
          <w:rFonts w:ascii="Leelawadee UI" w:hAnsi="Leelawadee UI" w:cs="Leelawadee UI"/>
          <w:lang w:val="nl-NL"/>
        </w:rPr>
      </w:pPr>
    </w:p>
    <w:p w:rsidR="00C4316C" w:rsidRPr="00A712E2" w:rsidRDefault="00B62900" w:rsidP="0029776A">
      <w:pPr>
        <w:tabs>
          <w:tab w:val="left" w:pos="1845"/>
        </w:tabs>
        <w:spacing w:line="276" w:lineRule="auto"/>
        <w:jc w:val="both"/>
        <w:rPr>
          <w:rFonts w:ascii="Leelawadee UI" w:hAnsi="Leelawadee UI" w:cs="Leelawadee UI"/>
          <w:lang w:val="nl-NL"/>
        </w:rPr>
      </w:pPr>
      <w:r w:rsidRPr="00A712E2">
        <w:rPr>
          <w:rFonts w:ascii="Leelawadee UI" w:hAnsi="Leelawadee UI" w:cs="Leelawadee UI"/>
          <w:lang w:val="nl-NL"/>
        </w:rPr>
        <w:t>Er is geen verschil in de rollenv</w:t>
      </w:r>
      <w:r w:rsidR="00AB4832" w:rsidRPr="00A712E2">
        <w:rPr>
          <w:rFonts w:ascii="Leelawadee UI" w:hAnsi="Leelawadee UI" w:cs="Leelawadee UI"/>
          <w:lang w:val="nl-NL"/>
        </w:rPr>
        <w:t>erdeling van mannen en vrouwen van</w:t>
      </w:r>
      <w:r w:rsidRPr="00A712E2">
        <w:rPr>
          <w:rFonts w:ascii="Leelawadee UI" w:hAnsi="Leelawadee UI" w:cs="Leelawadee UI"/>
          <w:lang w:val="nl-NL"/>
        </w:rPr>
        <w:t xml:space="preserve"> verschillende culturen. </w:t>
      </w:r>
      <w:r w:rsidR="00AB4832" w:rsidRPr="00A712E2">
        <w:rPr>
          <w:rFonts w:ascii="Leelawadee UI" w:hAnsi="Leelawadee UI" w:cs="Leelawadee UI"/>
          <w:lang w:val="nl-NL"/>
        </w:rPr>
        <w:t xml:space="preserve">Bij het toewijzen </w:t>
      </w:r>
      <w:r w:rsidR="00023C81" w:rsidRPr="00A712E2">
        <w:rPr>
          <w:rFonts w:ascii="Leelawadee UI" w:hAnsi="Leelawadee UI" w:cs="Leelawadee UI"/>
          <w:lang w:val="nl-NL"/>
        </w:rPr>
        <w:t>van een baan, verantwoording of taken</w:t>
      </w:r>
      <w:r w:rsidR="00AB4832" w:rsidRPr="00A712E2">
        <w:rPr>
          <w:rFonts w:ascii="Leelawadee UI" w:hAnsi="Leelawadee UI" w:cs="Leelawadee UI"/>
          <w:lang w:val="nl-NL"/>
        </w:rPr>
        <w:t xml:space="preserve"> is het geslacht niet belangrijk</w:t>
      </w:r>
      <w:r w:rsidR="00023C81" w:rsidRPr="00A712E2">
        <w:rPr>
          <w:rFonts w:ascii="Leelawadee UI" w:hAnsi="Leelawadee UI" w:cs="Leelawadee UI"/>
          <w:lang w:val="nl-NL"/>
        </w:rPr>
        <w:t xml:space="preserve">. </w:t>
      </w:r>
      <w:r w:rsidR="0011414D" w:rsidRPr="00A712E2">
        <w:rPr>
          <w:rFonts w:ascii="Leelawadee UI" w:hAnsi="Leelawadee UI" w:cs="Leelawadee UI"/>
          <w:lang w:val="nl-NL"/>
        </w:rPr>
        <w:t>Bij</w:t>
      </w:r>
      <w:r w:rsidR="00023C81" w:rsidRPr="00A712E2">
        <w:rPr>
          <w:rFonts w:ascii="Leelawadee UI" w:hAnsi="Leelawadee UI" w:cs="Leelawadee UI"/>
          <w:lang w:val="nl-NL"/>
        </w:rPr>
        <w:t xml:space="preserve"> de dagelijkse contacten</w:t>
      </w:r>
      <w:r w:rsidR="0011414D" w:rsidRPr="00A712E2">
        <w:rPr>
          <w:rFonts w:ascii="Leelawadee UI" w:hAnsi="Leelawadee UI" w:cs="Leelawadee UI"/>
          <w:lang w:val="nl-NL"/>
        </w:rPr>
        <w:t xml:space="preserve"> wordt er echter wel</w:t>
      </w:r>
      <w:r w:rsidR="00023C81" w:rsidRPr="00A712E2">
        <w:rPr>
          <w:rFonts w:ascii="Leelawadee UI" w:hAnsi="Leelawadee UI" w:cs="Leelawadee UI"/>
          <w:lang w:val="nl-NL"/>
        </w:rPr>
        <w:t xml:space="preserve"> zichtbaar dat onder de Polen de rol van vrouwen nog eerder </w:t>
      </w:r>
      <w:r w:rsidR="00B94A57" w:rsidRPr="00A712E2">
        <w:rPr>
          <w:rFonts w:ascii="Leelawadee UI" w:hAnsi="Leelawadee UI" w:cs="Leelawadee UI"/>
          <w:lang w:val="nl-NL"/>
        </w:rPr>
        <w:t xml:space="preserve">traditioneel is. Dit beïnvloedt de uitvoering van het werk niet.  </w:t>
      </w:r>
    </w:p>
    <w:p w:rsidR="00C4316C" w:rsidRPr="00A712E2" w:rsidRDefault="00C4316C" w:rsidP="0029776A">
      <w:pPr>
        <w:tabs>
          <w:tab w:val="left" w:pos="1845"/>
        </w:tabs>
        <w:spacing w:line="276" w:lineRule="auto"/>
        <w:jc w:val="both"/>
        <w:rPr>
          <w:rFonts w:ascii="Leelawadee UI" w:hAnsi="Leelawadee UI" w:cs="Leelawadee UI"/>
          <w:lang w:val="nl-NL"/>
        </w:rPr>
      </w:pPr>
    </w:p>
    <w:p w:rsidR="00B94A57" w:rsidRPr="00A712E2" w:rsidRDefault="00B94A57" w:rsidP="0029776A">
      <w:pPr>
        <w:tabs>
          <w:tab w:val="left" w:pos="1845"/>
        </w:tabs>
        <w:spacing w:line="276" w:lineRule="auto"/>
        <w:jc w:val="both"/>
        <w:rPr>
          <w:rFonts w:ascii="Leelawadee UI" w:hAnsi="Leelawadee UI" w:cs="Leelawadee UI"/>
          <w:lang w:val="nl-NL"/>
        </w:rPr>
      </w:pPr>
      <w:r w:rsidRPr="00A712E2">
        <w:rPr>
          <w:rFonts w:ascii="Leelawadee UI" w:hAnsi="Leelawadee UI" w:cs="Leelawadee UI"/>
          <w:lang w:val="nl-NL"/>
        </w:rPr>
        <w:t xml:space="preserve">Hoewel Katarzyna </w:t>
      </w:r>
      <w:r w:rsidR="006C2A73" w:rsidRPr="00A712E2">
        <w:rPr>
          <w:rFonts w:ascii="Leelawadee UI" w:hAnsi="Leelawadee UI" w:cs="Leelawadee UI"/>
          <w:lang w:val="nl-NL"/>
        </w:rPr>
        <w:t>de samenwerking</w:t>
      </w:r>
      <w:r w:rsidRPr="00A712E2">
        <w:rPr>
          <w:rFonts w:ascii="Leelawadee UI" w:hAnsi="Leelawadee UI" w:cs="Leelawadee UI"/>
          <w:lang w:val="nl-NL"/>
        </w:rPr>
        <w:t xml:space="preserve"> met mensen van verschillende nationaliteiten waardeert en zij toegeeft nooit problemen daarmee te hebben, ziet ze wel de algemene verschillen als het erom gaat</w:t>
      </w:r>
      <w:r w:rsidR="006C2A73" w:rsidRPr="00A712E2">
        <w:rPr>
          <w:rFonts w:ascii="Leelawadee UI" w:hAnsi="Leelawadee UI" w:cs="Leelawadee UI"/>
          <w:lang w:val="nl-NL"/>
        </w:rPr>
        <w:t>,</w:t>
      </w:r>
      <w:r w:rsidRPr="00A712E2">
        <w:rPr>
          <w:rFonts w:ascii="Leelawadee UI" w:hAnsi="Leelawadee UI" w:cs="Leelawadee UI"/>
          <w:lang w:val="nl-NL"/>
        </w:rPr>
        <w:t xml:space="preserve"> een onderneming te runnen. </w:t>
      </w:r>
      <w:r w:rsidR="007909BF" w:rsidRPr="00A712E2">
        <w:rPr>
          <w:rFonts w:ascii="Leelawadee UI" w:hAnsi="Leelawadee UI" w:cs="Leelawadee UI"/>
          <w:lang w:val="nl-NL"/>
        </w:rPr>
        <w:t xml:space="preserve">Zij kan deze </w:t>
      </w:r>
      <w:r w:rsidR="006C2A73" w:rsidRPr="00A712E2">
        <w:rPr>
          <w:rFonts w:ascii="Leelawadee UI" w:hAnsi="Leelawadee UI" w:cs="Leelawadee UI"/>
          <w:lang w:val="nl-NL"/>
        </w:rPr>
        <w:t xml:space="preserve">verschillen </w:t>
      </w:r>
      <w:r w:rsidR="007909BF" w:rsidRPr="00A712E2">
        <w:rPr>
          <w:rFonts w:ascii="Leelawadee UI" w:hAnsi="Leelawadee UI" w:cs="Leelawadee UI"/>
          <w:lang w:val="nl-NL"/>
        </w:rPr>
        <w:t>niet definiëren, noch beschrijven. Zij ziet de verschillen in de filosofie van het leven en dat dit resulteert uit de geografische positie, geschiedenis, rooms-katholieke religie</w:t>
      </w:r>
      <w:r w:rsidR="003C766C" w:rsidRPr="00A712E2">
        <w:rPr>
          <w:rFonts w:ascii="Leelawadee UI" w:hAnsi="Leelawadee UI" w:cs="Leelawadee UI"/>
          <w:lang w:val="nl-NL"/>
        </w:rPr>
        <w:t>, welke een belangrijke positie in het leven van Poolse personen inneemt en ook de levensfilosofie meer beïnvloedt dan van degenen die niet gelovig zijn. Zij heeft geen cursussen over culturele verschillen bezocht, omdat de onderneming deze niet aanbiedt. Vo</w:t>
      </w:r>
      <w:r w:rsidR="008A34B5" w:rsidRPr="00A712E2">
        <w:rPr>
          <w:rFonts w:ascii="Leelawadee UI" w:hAnsi="Leelawadee UI" w:cs="Leelawadee UI"/>
          <w:lang w:val="nl-NL"/>
        </w:rPr>
        <w:t>or de Poolse medewerkers zou informatie over verschillen erg nuttig zijn. Buitenlandse werknemers zouden, van hun kant, cursussen moeten volgen om hun stereotype gedachten over Poolse medewerkers te doorbreken en overwinnen. Om het contact met de cliënten te verbeteren</w:t>
      </w:r>
      <w:r w:rsidR="00F85AA8" w:rsidRPr="00A712E2">
        <w:rPr>
          <w:rFonts w:ascii="Leelawadee UI" w:hAnsi="Leelawadee UI" w:cs="Leelawadee UI"/>
          <w:lang w:val="nl-NL"/>
        </w:rPr>
        <w:t xml:space="preserve"> zouden cursussen inzake communicatie en verschillen in etiquette - vooral over wat er dient te worden vermeden bij de samenwerking van verschillende groepen mensen </w:t>
      </w:r>
      <w:r w:rsidR="009454EA" w:rsidRPr="00A712E2">
        <w:rPr>
          <w:rFonts w:ascii="Leelawadee UI" w:hAnsi="Leelawadee UI" w:cs="Leelawadee UI"/>
          <w:lang w:val="nl-NL"/>
        </w:rPr>
        <w:t>- moeten worden geïntroduceerd.</w:t>
      </w:r>
    </w:p>
    <w:p w:rsidR="00C4316C" w:rsidRPr="00A712E2" w:rsidRDefault="00C4316C" w:rsidP="0029776A">
      <w:pPr>
        <w:tabs>
          <w:tab w:val="left" w:pos="1845"/>
        </w:tabs>
        <w:spacing w:line="276" w:lineRule="auto"/>
        <w:jc w:val="both"/>
        <w:rPr>
          <w:rFonts w:ascii="Leelawadee UI" w:hAnsi="Leelawadee UI" w:cs="Leelawadee UI"/>
          <w:lang w:val="nl-NL"/>
        </w:rPr>
      </w:pPr>
    </w:p>
    <w:p w:rsidR="00F85AA8" w:rsidRPr="00A712E2" w:rsidRDefault="00F85AA8" w:rsidP="0029776A">
      <w:pPr>
        <w:tabs>
          <w:tab w:val="left" w:pos="1845"/>
        </w:tabs>
        <w:spacing w:line="276" w:lineRule="auto"/>
        <w:jc w:val="both"/>
        <w:rPr>
          <w:rFonts w:ascii="Leelawadee UI" w:hAnsi="Leelawadee UI" w:cs="Leelawadee UI"/>
          <w:lang w:val="nl-NL"/>
        </w:rPr>
      </w:pPr>
      <w:r w:rsidRPr="00A712E2">
        <w:rPr>
          <w:rFonts w:ascii="Leelawadee UI" w:hAnsi="Leelawadee UI" w:cs="Leelawadee UI"/>
          <w:lang w:val="nl-NL"/>
        </w:rPr>
        <w:t xml:space="preserve">Katarzyna waardeert de samenwerking met een van de Nederlandse </w:t>
      </w:r>
      <w:r w:rsidR="00B62BAB" w:rsidRPr="00A712E2">
        <w:rPr>
          <w:rFonts w:ascii="Leelawadee UI" w:hAnsi="Leelawadee UI" w:cs="Leelawadee UI"/>
          <w:lang w:val="nl-NL"/>
        </w:rPr>
        <w:t>cliënten</w:t>
      </w:r>
      <w:r w:rsidRPr="00A712E2">
        <w:rPr>
          <w:rFonts w:ascii="Leelawadee UI" w:hAnsi="Leelawadee UI" w:cs="Leelawadee UI"/>
          <w:lang w:val="nl-NL"/>
        </w:rPr>
        <w:t xml:space="preserve"> die zij aan het begin van haar werktijd bij het bedrijf heeft ontmoet</w:t>
      </w:r>
      <w:r w:rsidR="00BD150A" w:rsidRPr="00A712E2">
        <w:rPr>
          <w:rFonts w:ascii="Leelawadee UI" w:hAnsi="Leelawadee UI" w:cs="Leelawadee UI"/>
          <w:lang w:val="nl-NL"/>
        </w:rPr>
        <w:t xml:space="preserve"> zeer</w:t>
      </w:r>
      <w:r w:rsidRPr="00A712E2">
        <w:rPr>
          <w:rFonts w:ascii="Leelawadee UI" w:hAnsi="Leelawadee UI" w:cs="Leelawadee UI"/>
          <w:lang w:val="nl-NL"/>
        </w:rPr>
        <w:t xml:space="preserve">. </w:t>
      </w:r>
      <w:r w:rsidR="00B62BAB" w:rsidRPr="00A712E2">
        <w:rPr>
          <w:rFonts w:ascii="Leelawadee UI" w:hAnsi="Leelawadee UI" w:cs="Leelawadee UI"/>
          <w:lang w:val="nl-NL"/>
        </w:rPr>
        <w:t xml:space="preserve">Deze vaste samenwerking verlangt dagelijks mail- en telefooncontact. Op een dag stuurt zij de medewerker van haar Nederlandse cliënt een mail, waarin de belangrijkste data in het rood waren gemarkeerd. Het was erg dringend, maar de andere persoon nam </w:t>
      </w:r>
      <w:r w:rsidR="00AA3161" w:rsidRPr="00A712E2">
        <w:rPr>
          <w:rFonts w:ascii="Leelawadee UI" w:hAnsi="Leelawadee UI" w:cs="Leelawadee UI"/>
          <w:lang w:val="nl-NL"/>
        </w:rPr>
        <w:t xml:space="preserve">de rode kleur als onbeleefdheid, aanval op. Zij ontving het antwoord met alle data en een postscriptum, naar verluidt: “De volgende keer een beetje beleefder a.u.b.”. De situatie werd uitgelegd en de partner verontschuldigde zich. </w:t>
      </w:r>
    </w:p>
    <w:p w:rsidR="004F02C9" w:rsidRPr="00A712E2" w:rsidRDefault="004F02C9" w:rsidP="0029776A">
      <w:pPr>
        <w:tabs>
          <w:tab w:val="left" w:pos="1845"/>
        </w:tabs>
        <w:spacing w:line="276" w:lineRule="auto"/>
        <w:jc w:val="both"/>
        <w:rPr>
          <w:rFonts w:ascii="Leelawadee UI" w:hAnsi="Leelawadee UI" w:cs="Leelawadee UI"/>
          <w:lang w:val="nl-NL"/>
        </w:rPr>
      </w:pPr>
    </w:p>
    <w:p w:rsidR="00DA03EB" w:rsidRPr="00A712E2" w:rsidRDefault="00DA03EB" w:rsidP="0029776A">
      <w:pPr>
        <w:tabs>
          <w:tab w:val="left" w:pos="1845"/>
        </w:tabs>
        <w:spacing w:line="276" w:lineRule="auto"/>
        <w:jc w:val="both"/>
        <w:rPr>
          <w:rFonts w:ascii="Leelawadee UI" w:hAnsi="Leelawadee UI" w:cs="Leelawadee UI"/>
          <w:b/>
          <w:lang w:val="nl-NL"/>
        </w:rPr>
      </w:pPr>
    </w:p>
    <w:p w:rsidR="002908A9" w:rsidRPr="00A712E2" w:rsidRDefault="002908A9" w:rsidP="0029776A">
      <w:pPr>
        <w:tabs>
          <w:tab w:val="left" w:pos="1845"/>
        </w:tabs>
        <w:spacing w:line="276" w:lineRule="auto"/>
        <w:jc w:val="both"/>
        <w:rPr>
          <w:rFonts w:ascii="Leelawadee UI" w:hAnsi="Leelawadee UI" w:cs="Leelawadee UI"/>
          <w:b/>
          <w:lang w:val="nl-NL"/>
        </w:rPr>
      </w:pPr>
    </w:p>
    <w:p w:rsidR="004F02C9" w:rsidRPr="00A712E2" w:rsidRDefault="004F02C9" w:rsidP="0029776A">
      <w:pPr>
        <w:tabs>
          <w:tab w:val="left" w:pos="1845"/>
        </w:tabs>
        <w:spacing w:line="276" w:lineRule="auto"/>
        <w:jc w:val="both"/>
        <w:rPr>
          <w:rFonts w:ascii="Leelawadee UI" w:hAnsi="Leelawadee UI" w:cs="Leelawadee UI"/>
          <w:b/>
          <w:lang w:val="nl-NL"/>
        </w:rPr>
      </w:pPr>
      <w:r w:rsidRPr="00A712E2">
        <w:rPr>
          <w:rFonts w:ascii="Leelawadee UI" w:hAnsi="Leelawadee UI" w:cs="Leelawadee UI"/>
          <w:b/>
          <w:lang w:val="nl-NL"/>
        </w:rPr>
        <w:t>Reflect</w:t>
      </w:r>
      <w:r w:rsidR="00106BD4" w:rsidRPr="00A712E2">
        <w:rPr>
          <w:rFonts w:ascii="Leelawadee UI" w:hAnsi="Leelawadee UI" w:cs="Leelawadee UI"/>
          <w:b/>
          <w:lang w:val="nl-NL"/>
        </w:rPr>
        <w:t>erende</w:t>
      </w:r>
      <w:r w:rsidRPr="00A712E2">
        <w:rPr>
          <w:rFonts w:ascii="Leelawadee UI" w:hAnsi="Leelawadee UI" w:cs="Leelawadee UI"/>
          <w:b/>
          <w:lang w:val="nl-NL"/>
        </w:rPr>
        <w:t xml:space="preserve"> </w:t>
      </w:r>
      <w:r w:rsidR="00106BD4" w:rsidRPr="00A712E2">
        <w:rPr>
          <w:rFonts w:ascii="Leelawadee UI" w:hAnsi="Leelawadee UI" w:cs="Leelawadee UI"/>
          <w:b/>
          <w:lang w:val="nl-NL"/>
        </w:rPr>
        <w:t>vragen</w:t>
      </w:r>
      <w:r w:rsidRPr="00A712E2">
        <w:rPr>
          <w:rFonts w:ascii="Leelawadee UI" w:hAnsi="Leelawadee UI" w:cs="Leelawadee UI"/>
          <w:b/>
          <w:lang w:val="nl-NL"/>
        </w:rPr>
        <w:t>:</w:t>
      </w:r>
    </w:p>
    <w:p w:rsidR="004F02C9" w:rsidRPr="00A712E2" w:rsidRDefault="00106BD4" w:rsidP="004F02C9">
      <w:pPr>
        <w:tabs>
          <w:tab w:val="left" w:pos="1845"/>
        </w:tabs>
        <w:spacing w:line="276" w:lineRule="auto"/>
        <w:jc w:val="both"/>
        <w:rPr>
          <w:rFonts w:ascii="Leelawadee UI" w:hAnsi="Leelawadee UI" w:cs="Leelawadee UI"/>
          <w:i/>
          <w:lang w:val="nl-NL"/>
        </w:rPr>
      </w:pPr>
      <w:r w:rsidRPr="00A712E2">
        <w:rPr>
          <w:rFonts w:ascii="Leelawadee UI" w:hAnsi="Leelawadee UI" w:cs="Leelawadee UI"/>
          <w:i/>
          <w:lang w:val="nl-NL"/>
        </w:rPr>
        <w:t>Wat zijn de positieve aspecten van een interculturele werkplek, als beschreven in de case study?</w:t>
      </w:r>
    </w:p>
    <w:p w:rsidR="00106BD4" w:rsidRPr="00A712E2" w:rsidRDefault="00106BD4" w:rsidP="004F02C9">
      <w:pPr>
        <w:tabs>
          <w:tab w:val="left" w:pos="1845"/>
        </w:tabs>
        <w:spacing w:line="276" w:lineRule="auto"/>
        <w:jc w:val="both"/>
        <w:rPr>
          <w:rFonts w:ascii="Leelawadee UI" w:hAnsi="Leelawadee UI" w:cs="Leelawadee UI"/>
          <w:i/>
          <w:lang w:val="nl-NL"/>
        </w:rPr>
      </w:pPr>
    </w:p>
    <w:p w:rsidR="004F02C9" w:rsidRPr="00A712E2" w:rsidRDefault="004F02C9" w:rsidP="004F02C9">
      <w:pPr>
        <w:tabs>
          <w:tab w:val="left" w:pos="1845"/>
        </w:tabs>
        <w:spacing w:line="276" w:lineRule="auto"/>
        <w:jc w:val="both"/>
        <w:rPr>
          <w:rFonts w:ascii="Leelawadee UI" w:hAnsi="Leelawadee UI" w:cs="Leelawadee UI"/>
          <w:i/>
          <w:lang w:val="nl-NL"/>
        </w:rPr>
      </w:pPr>
    </w:p>
    <w:p w:rsidR="002908A9" w:rsidRPr="00A712E2" w:rsidRDefault="002908A9" w:rsidP="004F02C9">
      <w:pPr>
        <w:tabs>
          <w:tab w:val="left" w:pos="1845"/>
        </w:tabs>
        <w:spacing w:line="276" w:lineRule="auto"/>
        <w:jc w:val="both"/>
        <w:rPr>
          <w:rFonts w:ascii="Leelawadee UI" w:hAnsi="Leelawadee UI" w:cs="Leelawadee UI"/>
          <w:i/>
          <w:lang w:val="nl-NL"/>
        </w:rPr>
      </w:pPr>
    </w:p>
    <w:p w:rsidR="004F02C9" w:rsidRPr="00A712E2" w:rsidRDefault="004F02C9" w:rsidP="004F02C9">
      <w:pPr>
        <w:tabs>
          <w:tab w:val="left" w:pos="1845"/>
        </w:tabs>
        <w:spacing w:line="276" w:lineRule="auto"/>
        <w:jc w:val="both"/>
        <w:rPr>
          <w:rFonts w:ascii="Leelawadee UI" w:hAnsi="Leelawadee UI" w:cs="Leelawadee UI"/>
          <w:i/>
          <w:lang w:val="nl-NL"/>
        </w:rPr>
      </w:pPr>
    </w:p>
    <w:p w:rsidR="004F02C9" w:rsidRPr="00A712E2" w:rsidRDefault="004F02C9" w:rsidP="004F02C9">
      <w:pPr>
        <w:tabs>
          <w:tab w:val="left" w:pos="1845"/>
        </w:tabs>
        <w:spacing w:line="276" w:lineRule="auto"/>
        <w:jc w:val="both"/>
        <w:rPr>
          <w:rFonts w:ascii="Leelawadee UI" w:hAnsi="Leelawadee UI" w:cs="Leelawadee UI"/>
          <w:i/>
          <w:lang w:val="nl-NL"/>
        </w:rPr>
      </w:pPr>
    </w:p>
    <w:p w:rsidR="004F02C9" w:rsidRPr="00A712E2" w:rsidRDefault="00106BD4" w:rsidP="004F02C9">
      <w:pPr>
        <w:tabs>
          <w:tab w:val="left" w:pos="1845"/>
        </w:tabs>
        <w:spacing w:line="276" w:lineRule="auto"/>
        <w:jc w:val="both"/>
        <w:rPr>
          <w:rFonts w:ascii="Leelawadee UI" w:hAnsi="Leelawadee UI" w:cs="Leelawadee UI"/>
          <w:i/>
          <w:lang w:val="nl-NL"/>
        </w:rPr>
      </w:pPr>
      <w:r w:rsidRPr="00A712E2">
        <w:rPr>
          <w:rFonts w:ascii="Leelawadee UI" w:hAnsi="Leelawadee UI" w:cs="Leelawadee UI"/>
          <w:i/>
          <w:lang w:val="nl-NL"/>
        </w:rPr>
        <w:t>Wat zijn de uitdagingen</w:t>
      </w:r>
      <w:r w:rsidR="004F02C9" w:rsidRPr="00A712E2">
        <w:rPr>
          <w:rFonts w:ascii="Leelawadee UI" w:hAnsi="Leelawadee UI" w:cs="Leelawadee UI"/>
          <w:i/>
          <w:lang w:val="nl-NL"/>
        </w:rPr>
        <w:t>?</w:t>
      </w:r>
    </w:p>
    <w:p w:rsidR="004F02C9" w:rsidRPr="00A712E2" w:rsidRDefault="004F02C9" w:rsidP="004F02C9">
      <w:pPr>
        <w:tabs>
          <w:tab w:val="left" w:pos="1845"/>
        </w:tabs>
        <w:spacing w:line="276" w:lineRule="auto"/>
        <w:jc w:val="both"/>
        <w:rPr>
          <w:rFonts w:ascii="Leelawadee UI" w:hAnsi="Leelawadee UI" w:cs="Leelawadee UI"/>
          <w:i/>
          <w:lang w:val="nl-NL"/>
        </w:rPr>
      </w:pPr>
    </w:p>
    <w:p w:rsidR="004F02C9" w:rsidRPr="00A712E2" w:rsidRDefault="004F02C9" w:rsidP="004F02C9">
      <w:pPr>
        <w:tabs>
          <w:tab w:val="left" w:pos="1845"/>
        </w:tabs>
        <w:spacing w:line="276" w:lineRule="auto"/>
        <w:jc w:val="both"/>
        <w:rPr>
          <w:rFonts w:ascii="Leelawadee UI" w:hAnsi="Leelawadee UI" w:cs="Leelawadee UI"/>
          <w:i/>
          <w:lang w:val="nl-NL"/>
        </w:rPr>
      </w:pPr>
    </w:p>
    <w:p w:rsidR="004F02C9" w:rsidRPr="00A712E2" w:rsidRDefault="004F02C9" w:rsidP="004F02C9">
      <w:pPr>
        <w:tabs>
          <w:tab w:val="left" w:pos="1845"/>
        </w:tabs>
        <w:spacing w:line="276" w:lineRule="auto"/>
        <w:jc w:val="both"/>
        <w:rPr>
          <w:rFonts w:ascii="Leelawadee UI" w:hAnsi="Leelawadee UI" w:cs="Leelawadee UI"/>
          <w:i/>
          <w:lang w:val="nl-NL"/>
        </w:rPr>
      </w:pPr>
    </w:p>
    <w:p w:rsidR="002908A9" w:rsidRPr="00A712E2" w:rsidRDefault="002908A9" w:rsidP="004F02C9">
      <w:pPr>
        <w:tabs>
          <w:tab w:val="left" w:pos="1845"/>
        </w:tabs>
        <w:spacing w:line="276" w:lineRule="auto"/>
        <w:jc w:val="both"/>
        <w:rPr>
          <w:rFonts w:ascii="Leelawadee UI" w:hAnsi="Leelawadee UI" w:cs="Leelawadee UI"/>
          <w:i/>
          <w:lang w:val="nl-NL"/>
        </w:rPr>
      </w:pPr>
    </w:p>
    <w:p w:rsidR="004F02C9" w:rsidRPr="00A712E2" w:rsidRDefault="004F02C9" w:rsidP="004F02C9">
      <w:pPr>
        <w:tabs>
          <w:tab w:val="left" w:pos="1845"/>
        </w:tabs>
        <w:spacing w:line="276" w:lineRule="auto"/>
        <w:jc w:val="both"/>
        <w:rPr>
          <w:rFonts w:ascii="Leelawadee UI" w:hAnsi="Leelawadee UI" w:cs="Leelawadee UI"/>
          <w:i/>
          <w:lang w:val="nl-NL"/>
        </w:rPr>
      </w:pPr>
    </w:p>
    <w:p w:rsidR="004F02C9" w:rsidRPr="00A712E2" w:rsidRDefault="004F02C9" w:rsidP="0029776A">
      <w:pPr>
        <w:tabs>
          <w:tab w:val="left" w:pos="1845"/>
        </w:tabs>
        <w:spacing w:line="276" w:lineRule="auto"/>
        <w:jc w:val="both"/>
        <w:rPr>
          <w:rFonts w:ascii="Leelawadee UI" w:hAnsi="Leelawadee UI" w:cs="Leelawadee UI"/>
          <w:i/>
          <w:lang w:val="nl-NL"/>
        </w:rPr>
      </w:pPr>
      <w:r w:rsidRPr="00A712E2">
        <w:rPr>
          <w:rFonts w:ascii="Leelawadee UI" w:hAnsi="Leelawadee UI" w:cs="Leelawadee UI"/>
          <w:i/>
          <w:lang w:val="nl-NL"/>
        </w:rPr>
        <w:t>W</w:t>
      </w:r>
      <w:r w:rsidR="00106BD4" w:rsidRPr="00A712E2">
        <w:rPr>
          <w:rFonts w:ascii="Leelawadee UI" w:hAnsi="Leelawadee UI" w:cs="Leelawadee UI"/>
          <w:i/>
          <w:lang w:val="nl-NL"/>
        </w:rPr>
        <w:t xml:space="preserve">at zijn de belangrijkste culturele aspecten die een gevoel van vervreemding tussen mensen uit verschillende landen </w:t>
      </w:r>
      <w:r w:rsidR="00A17D1E" w:rsidRPr="00A712E2">
        <w:rPr>
          <w:rFonts w:ascii="Leelawadee UI" w:hAnsi="Leelawadee UI" w:cs="Leelawadee UI"/>
          <w:i/>
          <w:lang w:val="nl-NL"/>
        </w:rPr>
        <w:t xml:space="preserve">op een gemeenschappelijke werkplek kunnen veroorzaken? </w:t>
      </w:r>
    </w:p>
    <w:p w:rsidR="004F02C9" w:rsidRPr="00A712E2" w:rsidRDefault="004F02C9" w:rsidP="0029776A">
      <w:pPr>
        <w:tabs>
          <w:tab w:val="left" w:pos="1845"/>
        </w:tabs>
        <w:spacing w:line="276" w:lineRule="auto"/>
        <w:jc w:val="both"/>
        <w:rPr>
          <w:rFonts w:ascii="Leelawadee UI" w:hAnsi="Leelawadee UI" w:cs="Leelawadee UI"/>
          <w:i/>
          <w:lang w:val="nl-NL"/>
        </w:rPr>
      </w:pPr>
    </w:p>
    <w:p w:rsidR="004F02C9" w:rsidRPr="00A712E2" w:rsidRDefault="004F02C9" w:rsidP="0029776A">
      <w:pPr>
        <w:tabs>
          <w:tab w:val="left" w:pos="1845"/>
        </w:tabs>
        <w:spacing w:line="276" w:lineRule="auto"/>
        <w:jc w:val="both"/>
        <w:rPr>
          <w:rFonts w:ascii="Leelawadee UI" w:hAnsi="Leelawadee UI" w:cs="Leelawadee UI"/>
          <w:i/>
          <w:lang w:val="nl-NL"/>
        </w:rPr>
      </w:pPr>
    </w:p>
    <w:p w:rsidR="004F02C9" w:rsidRPr="00A712E2" w:rsidRDefault="004F02C9" w:rsidP="0029776A">
      <w:pPr>
        <w:tabs>
          <w:tab w:val="left" w:pos="1845"/>
        </w:tabs>
        <w:spacing w:line="276" w:lineRule="auto"/>
        <w:jc w:val="both"/>
        <w:rPr>
          <w:rFonts w:ascii="Leelawadee UI" w:hAnsi="Leelawadee UI" w:cs="Leelawadee UI"/>
          <w:i/>
          <w:lang w:val="nl-NL"/>
        </w:rPr>
      </w:pPr>
    </w:p>
    <w:p w:rsidR="004F02C9" w:rsidRPr="00A712E2" w:rsidRDefault="004F02C9" w:rsidP="0029776A">
      <w:pPr>
        <w:tabs>
          <w:tab w:val="left" w:pos="1845"/>
        </w:tabs>
        <w:spacing w:line="276" w:lineRule="auto"/>
        <w:jc w:val="both"/>
        <w:rPr>
          <w:rFonts w:ascii="Leelawadee UI" w:hAnsi="Leelawadee UI" w:cs="Leelawadee UI"/>
          <w:i/>
          <w:lang w:val="nl-NL"/>
        </w:rPr>
      </w:pPr>
    </w:p>
    <w:p w:rsidR="004F02C9" w:rsidRPr="00A712E2" w:rsidRDefault="00A17D1E" w:rsidP="0029776A">
      <w:pPr>
        <w:tabs>
          <w:tab w:val="left" w:pos="1845"/>
        </w:tabs>
        <w:spacing w:line="276" w:lineRule="auto"/>
        <w:jc w:val="both"/>
        <w:rPr>
          <w:rFonts w:ascii="Leelawadee UI" w:hAnsi="Leelawadee UI" w:cs="Leelawadee UI"/>
          <w:i/>
          <w:lang w:val="nl-NL"/>
        </w:rPr>
      </w:pPr>
      <w:r w:rsidRPr="00A712E2">
        <w:rPr>
          <w:rFonts w:ascii="Leelawadee UI" w:hAnsi="Leelawadee UI" w:cs="Leelawadee UI"/>
          <w:i/>
          <w:lang w:val="nl-NL"/>
        </w:rPr>
        <w:t>Hoe gaat de hoofdpersoon in de tekst hiermee om</w:t>
      </w:r>
      <w:r w:rsidR="004F02C9" w:rsidRPr="00A712E2">
        <w:rPr>
          <w:rFonts w:ascii="Leelawadee UI" w:hAnsi="Leelawadee UI" w:cs="Leelawadee UI"/>
          <w:i/>
          <w:lang w:val="nl-NL"/>
        </w:rPr>
        <w:t>?</w:t>
      </w:r>
    </w:p>
    <w:p w:rsidR="004F02C9" w:rsidRPr="00A712E2" w:rsidRDefault="004F02C9" w:rsidP="0029776A">
      <w:pPr>
        <w:tabs>
          <w:tab w:val="left" w:pos="1845"/>
        </w:tabs>
        <w:spacing w:line="276" w:lineRule="auto"/>
        <w:jc w:val="both"/>
        <w:rPr>
          <w:rFonts w:ascii="Leelawadee UI" w:hAnsi="Leelawadee UI" w:cs="Leelawadee UI"/>
          <w:lang w:val="nl-NL"/>
        </w:rPr>
      </w:pPr>
    </w:p>
    <w:p w:rsidR="004F02C9" w:rsidRPr="00A712E2" w:rsidRDefault="004F02C9" w:rsidP="0029776A">
      <w:pPr>
        <w:tabs>
          <w:tab w:val="left" w:pos="1845"/>
        </w:tabs>
        <w:spacing w:line="276" w:lineRule="auto"/>
        <w:jc w:val="both"/>
        <w:rPr>
          <w:rFonts w:ascii="Leelawadee UI" w:hAnsi="Leelawadee UI" w:cs="Leelawadee UI"/>
          <w:lang w:val="nl-NL"/>
        </w:rPr>
      </w:pPr>
    </w:p>
    <w:p w:rsidR="004F02C9" w:rsidRPr="00A712E2" w:rsidRDefault="004F02C9" w:rsidP="0029776A">
      <w:pPr>
        <w:tabs>
          <w:tab w:val="left" w:pos="1845"/>
        </w:tabs>
        <w:spacing w:line="276" w:lineRule="auto"/>
        <w:jc w:val="both"/>
        <w:rPr>
          <w:rFonts w:ascii="Leelawadee UI" w:hAnsi="Leelawadee UI" w:cs="Leelawadee UI"/>
          <w:lang w:val="nl-NL"/>
        </w:rPr>
      </w:pPr>
    </w:p>
    <w:p w:rsidR="00952C8F" w:rsidRPr="00A712E2" w:rsidRDefault="00952C8F" w:rsidP="0029776A">
      <w:pPr>
        <w:tabs>
          <w:tab w:val="left" w:pos="1845"/>
        </w:tabs>
        <w:spacing w:line="276" w:lineRule="auto"/>
        <w:jc w:val="both"/>
        <w:rPr>
          <w:rFonts w:ascii="Leelawadee UI" w:hAnsi="Leelawadee UI" w:cs="Leelawadee UI"/>
          <w:lang w:val="nl-NL"/>
        </w:rPr>
      </w:pPr>
    </w:p>
    <w:p w:rsidR="00952C8F" w:rsidRPr="00A712E2" w:rsidRDefault="00952C8F" w:rsidP="0029776A">
      <w:pPr>
        <w:tabs>
          <w:tab w:val="left" w:pos="1845"/>
        </w:tabs>
        <w:spacing w:line="276" w:lineRule="auto"/>
        <w:jc w:val="both"/>
        <w:rPr>
          <w:rFonts w:ascii="Leelawadee UI" w:hAnsi="Leelawadee UI" w:cs="Leelawadee UI"/>
          <w:lang w:val="nl-NL"/>
        </w:rPr>
      </w:pPr>
    </w:p>
    <w:p w:rsidR="00952C8F" w:rsidRPr="00A712E2" w:rsidRDefault="00952C8F" w:rsidP="0029776A">
      <w:pPr>
        <w:tabs>
          <w:tab w:val="left" w:pos="1845"/>
        </w:tabs>
        <w:spacing w:line="276" w:lineRule="auto"/>
        <w:jc w:val="both"/>
        <w:rPr>
          <w:rFonts w:ascii="Leelawadee UI" w:hAnsi="Leelawadee UI" w:cs="Leelawadee UI"/>
          <w:lang w:val="nl-NL"/>
        </w:rPr>
      </w:pPr>
    </w:p>
    <w:p w:rsidR="00952C8F" w:rsidRPr="00A712E2" w:rsidRDefault="00952C8F" w:rsidP="0029776A">
      <w:pPr>
        <w:tabs>
          <w:tab w:val="left" w:pos="1845"/>
        </w:tabs>
        <w:spacing w:line="276" w:lineRule="auto"/>
        <w:jc w:val="both"/>
        <w:rPr>
          <w:rFonts w:ascii="Leelawadee UI" w:hAnsi="Leelawadee UI" w:cs="Leelawadee UI"/>
          <w:lang w:val="nl-NL"/>
        </w:rPr>
      </w:pPr>
    </w:p>
    <w:p w:rsidR="00952C8F" w:rsidRPr="00A712E2" w:rsidRDefault="00952C8F" w:rsidP="0029776A">
      <w:pPr>
        <w:tabs>
          <w:tab w:val="left" w:pos="1845"/>
        </w:tabs>
        <w:spacing w:line="276" w:lineRule="auto"/>
        <w:jc w:val="both"/>
        <w:rPr>
          <w:rFonts w:ascii="Leelawadee UI" w:hAnsi="Leelawadee UI" w:cs="Leelawadee UI"/>
          <w:lang w:val="nl-NL"/>
        </w:rPr>
      </w:pPr>
    </w:p>
    <w:p w:rsidR="00952C8F" w:rsidRPr="00A712E2" w:rsidRDefault="00952C8F" w:rsidP="0029776A">
      <w:pPr>
        <w:tabs>
          <w:tab w:val="left" w:pos="1845"/>
        </w:tabs>
        <w:spacing w:line="276" w:lineRule="auto"/>
        <w:jc w:val="both"/>
        <w:rPr>
          <w:rFonts w:ascii="Leelawadee UI" w:hAnsi="Leelawadee UI" w:cs="Leelawadee UI"/>
          <w:lang w:val="nl-NL"/>
        </w:rPr>
      </w:pPr>
    </w:p>
    <w:p w:rsidR="00952C8F" w:rsidRPr="00A712E2" w:rsidRDefault="00952C8F" w:rsidP="0029776A">
      <w:pPr>
        <w:tabs>
          <w:tab w:val="left" w:pos="1845"/>
        </w:tabs>
        <w:spacing w:line="276" w:lineRule="auto"/>
        <w:jc w:val="both"/>
        <w:rPr>
          <w:rFonts w:ascii="Leelawadee UI" w:hAnsi="Leelawadee UI" w:cs="Leelawadee UI"/>
          <w:lang w:val="nl-NL"/>
        </w:rPr>
      </w:pPr>
    </w:p>
    <w:p w:rsidR="00952C8F" w:rsidRPr="00A712E2" w:rsidRDefault="00952C8F" w:rsidP="0029776A">
      <w:pPr>
        <w:tabs>
          <w:tab w:val="left" w:pos="1845"/>
        </w:tabs>
        <w:spacing w:line="276" w:lineRule="auto"/>
        <w:jc w:val="both"/>
        <w:rPr>
          <w:rFonts w:ascii="Leelawadee UI" w:hAnsi="Leelawadee UI" w:cs="Leelawadee UI"/>
          <w:lang w:val="nl-NL"/>
        </w:rPr>
      </w:pPr>
    </w:p>
    <w:p w:rsidR="00952C8F" w:rsidRPr="00A712E2" w:rsidRDefault="00952C8F" w:rsidP="0029776A">
      <w:pPr>
        <w:tabs>
          <w:tab w:val="left" w:pos="1845"/>
        </w:tabs>
        <w:spacing w:line="276" w:lineRule="auto"/>
        <w:jc w:val="both"/>
        <w:rPr>
          <w:rFonts w:ascii="Leelawadee UI" w:hAnsi="Leelawadee UI" w:cs="Leelawadee UI"/>
          <w:lang w:val="nl-NL"/>
        </w:rPr>
      </w:pPr>
    </w:p>
    <w:p w:rsidR="00952C8F" w:rsidRPr="00A712E2" w:rsidRDefault="00952C8F" w:rsidP="0029776A">
      <w:pPr>
        <w:tabs>
          <w:tab w:val="left" w:pos="1845"/>
        </w:tabs>
        <w:spacing w:line="276" w:lineRule="auto"/>
        <w:jc w:val="both"/>
        <w:rPr>
          <w:rFonts w:ascii="Leelawadee UI" w:hAnsi="Leelawadee UI" w:cs="Leelawadee UI"/>
          <w:lang w:val="nl-NL"/>
        </w:rPr>
      </w:pPr>
    </w:p>
    <w:p w:rsidR="00952C8F" w:rsidRPr="00A712E2" w:rsidRDefault="00952C8F" w:rsidP="0029776A">
      <w:pPr>
        <w:tabs>
          <w:tab w:val="left" w:pos="1845"/>
        </w:tabs>
        <w:spacing w:line="276" w:lineRule="auto"/>
        <w:jc w:val="both"/>
        <w:rPr>
          <w:rFonts w:ascii="Leelawadee UI" w:hAnsi="Leelawadee UI" w:cs="Leelawadee UI"/>
          <w:lang w:val="nl-NL"/>
        </w:rPr>
      </w:pPr>
    </w:p>
    <w:p w:rsidR="00952C8F" w:rsidRPr="00A712E2" w:rsidRDefault="00952C8F" w:rsidP="0029776A">
      <w:pPr>
        <w:tabs>
          <w:tab w:val="left" w:pos="1845"/>
        </w:tabs>
        <w:spacing w:line="276" w:lineRule="auto"/>
        <w:jc w:val="both"/>
        <w:rPr>
          <w:rFonts w:ascii="Leelawadee UI" w:hAnsi="Leelawadee UI" w:cs="Leelawadee UI"/>
          <w:lang w:val="nl-NL"/>
        </w:rPr>
      </w:pPr>
    </w:p>
    <w:p w:rsidR="00952C8F" w:rsidRPr="00A712E2" w:rsidRDefault="00952C8F" w:rsidP="0029776A">
      <w:pPr>
        <w:tabs>
          <w:tab w:val="left" w:pos="1845"/>
        </w:tabs>
        <w:spacing w:line="276" w:lineRule="auto"/>
        <w:jc w:val="both"/>
        <w:rPr>
          <w:rFonts w:ascii="Leelawadee UI" w:hAnsi="Leelawadee UI" w:cs="Leelawadee UI"/>
          <w:lang w:val="nl-NL"/>
        </w:rPr>
      </w:pPr>
    </w:p>
    <w:p w:rsidR="004F02C9" w:rsidRPr="00A712E2" w:rsidRDefault="004F02C9" w:rsidP="0029776A">
      <w:pPr>
        <w:tabs>
          <w:tab w:val="left" w:pos="1845"/>
        </w:tabs>
        <w:spacing w:line="276" w:lineRule="auto"/>
        <w:jc w:val="both"/>
        <w:rPr>
          <w:rFonts w:ascii="Leelawadee UI" w:hAnsi="Leelawadee UI" w:cs="Leelawadee UI"/>
          <w:lang w:val="nl-NL"/>
        </w:rPr>
      </w:pPr>
    </w:p>
    <w:p w:rsidR="007175C6" w:rsidRPr="00A712E2" w:rsidRDefault="007175C6">
      <w:pPr>
        <w:rPr>
          <w:rFonts w:ascii="Leelawadee" w:hAnsi="Leelawadee" w:cs="Leelawadee"/>
          <w:lang w:val="nl-NL"/>
        </w:rPr>
      </w:pPr>
      <w:r w:rsidRPr="00A712E2">
        <w:rPr>
          <w:rFonts w:ascii="Leelawadee" w:hAnsi="Leelawadee" w:cs="Leelawadee"/>
          <w:lang w:val="nl-NL"/>
        </w:rPr>
        <w:br w:type="page"/>
      </w:r>
    </w:p>
    <w:p w:rsidR="00FF16C5" w:rsidRPr="00A712E2" w:rsidRDefault="00FF16C5" w:rsidP="00D75A77">
      <w:pPr>
        <w:tabs>
          <w:tab w:val="left" w:pos="1845"/>
        </w:tabs>
        <w:rPr>
          <w:lang w:val="nl-NL"/>
        </w:rPr>
      </w:pPr>
    </w:p>
    <w:tbl>
      <w:tblPr>
        <w:tblStyle w:val="ListTable3-Accent61"/>
        <w:tblW w:w="9214" w:type="dxa"/>
        <w:tblInd w:w="108" w:type="dxa"/>
        <w:shd w:val="clear" w:color="auto" w:fill="006600"/>
        <w:tblLook w:val="04A0" w:firstRow="1" w:lastRow="0" w:firstColumn="1" w:lastColumn="0" w:noHBand="0" w:noVBand="1"/>
      </w:tblPr>
      <w:tblGrid>
        <w:gridCol w:w="9214"/>
      </w:tblGrid>
      <w:tr w:rsidR="00D75A77" w:rsidRPr="00A712E2" w:rsidTr="0091788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tcBorders>
              <w:right w:val="single" w:sz="4" w:space="0" w:color="008000"/>
            </w:tcBorders>
            <w:shd w:val="clear" w:color="auto" w:fill="006600"/>
          </w:tcPr>
          <w:p w:rsidR="00D75A77" w:rsidRPr="00A712E2" w:rsidRDefault="00A17D1E" w:rsidP="000807FD">
            <w:pPr>
              <w:spacing w:before="12" w:after="12"/>
              <w:jc w:val="both"/>
              <w:rPr>
                <w:rFonts w:ascii="Leelawadee" w:hAnsi="Leelawadee" w:cs="Leelawadee"/>
                <w:sz w:val="32"/>
                <w:szCs w:val="32"/>
                <w:lang w:val="nl-NL"/>
              </w:rPr>
            </w:pPr>
            <w:r w:rsidRPr="00A712E2">
              <w:rPr>
                <w:rFonts w:ascii="Leelawadee" w:hAnsi="Leelawadee" w:cs="Leelawadee"/>
                <w:sz w:val="32"/>
                <w:szCs w:val="32"/>
                <w:lang w:val="nl-NL"/>
              </w:rPr>
              <w:t xml:space="preserve">Opdracht </w:t>
            </w:r>
            <w:r w:rsidR="00D75A77" w:rsidRPr="00A712E2">
              <w:rPr>
                <w:rFonts w:ascii="Leelawadee" w:hAnsi="Leelawadee" w:cs="Leelawadee"/>
                <w:sz w:val="32"/>
                <w:szCs w:val="32"/>
                <w:lang w:val="nl-NL"/>
              </w:rPr>
              <w:t xml:space="preserve">3: </w:t>
            </w:r>
            <w:r w:rsidRPr="00A712E2">
              <w:rPr>
                <w:rFonts w:ascii="Leelawadee" w:hAnsi="Leelawadee" w:cs="Leelawadee"/>
                <w:i/>
                <w:sz w:val="32"/>
                <w:szCs w:val="32"/>
                <w:lang w:val="nl-NL"/>
              </w:rPr>
              <w:t>Cultuur en</w:t>
            </w:r>
            <w:r w:rsidR="00BD0D32" w:rsidRPr="00A712E2">
              <w:rPr>
                <w:rFonts w:ascii="Leelawadee" w:hAnsi="Leelawadee" w:cs="Leelawadee"/>
                <w:i/>
                <w:sz w:val="32"/>
                <w:szCs w:val="32"/>
                <w:lang w:val="nl-NL"/>
              </w:rPr>
              <w:t xml:space="preserve"> </w:t>
            </w:r>
            <w:r w:rsidRPr="00A712E2">
              <w:rPr>
                <w:rFonts w:ascii="Leelawadee" w:hAnsi="Leelawadee" w:cs="Leelawadee"/>
                <w:i/>
                <w:sz w:val="32"/>
                <w:szCs w:val="32"/>
                <w:lang w:val="nl-NL"/>
              </w:rPr>
              <w:t>co</w:t>
            </w:r>
            <w:r w:rsidR="00D75A77" w:rsidRPr="00A712E2">
              <w:rPr>
                <w:rFonts w:ascii="Leelawadee" w:hAnsi="Leelawadee" w:cs="Leelawadee"/>
                <w:i/>
                <w:sz w:val="32"/>
                <w:szCs w:val="32"/>
                <w:lang w:val="nl-NL"/>
              </w:rPr>
              <w:t>mmunicati</w:t>
            </w:r>
            <w:r w:rsidRPr="00A712E2">
              <w:rPr>
                <w:rFonts w:ascii="Leelawadee" w:hAnsi="Leelawadee" w:cs="Leelawadee"/>
                <w:i/>
                <w:sz w:val="32"/>
                <w:szCs w:val="32"/>
                <w:lang w:val="nl-NL"/>
              </w:rPr>
              <w:t>e</w:t>
            </w:r>
          </w:p>
          <w:p w:rsidR="00D75A77" w:rsidRPr="00A712E2" w:rsidRDefault="00A17D1E" w:rsidP="000807FD">
            <w:pPr>
              <w:spacing w:before="12" w:after="12"/>
              <w:jc w:val="both"/>
              <w:rPr>
                <w:rFonts w:ascii="Gill Sans MT" w:hAnsi="Gill Sans MT"/>
                <w:lang w:val="nl-NL"/>
              </w:rPr>
            </w:pPr>
            <w:r w:rsidRPr="00A712E2">
              <w:rPr>
                <w:rFonts w:ascii="Leelawadee" w:hAnsi="Leelawadee" w:cs="Leelawadee"/>
                <w:lang w:val="nl-NL"/>
              </w:rPr>
              <w:t>Onderwerp en introductie</w:t>
            </w:r>
            <w:r w:rsidR="00D75A77" w:rsidRPr="00A712E2">
              <w:rPr>
                <w:rFonts w:ascii="Leelawadee" w:hAnsi="Leelawadee" w:cs="Leelawadee"/>
                <w:lang w:val="nl-NL"/>
              </w:rPr>
              <w:t xml:space="preserve">– </w:t>
            </w:r>
            <w:r w:rsidR="009454EA" w:rsidRPr="00A712E2">
              <w:rPr>
                <w:rFonts w:ascii="Leelawadee" w:hAnsi="Leelawadee" w:cs="Leelawadee"/>
                <w:lang w:val="nl-NL"/>
              </w:rPr>
              <w:t xml:space="preserve">voor opleiders / </w:t>
            </w:r>
            <w:r w:rsidR="00A712E2" w:rsidRPr="00A712E2">
              <w:rPr>
                <w:rFonts w:ascii="Leelawadee" w:hAnsi="Leelawadee" w:cs="Leelawadee"/>
                <w:lang w:val="nl-NL"/>
              </w:rPr>
              <w:t>werknemersvertegenwoordigers</w:t>
            </w:r>
          </w:p>
        </w:tc>
      </w:tr>
      <w:tr w:rsidR="00D75A77" w:rsidRPr="00A712E2" w:rsidTr="009178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Borders>
              <w:right w:val="single" w:sz="4" w:space="0" w:color="008000"/>
            </w:tcBorders>
          </w:tcPr>
          <w:p w:rsidR="00D75A77" w:rsidRPr="00A712E2" w:rsidRDefault="00A37190" w:rsidP="00D75A77">
            <w:pPr>
              <w:rPr>
                <w:rFonts w:ascii="Gill Sans MT" w:hAnsi="Gill Sans MT"/>
                <w:lang w:val="nl-NL"/>
              </w:rPr>
            </w:pPr>
            <w:r w:rsidRPr="00A712E2">
              <w:rPr>
                <w:rFonts w:ascii="Leelawadee" w:hAnsi="Leelawadee" w:cs="Leelawadee"/>
                <w:noProof/>
              </w:rPr>
              <w:drawing>
                <wp:anchor distT="0" distB="0" distL="114300" distR="114300" simplePos="0" relativeHeight="251635712" behindDoc="0" locked="0" layoutInCell="1" allowOverlap="1">
                  <wp:simplePos x="0" y="0"/>
                  <wp:positionH relativeFrom="margin">
                    <wp:posOffset>32385</wp:posOffset>
                  </wp:positionH>
                  <wp:positionV relativeFrom="paragraph">
                    <wp:posOffset>104140</wp:posOffset>
                  </wp:positionV>
                  <wp:extent cx="386080" cy="253365"/>
                  <wp:effectExtent l="0" t="0" r="0" b="0"/>
                  <wp:wrapSquare wrapText="bothSides"/>
                  <wp:docPr id="1"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l="8408" t="34717" r="85787" b="59468"/>
                          <a:stretch/>
                        </pic:blipFill>
                        <pic:spPr bwMode="auto">
                          <a:xfrm>
                            <a:off x="0" y="0"/>
                            <a:ext cx="386080" cy="253365"/>
                          </a:xfrm>
                          <a:prstGeom prst="rect">
                            <a:avLst/>
                          </a:prstGeom>
                          <a:ln>
                            <a:noFill/>
                          </a:ln>
                          <a:extLst>
                            <a:ext uri="{53640926-AAD7-44D8-BBD7-CCE9431645EC}">
                              <a14:shadowObscured xmlns:a14="http://schemas.microsoft.com/office/drawing/2010/main"/>
                            </a:ext>
                          </a:extLst>
                        </pic:spPr>
                      </pic:pic>
                    </a:graphicData>
                  </a:graphic>
                </wp:anchor>
              </w:drawing>
            </w:r>
          </w:p>
          <w:p w:rsidR="00D75A77" w:rsidRPr="00A712E2" w:rsidRDefault="00A37190" w:rsidP="00A37190">
            <w:pPr>
              <w:spacing w:before="12" w:after="12"/>
              <w:ind w:left="969" w:hanging="856"/>
              <w:jc w:val="both"/>
              <w:rPr>
                <w:rFonts w:ascii="Gill Sans MT" w:hAnsi="Gill Sans MT"/>
                <w:lang w:val="nl-NL"/>
              </w:rPr>
            </w:pPr>
            <w:r w:rsidRPr="00A712E2">
              <w:rPr>
                <w:rFonts w:ascii="Leelawadee" w:hAnsi="Leelawadee" w:cs="Leelawadee"/>
                <w:lang w:val="nl-NL"/>
              </w:rPr>
              <w:t>Een sleutelfactor voor cultureel begrip en gevoelig gedrag is de interculturele communicatie. Communicatie is niet alleen het uitwisselen van informatie, maar ook van meningen en waarden. Deze worden op een verbale, non-verbale</w:t>
            </w:r>
            <w:r w:rsidR="00231C19" w:rsidRPr="00A712E2">
              <w:rPr>
                <w:rFonts w:ascii="Leelawadee" w:hAnsi="Leelawadee" w:cs="Leelawadee"/>
                <w:lang w:val="nl-NL"/>
              </w:rPr>
              <w:t xml:space="preserve"> en para-verbale manier gecommuniceerd. De relatie tussen de sprekers beïnvloedt de interactie net </w:t>
            </w:r>
            <w:r w:rsidR="007656C2" w:rsidRPr="00A712E2">
              <w:rPr>
                <w:rFonts w:ascii="Leelawadee" w:hAnsi="Leelawadee" w:cs="Leelawadee"/>
                <w:lang w:val="nl-NL"/>
              </w:rPr>
              <w:t>zo</w:t>
            </w:r>
            <w:r w:rsidR="00231C19" w:rsidRPr="00A712E2">
              <w:rPr>
                <w:rFonts w:ascii="Leelawadee" w:hAnsi="Leelawadee" w:cs="Leelawadee"/>
                <w:lang w:val="nl-NL"/>
              </w:rPr>
              <w:t xml:space="preserve">als de gesproken woorden. </w:t>
            </w:r>
          </w:p>
          <w:p w:rsidR="00D75A77" w:rsidRPr="00A712E2" w:rsidRDefault="00D75A77" w:rsidP="000807FD">
            <w:pPr>
              <w:spacing w:before="12" w:after="12"/>
              <w:jc w:val="both"/>
              <w:rPr>
                <w:rFonts w:ascii="Gill Sans MT" w:hAnsi="Gill Sans MT"/>
                <w:lang w:val="nl-NL"/>
              </w:rPr>
            </w:pPr>
          </w:p>
        </w:tc>
      </w:tr>
    </w:tbl>
    <w:p w:rsidR="00D75A77" w:rsidRPr="00A712E2" w:rsidRDefault="00D75A77" w:rsidP="00D75A77">
      <w:pPr>
        <w:tabs>
          <w:tab w:val="left" w:pos="1845"/>
        </w:tabs>
        <w:rPr>
          <w:lang w:val="nl-NL"/>
        </w:rPr>
      </w:pPr>
    </w:p>
    <w:tbl>
      <w:tblPr>
        <w:tblStyle w:val="Tabellenraster"/>
        <w:tblW w:w="9225" w:type="dxa"/>
        <w:tblInd w:w="108" w:type="dxa"/>
        <w:tblLook w:val="04A0" w:firstRow="1" w:lastRow="0" w:firstColumn="1" w:lastColumn="0" w:noHBand="0" w:noVBand="1"/>
      </w:tblPr>
      <w:tblGrid>
        <w:gridCol w:w="9225"/>
      </w:tblGrid>
      <w:tr w:rsidR="00D75A77" w:rsidRPr="00A712E2" w:rsidTr="00917883">
        <w:tc>
          <w:tcPr>
            <w:tcW w:w="9225" w:type="dxa"/>
          </w:tcPr>
          <w:p w:rsidR="00231C19" w:rsidRPr="00A712E2" w:rsidRDefault="00231C19" w:rsidP="00231C19">
            <w:pPr>
              <w:tabs>
                <w:tab w:val="left" w:pos="885"/>
              </w:tabs>
              <w:spacing w:before="12" w:after="12" w:line="276" w:lineRule="auto"/>
              <w:jc w:val="both"/>
              <w:rPr>
                <w:rFonts w:ascii="Leelawadee" w:hAnsi="Leelawadee" w:cs="Leelawadee"/>
                <w:b/>
                <w:color w:val="006600"/>
                <w:lang w:val="nl-NL"/>
              </w:rPr>
            </w:pPr>
            <w:r w:rsidRPr="00A712E2">
              <w:rPr>
                <w:rFonts w:ascii="Leelawadee" w:hAnsi="Leelawadee" w:cs="Leelawadee"/>
                <w:b/>
                <w:color w:val="006600"/>
                <w:lang w:val="nl-NL"/>
              </w:rPr>
              <w:t>Stap 1</w:t>
            </w:r>
            <w:r w:rsidRPr="00A712E2">
              <w:rPr>
                <w:rFonts w:ascii="Leelawadee" w:hAnsi="Leelawadee" w:cs="Leelawadee"/>
                <w:b/>
                <w:color w:val="006600"/>
                <w:lang w:val="nl-NL"/>
              </w:rPr>
              <w:tab/>
              <w:t xml:space="preserve">Wat moet je weten?  </w:t>
            </w:r>
          </w:p>
          <w:p w:rsidR="00231C19" w:rsidRPr="00A712E2" w:rsidRDefault="00231C19" w:rsidP="00231C19">
            <w:pPr>
              <w:tabs>
                <w:tab w:val="left" w:pos="885"/>
              </w:tabs>
              <w:spacing w:before="12" w:after="12" w:line="276" w:lineRule="auto"/>
              <w:jc w:val="both"/>
              <w:rPr>
                <w:rFonts w:ascii="Leelawadee" w:hAnsi="Leelawadee" w:cs="Leelawadee"/>
                <w:b/>
                <w:color w:val="002060"/>
                <w:lang w:val="nl-NL"/>
              </w:rPr>
            </w:pPr>
            <w:r w:rsidRPr="00A712E2">
              <w:rPr>
                <w:rFonts w:ascii="Leelawadee" w:hAnsi="Leelawadee" w:cs="Leelawadee"/>
                <w:lang w:val="nl-NL"/>
              </w:rPr>
              <w:t xml:space="preserve">(Instructie: </w:t>
            </w:r>
            <w:r w:rsidR="007656C2" w:rsidRPr="00A712E2">
              <w:rPr>
                <w:rFonts w:ascii="Leelawadee" w:hAnsi="Leelawadee" w:cs="Leelawadee"/>
                <w:lang w:val="nl-NL"/>
              </w:rPr>
              <w:t>Opbouwen van v</w:t>
            </w:r>
            <w:r w:rsidRPr="00A712E2">
              <w:rPr>
                <w:rFonts w:ascii="Leelawadee" w:hAnsi="Leelawadee" w:cs="Leelawadee"/>
                <w:lang w:val="nl-NL"/>
              </w:rPr>
              <w:t>ereiste kennis.)</w:t>
            </w:r>
          </w:p>
          <w:p w:rsidR="00D75A77" w:rsidRPr="00A712E2" w:rsidRDefault="00D75A77" w:rsidP="000807FD">
            <w:pPr>
              <w:rPr>
                <w:lang w:val="nl-NL"/>
              </w:rPr>
            </w:pPr>
            <w:r w:rsidRPr="00A712E2">
              <w:rPr>
                <w:noProof/>
                <w:color w:val="0000FF"/>
              </w:rPr>
              <w:drawing>
                <wp:anchor distT="0" distB="0" distL="114300" distR="114300" simplePos="0" relativeHeight="251634688"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2"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7"/>
                          </pic:cNvPr>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D75A77" w:rsidRPr="00A712E2" w:rsidRDefault="00231C19" w:rsidP="00B721C6">
            <w:pPr>
              <w:pStyle w:val="Listenabsatz"/>
              <w:numPr>
                <w:ilvl w:val="0"/>
                <w:numId w:val="1"/>
              </w:numPr>
              <w:spacing w:before="12" w:after="12" w:line="276" w:lineRule="auto"/>
              <w:jc w:val="both"/>
              <w:rPr>
                <w:rFonts w:ascii="Leelawadee" w:hAnsi="Leelawadee" w:cs="Leelawadee"/>
              </w:rPr>
            </w:pPr>
            <w:r w:rsidRPr="00A712E2">
              <w:rPr>
                <w:rFonts w:ascii="Leelawadee" w:hAnsi="Leelawadee" w:cs="Leelawadee"/>
              </w:rPr>
              <w:t>Wanneer</w:t>
            </w:r>
            <w:r w:rsidR="002E2216" w:rsidRPr="00A712E2">
              <w:rPr>
                <w:rFonts w:ascii="Leelawadee" w:hAnsi="Leelawadee" w:cs="Leelawadee"/>
              </w:rPr>
              <w:t xml:space="preserve">: </w:t>
            </w:r>
            <w:r w:rsidR="00EB04CB" w:rsidRPr="00A712E2">
              <w:rPr>
                <w:rFonts w:ascii="Leelawadee" w:hAnsi="Leelawadee" w:cs="Leelawadee"/>
              </w:rPr>
              <w:t xml:space="preserve">Onafhankelijk of in combinatie vóór opdracht 4: </w:t>
            </w:r>
            <w:r w:rsidR="003D39B0" w:rsidRPr="00A712E2">
              <w:rPr>
                <w:rFonts w:ascii="Leelawadee" w:hAnsi="Leelawadee" w:cs="Leelawadee"/>
              </w:rPr>
              <w:t>C</w:t>
            </w:r>
            <w:r w:rsidR="00EB04CB" w:rsidRPr="00A712E2">
              <w:rPr>
                <w:rFonts w:ascii="Leelawadee" w:hAnsi="Leelawadee" w:cs="Leelawadee"/>
              </w:rPr>
              <w:t xml:space="preserve">onflicten binnen een interculturele werkplek </w:t>
            </w:r>
          </w:p>
          <w:p w:rsidR="00D75A77" w:rsidRPr="00A712E2" w:rsidRDefault="00EB04CB" w:rsidP="000807FD">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Met wie: collega’s</w:t>
            </w:r>
          </w:p>
          <w:p w:rsidR="00D75A77" w:rsidRPr="00A712E2" w:rsidRDefault="00F5752E" w:rsidP="000807FD">
            <w:pPr>
              <w:pStyle w:val="Listenabsatz"/>
              <w:numPr>
                <w:ilvl w:val="0"/>
                <w:numId w:val="1"/>
              </w:numPr>
              <w:spacing w:before="12" w:after="12" w:line="276" w:lineRule="auto"/>
              <w:ind w:hanging="183"/>
              <w:jc w:val="both"/>
              <w:rPr>
                <w:rFonts w:ascii="Leelawadee" w:hAnsi="Leelawadee" w:cs="Leelawadee"/>
                <w:i/>
              </w:rPr>
            </w:pPr>
            <w:r w:rsidRPr="00A712E2">
              <w:rPr>
                <w:rFonts w:ascii="Leelawadee" w:hAnsi="Leelawadee" w:cs="Leelawadee"/>
              </w:rPr>
              <w:t xml:space="preserve">Wat </w:t>
            </w:r>
            <w:r w:rsidR="009454EA" w:rsidRPr="00A712E2">
              <w:rPr>
                <w:rFonts w:ascii="Leelawadee" w:hAnsi="Leelawadee" w:cs="Leelawadee"/>
              </w:rPr>
              <w:t>wordt benodigd</w:t>
            </w:r>
            <w:r w:rsidR="00D75A77" w:rsidRPr="00A712E2">
              <w:rPr>
                <w:rFonts w:ascii="Leelawadee" w:hAnsi="Leelawadee" w:cs="Leelawadee"/>
              </w:rPr>
              <w:t xml:space="preserve">: </w:t>
            </w:r>
            <w:r w:rsidR="007656C2" w:rsidRPr="00A712E2">
              <w:rPr>
                <w:rFonts w:ascii="Leelawadee" w:hAnsi="Leelawadee" w:cs="Leelawadee"/>
              </w:rPr>
              <w:t>f</w:t>
            </w:r>
            <w:r w:rsidR="00D75A77" w:rsidRPr="00A712E2">
              <w:rPr>
                <w:rFonts w:ascii="Leelawadee" w:hAnsi="Leelawadee" w:cs="Leelawadee"/>
              </w:rPr>
              <w:t>lip</w:t>
            </w:r>
            <w:r w:rsidRPr="00A712E2">
              <w:rPr>
                <w:rFonts w:ascii="Leelawadee" w:hAnsi="Leelawadee" w:cs="Leelawadee"/>
              </w:rPr>
              <w:t>over</w:t>
            </w:r>
            <w:r w:rsidR="00D75A77" w:rsidRPr="00A712E2">
              <w:rPr>
                <w:rFonts w:ascii="Leelawadee" w:hAnsi="Leelawadee" w:cs="Leelawadee"/>
              </w:rPr>
              <w:t>pap</w:t>
            </w:r>
            <w:r w:rsidRPr="00A712E2">
              <w:rPr>
                <w:rFonts w:ascii="Leelawadee" w:hAnsi="Leelawadee" w:cs="Leelawadee"/>
              </w:rPr>
              <w:t>i</w:t>
            </w:r>
            <w:r w:rsidR="00D75A77" w:rsidRPr="00A712E2">
              <w:rPr>
                <w:rFonts w:ascii="Leelawadee" w:hAnsi="Leelawadee" w:cs="Leelawadee"/>
              </w:rPr>
              <w:t xml:space="preserve">er, </w:t>
            </w:r>
            <w:r w:rsidRPr="00A712E2">
              <w:rPr>
                <w:rFonts w:ascii="Leelawadee" w:hAnsi="Leelawadee" w:cs="Leelawadee"/>
              </w:rPr>
              <w:t>tekst</w:t>
            </w:r>
            <w:r w:rsidR="00D75A77" w:rsidRPr="00A712E2">
              <w:rPr>
                <w:rFonts w:ascii="Leelawadee" w:hAnsi="Leelawadee" w:cs="Leelawadee"/>
              </w:rPr>
              <w:t>markers</w:t>
            </w:r>
            <w:r w:rsidR="002E2216" w:rsidRPr="00A712E2">
              <w:rPr>
                <w:rFonts w:ascii="Leelawadee" w:hAnsi="Leelawadee" w:cs="Leelawadee"/>
              </w:rPr>
              <w:t xml:space="preserve">, </w:t>
            </w:r>
            <w:r w:rsidRPr="00A712E2">
              <w:rPr>
                <w:rFonts w:ascii="Leelawadee" w:hAnsi="Leelawadee" w:cs="Leelawadee"/>
              </w:rPr>
              <w:t>informatieblad</w:t>
            </w:r>
            <w:r w:rsidR="002E2216" w:rsidRPr="00A712E2">
              <w:rPr>
                <w:rFonts w:ascii="Leelawadee" w:hAnsi="Leelawadee" w:cs="Leelawadee"/>
              </w:rPr>
              <w:t xml:space="preserve">: </w:t>
            </w:r>
            <w:r w:rsidR="002E2216" w:rsidRPr="00A712E2">
              <w:rPr>
                <w:rFonts w:ascii="Leelawadee" w:hAnsi="Leelawadee" w:cs="Leelawadee"/>
                <w:i/>
              </w:rPr>
              <w:t>“Intercultur</w:t>
            </w:r>
            <w:r w:rsidRPr="00A712E2">
              <w:rPr>
                <w:rFonts w:ascii="Leelawadee" w:hAnsi="Leelawadee" w:cs="Leelawadee"/>
                <w:i/>
              </w:rPr>
              <w:t>e</w:t>
            </w:r>
            <w:r w:rsidR="002E2216" w:rsidRPr="00A712E2">
              <w:rPr>
                <w:rFonts w:ascii="Leelawadee" w:hAnsi="Leelawadee" w:cs="Leelawadee"/>
                <w:i/>
              </w:rPr>
              <w:t>l</w:t>
            </w:r>
            <w:r w:rsidRPr="00A712E2">
              <w:rPr>
                <w:rFonts w:ascii="Leelawadee" w:hAnsi="Leelawadee" w:cs="Leelawadee"/>
                <w:i/>
              </w:rPr>
              <w:t>e communicatie</w:t>
            </w:r>
            <w:r w:rsidR="002E2216" w:rsidRPr="00A712E2">
              <w:rPr>
                <w:rFonts w:ascii="Leelawadee" w:hAnsi="Leelawadee" w:cs="Leelawadee"/>
                <w:i/>
              </w:rPr>
              <w:t>”</w:t>
            </w:r>
          </w:p>
          <w:p w:rsidR="00D75A77" w:rsidRPr="00A712E2" w:rsidRDefault="00F5752E" w:rsidP="002908A9">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Totale tijd: 45 mi</w:t>
            </w:r>
            <w:r w:rsidR="009454EA" w:rsidRPr="00A712E2">
              <w:rPr>
                <w:rFonts w:ascii="Leelawadee" w:hAnsi="Leelawadee" w:cs="Leelawadee"/>
              </w:rPr>
              <w:t>n. (contacturen: - / zelfstudie-</w:t>
            </w:r>
            <w:r w:rsidRPr="00A712E2">
              <w:rPr>
                <w:rFonts w:ascii="Leelawadee" w:hAnsi="Leelawadee" w:cs="Leelawadee"/>
              </w:rPr>
              <w:t>uren: 30 min./ beoordelingstijd: 15 min.)</w:t>
            </w:r>
          </w:p>
        </w:tc>
      </w:tr>
      <w:tr w:rsidR="00D75A77" w:rsidRPr="00A712E2" w:rsidTr="00917883">
        <w:tc>
          <w:tcPr>
            <w:tcW w:w="9225" w:type="dxa"/>
          </w:tcPr>
          <w:p w:rsidR="00D75A77" w:rsidRPr="00A712E2" w:rsidRDefault="00D75A77" w:rsidP="000807FD">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t>St</w:t>
            </w:r>
            <w:r w:rsidR="00F5752E" w:rsidRPr="00A712E2">
              <w:rPr>
                <w:rFonts w:ascii="Leelawadee" w:hAnsi="Leelawadee" w:cs="Leelawadee"/>
                <w:b/>
                <w:color w:val="006600"/>
                <w:lang w:val="nl-NL"/>
              </w:rPr>
              <w:t>a</w:t>
            </w:r>
            <w:r w:rsidRPr="00A712E2">
              <w:rPr>
                <w:rFonts w:ascii="Leelawadee" w:hAnsi="Leelawadee" w:cs="Leelawadee"/>
                <w:b/>
                <w:color w:val="006600"/>
                <w:lang w:val="nl-NL"/>
              </w:rPr>
              <w:t>p 2</w:t>
            </w:r>
            <w:r w:rsidRPr="00A712E2">
              <w:rPr>
                <w:rFonts w:ascii="Leelawadee" w:hAnsi="Leelawadee" w:cs="Leelawadee"/>
                <w:b/>
                <w:color w:val="006600"/>
                <w:lang w:val="nl-NL"/>
              </w:rPr>
              <w:tab/>
            </w:r>
            <w:r w:rsidR="00F5752E" w:rsidRPr="00A712E2">
              <w:rPr>
                <w:rFonts w:ascii="Leelawadee" w:hAnsi="Leelawadee" w:cs="Leelawadee"/>
                <w:b/>
                <w:color w:val="006600"/>
                <w:lang w:val="nl-NL"/>
              </w:rPr>
              <w:t>Taal</w:t>
            </w:r>
          </w:p>
          <w:p w:rsidR="00D75A77" w:rsidRPr="00A712E2" w:rsidRDefault="00D75A77" w:rsidP="000807FD">
            <w:pPr>
              <w:tabs>
                <w:tab w:val="left" w:pos="885"/>
              </w:tabs>
              <w:spacing w:before="12" w:after="12" w:line="276" w:lineRule="auto"/>
              <w:rPr>
                <w:rFonts w:ascii="Leelawadee" w:hAnsi="Leelawadee" w:cs="Leelawadee"/>
                <w:lang w:val="nl-NL"/>
              </w:rPr>
            </w:pPr>
            <w:r w:rsidRPr="00A712E2">
              <w:rPr>
                <w:rFonts w:ascii="Leelawadee" w:hAnsi="Leelawadee" w:cs="Leelawadee"/>
                <w:lang w:val="nl-NL"/>
              </w:rPr>
              <w:t>(</w:t>
            </w:r>
            <w:r w:rsidR="007656C2" w:rsidRPr="00A712E2">
              <w:rPr>
                <w:rFonts w:ascii="Leelawadee" w:hAnsi="Leelawadee" w:cs="Leelawadee"/>
                <w:lang w:val="nl-NL"/>
              </w:rPr>
              <w:t>Instructie</w:t>
            </w:r>
            <w:r w:rsidR="00F5752E" w:rsidRPr="00A712E2">
              <w:rPr>
                <w:rFonts w:ascii="Leelawadee" w:hAnsi="Leelawadee" w:cs="Leelawadee"/>
                <w:lang w:val="nl-NL"/>
              </w:rPr>
              <w:t>:</w:t>
            </w:r>
            <w:r w:rsidRPr="00A712E2">
              <w:rPr>
                <w:rFonts w:ascii="Leelawadee" w:hAnsi="Leelawadee" w:cs="Leelawadee"/>
                <w:lang w:val="nl-NL"/>
              </w:rPr>
              <w:t xml:space="preserve"> </w:t>
            </w:r>
            <w:r w:rsidR="007656C2" w:rsidRPr="00A712E2">
              <w:rPr>
                <w:rFonts w:ascii="Leelawadee" w:hAnsi="Leelawadee" w:cs="Leelawadee"/>
                <w:lang w:val="nl-NL"/>
              </w:rPr>
              <w:t>W</w:t>
            </w:r>
            <w:r w:rsidR="00F5752E" w:rsidRPr="00A712E2">
              <w:rPr>
                <w:rFonts w:ascii="Leelawadee" w:hAnsi="Leelawadee" w:cs="Leelawadee"/>
                <w:lang w:val="nl-NL"/>
              </w:rPr>
              <w:t>erken aan vereiste taalvaardigheden</w:t>
            </w:r>
            <w:r w:rsidR="007656C2" w:rsidRPr="00A712E2">
              <w:rPr>
                <w:rFonts w:ascii="Leelawadee" w:hAnsi="Leelawadee" w:cs="Leelawadee"/>
                <w:lang w:val="nl-NL"/>
              </w:rPr>
              <w:t>.</w:t>
            </w:r>
            <w:r w:rsidRPr="00A712E2">
              <w:rPr>
                <w:rFonts w:ascii="Leelawadee" w:hAnsi="Leelawadee" w:cs="Leelawadee"/>
                <w:lang w:val="nl-NL"/>
              </w:rPr>
              <w:t>)</w:t>
            </w:r>
            <w:r w:rsidRPr="00A712E2">
              <w:rPr>
                <w:noProof/>
              </w:rPr>
              <w:drawing>
                <wp:anchor distT="0" distB="0" distL="114300" distR="114300" simplePos="0" relativeHeight="251633664"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4"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D75A77" w:rsidRPr="00A712E2" w:rsidRDefault="00FA21C0" w:rsidP="00FF16C5">
            <w:pPr>
              <w:pStyle w:val="Listenabsatz"/>
              <w:numPr>
                <w:ilvl w:val="0"/>
                <w:numId w:val="1"/>
              </w:numPr>
              <w:spacing w:before="12" w:after="12" w:line="276" w:lineRule="auto"/>
              <w:ind w:hanging="183"/>
              <w:rPr>
                <w:rFonts w:ascii="Leelawadee" w:hAnsi="Leelawadee" w:cs="Leelawadee"/>
              </w:rPr>
            </w:pPr>
            <w:r w:rsidRPr="00A712E2">
              <w:rPr>
                <w:rFonts w:ascii="Leelawadee" w:hAnsi="Leelawadee" w:cs="Leelawadee"/>
              </w:rPr>
              <w:t>Deelnemers</w:t>
            </w:r>
            <w:r w:rsidR="00591953" w:rsidRPr="00A712E2">
              <w:rPr>
                <w:rFonts w:ascii="Leelawadee" w:hAnsi="Leelawadee" w:cs="Leelawadee"/>
              </w:rPr>
              <w:t xml:space="preserve"> </w:t>
            </w:r>
            <w:r w:rsidR="00C27B46" w:rsidRPr="00A712E2">
              <w:rPr>
                <w:rFonts w:ascii="Leelawadee" w:hAnsi="Leelawadee" w:cs="Leelawadee"/>
              </w:rPr>
              <w:t>moeten bepaalde formuleringen betrekken op communicatievaardigheden, bijv. hoe kun je je mening uiten, mod</w:t>
            </w:r>
            <w:r w:rsidRPr="00A712E2">
              <w:rPr>
                <w:rFonts w:ascii="Leelawadee" w:hAnsi="Leelawadee" w:cs="Leelawadee"/>
              </w:rPr>
              <w:t>ale werkwoorden, enz.</w:t>
            </w:r>
            <w:r w:rsidR="00591953" w:rsidRPr="00A712E2">
              <w:rPr>
                <w:rFonts w:ascii="Leelawadee" w:hAnsi="Leelawadee" w:cs="Leelawadee"/>
              </w:rPr>
              <w:t xml:space="preserve"> </w:t>
            </w:r>
          </w:p>
        </w:tc>
      </w:tr>
    </w:tbl>
    <w:p w:rsidR="003D39B0" w:rsidRPr="00A712E2" w:rsidRDefault="003D39B0">
      <w:pPr>
        <w:rPr>
          <w:lang w:val="nl-NL"/>
        </w:rPr>
      </w:pPr>
    </w:p>
    <w:p w:rsidR="003D39B0" w:rsidRPr="00A712E2" w:rsidRDefault="003D39B0">
      <w:pPr>
        <w:rPr>
          <w:lang w:val="nl-NL"/>
        </w:rPr>
      </w:pPr>
    </w:p>
    <w:p w:rsidR="003D39B0" w:rsidRPr="00A712E2" w:rsidRDefault="003D39B0">
      <w:pPr>
        <w:rPr>
          <w:lang w:val="nl-NL"/>
        </w:rPr>
      </w:pPr>
    </w:p>
    <w:p w:rsidR="003D39B0" w:rsidRPr="00A712E2" w:rsidRDefault="003D39B0">
      <w:pPr>
        <w:rPr>
          <w:lang w:val="nl-NL"/>
        </w:rPr>
      </w:pPr>
    </w:p>
    <w:p w:rsidR="003D39B0" w:rsidRPr="00A712E2" w:rsidRDefault="003D39B0">
      <w:pPr>
        <w:rPr>
          <w:lang w:val="nl-NL"/>
        </w:rPr>
      </w:pPr>
    </w:p>
    <w:p w:rsidR="003D39B0" w:rsidRPr="00A712E2" w:rsidRDefault="003D39B0">
      <w:pPr>
        <w:rPr>
          <w:lang w:val="nl-NL"/>
        </w:rPr>
      </w:pPr>
    </w:p>
    <w:tbl>
      <w:tblPr>
        <w:tblStyle w:val="Tabellenraster"/>
        <w:tblW w:w="9225" w:type="dxa"/>
        <w:tblInd w:w="108" w:type="dxa"/>
        <w:tblLook w:val="04A0" w:firstRow="1" w:lastRow="0" w:firstColumn="1" w:lastColumn="0" w:noHBand="0" w:noVBand="1"/>
      </w:tblPr>
      <w:tblGrid>
        <w:gridCol w:w="9225"/>
      </w:tblGrid>
      <w:tr w:rsidR="00D75A77" w:rsidRPr="00A712E2" w:rsidTr="00917883">
        <w:tc>
          <w:tcPr>
            <w:tcW w:w="9225" w:type="dxa"/>
          </w:tcPr>
          <w:p w:rsidR="00D75A77" w:rsidRPr="00A712E2" w:rsidRDefault="00D75A77" w:rsidP="000807FD">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t>St</w:t>
            </w:r>
            <w:r w:rsidR="00FA21C0" w:rsidRPr="00A712E2">
              <w:rPr>
                <w:rFonts w:ascii="Leelawadee" w:hAnsi="Leelawadee" w:cs="Leelawadee"/>
                <w:b/>
                <w:color w:val="006600"/>
                <w:lang w:val="nl-NL"/>
              </w:rPr>
              <w:t>a</w:t>
            </w:r>
            <w:r w:rsidRPr="00A712E2">
              <w:rPr>
                <w:rFonts w:ascii="Leelawadee" w:hAnsi="Leelawadee" w:cs="Leelawadee"/>
                <w:b/>
                <w:color w:val="006600"/>
                <w:lang w:val="nl-NL"/>
              </w:rPr>
              <w:t>p 3</w:t>
            </w:r>
            <w:r w:rsidRPr="00A712E2">
              <w:rPr>
                <w:rFonts w:ascii="Leelawadee" w:hAnsi="Leelawadee" w:cs="Leelawadee"/>
                <w:b/>
                <w:color w:val="006600"/>
                <w:lang w:val="nl-NL"/>
              </w:rPr>
              <w:tab/>
            </w:r>
            <w:r w:rsidR="00FA21C0" w:rsidRPr="00A712E2">
              <w:rPr>
                <w:rFonts w:ascii="Leelawadee" w:hAnsi="Leelawadee" w:cs="Leelawadee"/>
                <w:b/>
                <w:color w:val="006600"/>
                <w:lang w:val="nl-NL"/>
              </w:rPr>
              <w:t>Hoofdopdracht</w:t>
            </w:r>
            <w:r w:rsidRPr="00A712E2">
              <w:rPr>
                <w:rFonts w:ascii="Leelawadee" w:hAnsi="Leelawadee" w:cs="Leelawadee"/>
                <w:b/>
                <w:color w:val="006600"/>
                <w:lang w:val="nl-NL"/>
              </w:rPr>
              <w:t>!</w:t>
            </w:r>
          </w:p>
          <w:p w:rsidR="00D75A77" w:rsidRPr="00A712E2" w:rsidRDefault="00D75A77" w:rsidP="000807FD">
            <w:pPr>
              <w:pStyle w:val="Listenabsatz"/>
              <w:numPr>
                <w:ilvl w:val="0"/>
                <w:numId w:val="1"/>
              </w:numPr>
              <w:spacing w:before="12" w:after="12" w:line="276" w:lineRule="auto"/>
              <w:ind w:left="1066" w:hanging="181"/>
              <w:rPr>
                <w:rFonts w:ascii="Leelawadee" w:hAnsi="Leelawadee" w:cs="Leelawadee"/>
              </w:rPr>
            </w:pPr>
            <w:r w:rsidRPr="00A712E2">
              <w:rPr>
                <w:noProof/>
                <w:color w:val="0000FF"/>
                <w:lang w:val="de-DE" w:eastAsia="de-DE"/>
              </w:rPr>
              <w:drawing>
                <wp:anchor distT="0" distB="0" distL="114300" distR="114300" simplePos="0" relativeHeight="251636736"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10"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FA21C0" w:rsidRPr="00A712E2">
              <w:rPr>
                <w:rFonts w:ascii="Leelawadee" w:hAnsi="Leelawadee" w:cs="Leelawadee"/>
              </w:rPr>
              <w:t>Zelfstudie</w:t>
            </w:r>
          </w:p>
          <w:p w:rsidR="00D75A77" w:rsidRPr="00A712E2" w:rsidRDefault="00D75A77" w:rsidP="000807FD">
            <w:pPr>
              <w:pStyle w:val="Listenabsatz"/>
              <w:spacing w:before="12" w:after="12" w:line="276" w:lineRule="auto"/>
              <w:ind w:left="1066"/>
              <w:rPr>
                <w:rFonts w:ascii="Leelawadee" w:hAnsi="Leelawadee" w:cs="Leelawadee"/>
              </w:rPr>
            </w:pPr>
          </w:p>
          <w:p w:rsidR="00D75A77" w:rsidRPr="00A712E2" w:rsidRDefault="00FA21C0" w:rsidP="000807FD">
            <w:pPr>
              <w:spacing w:before="12" w:after="12" w:line="276" w:lineRule="auto"/>
              <w:rPr>
                <w:rFonts w:ascii="Leelawadee" w:hAnsi="Leelawadee" w:cs="Leelawadee"/>
                <w:lang w:val="nl-NL"/>
              </w:rPr>
            </w:pPr>
            <w:r w:rsidRPr="00A712E2">
              <w:rPr>
                <w:rFonts w:ascii="Leelawadee" w:hAnsi="Leelawadee" w:cs="Leelawadee"/>
                <w:lang w:val="nl-NL"/>
              </w:rPr>
              <w:t>Beschrijving opdracht</w:t>
            </w:r>
            <w:r w:rsidR="00D75A77" w:rsidRPr="00A712E2">
              <w:rPr>
                <w:rFonts w:ascii="Leelawadee" w:hAnsi="Leelawadee" w:cs="Leelawadee"/>
                <w:lang w:val="nl-NL"/>
              </w:rPr>
              <w:t xml:space="preserve">: </w:t>
            </w:r>
          </w:p>
          <w:p w:rsidR="00D75A77" w:rsidRPr="00A712E2" w:rsidRDefault="00F45BDF" w:rsidP="00FF16C5">
            <w:pPr>
              <w:pStyle w:val="Listenabsatz"/>
              <w:numPr>
                <w:ilvl w:val="0"/>
                <w:numId w:val="35"/>
              </w:numPr>
              <w:spacing w:before="12" w:after="12" w:line="276" w:lineRule="auto"/>
              <w:rPr>
                <w:rFonts w:ascii="Leelawadee" w:hAnsi="Leelawadee" w:cs="Leelawadee"/>
                <w:sz w:val="18"/>
                <w:szCs w:val="18"/>
              </w:rPr>
            </w:pPr>
            <w:r w:rsidRPr="00A712E2">
              <w:rPr>
                <w:rFonts w:ascii="Leelawadee" w:hAnsi="Leelawadee" w:cs="Leelawadee"/>
              </w:rPr>
              <w:t>Deelnemers worden gevraagd de tekst op het desbetreffende informatieblad te lezen</w:t>
            </w:r>
            <w:r w:rsidR="002E2216" w:rsidRPr="00A712E2">
              <w:rPr>
                <w:rFonts w:ascii="Leelawadee" w:hAnsi="Leelawadee" w:cs="Leelawadee"/>
              </w:rPr>
              <w:t>.</w:t>
            </w:r>
            <w:r w:rsidR="00F306F8" w:rsidRPr="00A712E2">
              <w:rPr>
                <w:rFonts w:ascii="Leelawadee" w:hAnsi="Leelawadee" w:cs="Leelawadee"/>
              </w:rPr>
              <w:t xml:space="preserve"> </w:t>
            </w:r>
          </w:p>
          <w:p w:rsidR="00D75A77" w:rsidRPr="00A712E2" w:rsidRDefault="00F45BDF" w:rsidP="000807FD">
            <w:pPr>
              <w:pStyle w:val="Listenabsatz"/>
              <w:numPr>
                <w:ilvl w:val="0"/>
                <w:numId w:val="35"/>
              </w:numPr>
              <w:spacing w:before="12" w:after="12" w:line="276" w:lineRule="auto"/>
              <w:rPr>
                <w:rFonts w:ascii="Leelawadee" w:hAnsi="Leelawadee" w:cs="Leelawadee"/>
                <w:sz w:val="18"/>
                <w:szCs w:val="18"/>
              </w:rPr>
            </w:pPr>
            <w:r w:rsidRPr="00A712E2">
              <w:rPr>
                <w:rFonts w:ascii="Leelawadee" w:hAnsi="Leelawadee" w:cs="Leelawadee"/>
              </w:rPr>
              <w:t>Het wordt aanbevolen notities over aspecten te maken die als nuttig voor de professionele praktijk worden beschouwd.</w:t>
            </w:r>
          </w:p>
          <w:p w:rsidR="00952C8F" w:rsidRPr="00A712E2" w:rsidRDefault="00F45BDF" w:rsidP="000807FD">
            <w:pPr>
              <w:pStyle w:val="Listenabsatz"/>
              <w:numPr>
                <w:ilvl w:val="0"/>
                <w:numId w:val="35"/>
              </w:numPr>
              <w:spacing w:before="12" w:after="12" w:line="276" w:lineRule="auto"/>
              <w:rPr>
                <w:rFonts w:ascii="Leelawadee" w:hAnsi="Leelawadee" w:cs="Leelawadee"/>
                <w:sz w:val="18"/>
                <w:szCs w:val="18"/>
              </w:rPr>
            </w:pPr>
            <w:r w:rsidRPr="00A712E2">
              <w:rPr>
                <w:rFonts w:ascii="Leelawadee" w:hAnsi="Leelawadee" w:cs="Leelawadee"/>
              </w:rPr>
              <w:t>Zij reflecteren de informatie door vragen van stap 4 te beantwoorden.</w:t>
            </w:r>
          </w:p>
          <w:p w:rsidR="00D75A77" w:rsidRPr="00A712E2" w:rsidRDefault="00D75A77" w:rsidP="000807FD">
            <w:pPr>
              <w:spacing w:before="12" w:after="12" w:line="276" w:lineRule="auto"/>
              <w:rPr>
                <w:rFonts w:ascii="Leelawadee" w:hAnsi="Leelawadee" w:cs="Leelawadee"/>
                <w:sz w:val="18"/>
                <w:szCs w:val="18"/>
                <w:lang w:val="nl-NL"/>
              </w:rPr>
            </w:pPr>
          </w:p>
        </w:tc>
      </w:tr>
      <w:tr w:rsidR="00477BC4" w:rsidRPr="00A712E2" w:rsidTr="00917883">
        <w:tc>
          <w:tcPr>
            <w:tcW w:w="9225" w:type="dxa"/>
          </w:tcPr>
          <w:p w:rsidR="00477BC4" w:rsidRPr="00A712E2" w:rsidRDefault="00477BC4" w:rsidP="00774EAD">
            <w:pPr>
              <w:tabs>
                <w:tab w:val="left" w:pos="885"/>
              </w:tabs>
              <w:spacing w:before="12" w:after="12" w:line="276" w:lineRule="auto"/>
              <w:rPr>
                <w:sz w:val="56"/>
                <w:szCs w:val="56"/>
                <w:lang w:val="nl-NL"/>
              </w:rPr>
            </w:pPr>
            <w:r w:rsidRPr="00A712E2">
              <w:rPr>
                <w:rFonts w:ascii="Leelawadee" w:hAnsi="Leelawadee" w:cs="Leelawadee"/>
                <w:noProof/>
                <w:color w:val="006600"/>
              </w:rPr>
              <w:drawing>
                <wp:anchor distT="0" distB="0" distL="114300" distR="114300" simplePos="0" relativeHeight="251689984" behindDoc="0" locked="0" layoutInCell="1" allowOverlap="1">
                  <wp:simplePos x="0" y="0"/>
                  <wp:positionH relativeFrom="column">
                    <wp:posOffset>3943085</wp:posOffset>
                  </wp:positionH>
                  <wp:positionV relativeFrom="paragraph">
                    <wp:posOffset>85090</wp:posOffset>
                  </wp:positionV>
                  <wp:extent cx="1761754" cy="993975"/>
                  <wp:effectExtent l="0" t="0" r="0" b="0"/>
                  <wp:wrapNone/>
                  <wp:docPr id="281"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754" cy="993975"/>
                          </a:xfrm>
                          <a:prstGeom prst="rect">
                            <a:avLst/>
                          </a:prstGeom>
                          <a:noFill/>
                          <a:ln>
                            <a:noFill/>
                          </a:ln>
                        </pic:spPr>
                      </pic:pic>
                    </a:graphicData>
                  </a:graphic>
                </wp:anchor>
              </w:drawing>
            </w:r>
            <w:r w:rsidRPr="00A712E2">
              <w:rPr>
                <w:rFonts w:ascii="Leelawadee" w:hAnsi="Leelawadee" w:cs="Leelawadee"/>
                <w:b/>
                <w:color w:val="006600"/>
                <w:lang w:val="nl-NL"/>
              </w:rPr>
              <w:t>St</w:t>
            </w:r>
            <w:r w:rsidR="000021DB" w:rsidRPr="00A712E2">
              <w:rPr>
                <w:rFonts w:ascii="Leelawadee" w:hAnsi="Leelawadee" w:cs="Leelawadee"/>
                <w:b/>
                <w:color w:val="006600"/>
                <w:lang w:val="nl-NL"/>
              </w:rPr>
              <w:t>a</w:t>
            </w:r>
            <w:r w:rsidRPr="00A712E2">
              <w:rPr>
                <w:rFonts w:ascii="Leelawadee" w:hAnsi="Leelawadee" w:cs="Leelawadee"/>
                <w:b/>
                <w:color w:val="006600"/>
                <w:lang w:val="nl-NL"/>
              </w:rPr>
              <w:t>p 4</w:t>
            </w:r>
            <w:r w:rsidRPr="00A712E2">
              <w:rPr>
                <w:rFonts w:ascii="Leelawadee" w:hAnsi="Leelawadee" w:cs="Leelawadee"/>
                <w:b/>
                <w:color w:val="006600"/>
                <w:lang w:val="nl-NL"/>
              </w:rPr>
              <w:tab/>
            </w:r>
            <w:r w:rsidR="000021DB" w:rsidRPr="00A712E2">
              <w:rPr>
                <w:rFonts w:ascii="Leelawadee" w:hAnsi="Leelawadee" w:cs="Leelawadee"/>
                <w:b/>
                <w:color w:val="006600"/>
                <w:lang w:val="nl-NL"/>
              </w:rPr>
              <w:t>Terugblik</w:t>
            </w:r>
            <w:r w:rsidRPr="00A712E2">
              <w:rPr>
                <w:rFonts w:ascii="Leelawadee" w:hAnsi="Leelawadee" w:cs="Leelawadee"/>
                <w:b/>
                <w:color w:val="006600"/>
                <w:lang w:val="nl-NL"/>
              </w:rPr>
              <w:t xml:space="preserve"> </w:t>
            </w:r>
            <w:r w:rsidRPr="00A712E2">
              <w:rPr>
                <w:rFonts w:ascii="Leelawadee" w:hAnsi="Leelawadee" w:cs="Leelawadee"/>
                <w:b/>
                <w:lang w:val="nl-NL"/>
              </w:rPr>
              <w:tab/>
            </w:r>
            <w:r w:rsidRPr="00A712E2">
              <w:rPr>
                <w:rFonts w:ascii="Leelawadee" w:hAnsi="Leelawadee" w:cs="Leelawadee"/>
                <w:b/>
                <w:lang w:val="nl-NL"/>
              </w:rPr>
              <w:tab/>
            </w:r>
            <w:r w:rsidRPr="00A712E2">
              <w:rPr>
                <w:rFonts w:ascii="Leelawadee" w:hAnsi="Leelawadee" w:cs="Leelawadee"/>
                <w:b/>
                <w:lang w:val="nl-NL"/>
              </w:rPr>
              <w:tab/>
            </w:r>
          </w:p>
          <w:p w:rsidR="00477BC4" w:rsidRPr="00A712E2" w:rsidRDefault="00477BC4" w:rsidP="00774EAD">
            <w:pPr>
              <w:spacing w:before="12" w:after="12" w:line="276" w:lineRule="auto"/>
              <w:rPr>
                <w:rFonts w:ascii="Leelawadee" w:hAnsi="Leelawadee" w:cs="Leelawadee"/>
                <w:lang w:val="nl-NL"/>
              </w:rPr>
            </w:pPr>
            <w:r w:rsidRPr="00A712E2">
              <w:rPr>
                <w:noProof/>
              </w:rPr>
              <w:drawing>
                <wp:anchor distT="0" distB="0" distL="114300" distR="114300" simplePos="0" relativeHeight="251687936"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82"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0021DB" w:rsidRPr="00A712E2" w:rsidRDefault="000021DB" w:rsidP="000021DB">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Wat heb je door deze opdracht geleerd?</w:t>
            </w:r>
          </w:p>
          <w:p w:rsidR="000021DB" w:rsidRPr="00A712E2" w:rsidRDefault="000021DB" w:rsidP="000021DB">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 xml:space="preserve">Wat was </w:t>
            </w:r>
            <w:r w:rsidR="003D39B0" w:rsidRPr="00A712E2">
              <w:rPr>
                <w:rFonts w:ascii="Leelawadee" w:hAnsi="Leelawadee" w:cs="Leelawadee"/>
                <w:i/>
              </w:rPr>
              <w:t>moeilijk</w:t>
            </w:r>
            <w:r w:rsidRPr="00A712E2">
              <w:rPr>
                <w:rFonts w:ascii="Leelawadee" w:hAnsi="Leelawadee" w:cs="Leelawadee"/>
                <w:i/>
              </w:rPr>
              <w:t>?</w:t>
            </w:r>
          </w:p>
          <w:p w:rsidR="000021DB" w:rsidRPr="00A712E2" w:rsidRDefault="000021DB" w:rsidP="00F75C8D">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 xml:space="preserve">Wat waren de belangrijkste conclusies? </w:t>
            </w:r>
          </w:p>
          <w:p w:rsidR="000021DB" w:rsidRPr="00A712E2" w:rsidRDefault="000021DB" w:rsidP="000021DB">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lastRenderedPageBreak/>
              <w:t>Is er op dit gebied meer vocabulaire/grammatica nodig?</w:t>
            </w:r>
          </w:p>
          <w:p w:rsidR="00477BC4" w:rsidRPr="00A712E2" w:rsidRDefault="00477BC4" w:rsidP="00774EAD">
            <w:pPr>
              <w:rPr>
                <w:rFonts w:ascii="Leelawadee" w:hAnsi="Leelawadee" w:cs="Leelawadee"/>
                <w:lang w:val="nl-NL"/>
              </w:rPr>
            </w:pPr>
          </w:p>
          <w:p w:rsidR="00952C8F" w:rsidRPr="00A712E2" w:rsidRDefault="00952C8F" w:rsidP="00774EAD">
            <w:pPr>
              <w:rPr>
                <w:rFonts w:ascii="Leelawadee" w:hAnsi="Leelawadee" w:cs="Leelawadee"/>
                <w:lang w:val="nl-NL"/>
              </w:rPr>
            </w:pPr>
          </w:p>
        </w:tc>
      </w:tr>
      <w:tr w:rsidR="00477BC4" w:rsidRPr="00A712E2" w:rsidTr="00917883">
        <w:tc>
          <w:tcPr>
            <w:tcW w:w="9225" w:type="dxa"/>
          </w:tcPr>
          <w:p w:rsidR="000021DB" w:rsidRPr="00A712E2" w:rsidRDefault="000021DB" w:rsidP="000021DB">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lastRenderedPageBreak/>
              <w:t>Stap 5</w:t>
            </w:r>
            <w:r w:rsidRPr="00A712E2">
              <w:rPr>
                <w:rFonts w:ascii="Leelawadee" w:hAnsi="Leelawadee" w:cs="Leelawadee"/>
                <w:b/>
                <w:color w:val="006600"/>
                <w:lang w:val="nl-NL"/>
              </w:rPr>
              <w:tab/>
              <w:t>Documenteren</w:t>
            </w:r>
          </w:p>
          <w:p w:rsidR="000021DB" w:rsidRPr="00A712E2" w:rsidRDefault="000021DB" w:rsidP="000021DB">
            <w:pPr>
              <w:pStyle w:val="Listenabsatz"/>
              <w:numPr>
                <w:ilvl w:val="0"/>
                <w:numId w:val="1"/>
              </w:numPr>
              <w:spacing w:before="12" w:after="12" w:line="276" w:lineRule="auto"/>
              <w:ind w:hanging="183"/>
              <w:rPr>
                <w:rFonts w:ascii="Leelawadee" w:hAnsi="Leelawadee" w:cs="Leelawadee"/>
              </w:rPr>
            </w:pPr>
            <w:r w:rsidRPr="00A712E2">
              <w:rPr>
                <w:noProof/>
                <w:color w:val="0000FF"/>
                <w:lang w:val="de-DE" w:eastAsia="de-DE"/>
              </w:rPr>
              <w:drawing>
                <wp:anchor distT="0" distB="0" distL="114300" distR="114300" simplePos="0" relativeHeight="251720704"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62"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A712E2">
              <w:rPr>
                <w:rFonts w:ascii="Leelawadee" w:hAnsi="Leelawadee" w:cs="Leelawadee"/>
              </w:rPr>
              <w:t>Actualiseer je logboek.</w:t>
            </w:r>
          </w:p>
          <w:p w:rsidR="000021DB" w:rsidRPr="00A712E2" w:rsidRDefault="000021DB" w:rsidP="000021DB">
            <w:pPr>
              <w:pStyle w:val="Listenabsatz"/>
              <w:numPr>
                <w:ilvl w:val="1"/>
                <w:numId w:val="1"/>
              </w:numPr>
              <w:spacing w:before="12" w:after="12" w:line="276" w:lineRule="auto"/>
              <w:rPr>
                <w:rFonts w:ascii="Leelawadee" w:hAnsi="Leelawadee" w:cs="Leelawadee"/>
              </w:rPr>
            </w:pPr>
            <w:r w:rsidRPr="00A712E2">
              <w:rPr>
                <w:rFonts w:ascii="Leelawadee" w:hAnsi="Leelawadee" w:cs="Leelawadee"/>
              </w:rPr>
              <w:t xml:space="preserve">De vaardigheden die ik tijdens deze unit heb </w:t>
            </w:r>
            <w:r w:rsidR="003D39B0" w:rsidRPr="00A712E2">
              <w:rPr>
                <w:rFonts w:ascii="Leelawadee" w:hAnsi="Leelawadee" w:cs="Leelawadee"/>
              </w:rPr>
              <w:t>ontwikkeld</w:t>
            </w:r>
            <w:r w:rsidRPr="00A712E2">
              <w:rPr>
                <w:rFonts w:ascii="Leelawadee" w:hAnsi="Leelawadee" w:cs="Leelawadee"/>
              </w:rPr>
              <w:t xml:space="preserve"> zijn:</w:t>
            </w:r>
          </w:p>
          <w:p w:rsidR="000021DB" w:rsidRPr="00A712E2" w:rsidRDefault="000021DB" w:rsidP="000021DB">
            <w:pPr>
              <w:pStyle w:val="Listenabsatz"/>
              <w:numPr>
                <w:ilvl w:val="1"/>
                <w:numId w:val="1"/>
              </w:numPr>
              <w:spacing w:before="12" w:after="12" w:line="276" w:lineRule="auto"/>
              <w:rPr>
                <w:rFonts w:ascii="Leelawadee" w:hAnsi="Leelawadee" w:cs="Leelawadee"/>
              </w:rPr>
            </w:pPr>
            <w:r w:rsidRPr="00A712E2">
              <w:rPr>
                <w:rFonts w:ascii="Leelawadee" w:hAnsi="Leelawadee" w:cs="Leelawadee"/>
              </w:rPr>
              <w:t xml:space="preserve">Notities over </w:t>
            </w:r>
            <w:r w:rsidR="003D39B0" w:rsidRPr="00A712E2">
              <w:rPr>
                <w:rFonts w:ascii="Leelawadee" w:hAnsi="Leelawadee" w:cs="Leelawadee"/>
              </w:rPr>
              <w:t>het leren van de taal</w:t>
            </w:r>
            <w:r w:rsidRPr="00A712E2">
              <w:rPr>
                <w:rFonts w:ascii="Leelawadee" w:hAnsi="Leelawadee" w:cs="Leelawadee"/>
              </w:rPr>
              <w:t xml:space="preserve"> door deze opdracht: </w:t>
            </w:r>
          </w:p>
          <w:p w:rsidR="000021DB" w:rsidRPr="00A712E2" w:rsidRDefault="000021DB" w:rsidP="000021DB">
            <w:pPr>
              <w:spacing w:before="12" w:after="12" w:line="276" w:lineRule="auto"/>
              <w:rPr>
                <w:rFonts w:ascii="Leelawadee" w:hAnsi="Leelawadee" w:cs="Leelawadee"/>
                <w:lang w:val="nl-NL"/>
              </w:rPr>
            </w:pPr>
          </w:p>
          <w:p w:rsidR="000021DB" w:rsidRPr="00A712E2" w:rsidRDefault="000021DB" w:rsidP="000021DB">
            <w:pPr>
              <w:spacing w:before="12" w:after="12" w:line="276" w:lineRule="auto"/>
              <w:rPr>
                <w:rFonts w:ascii="Leelawadee" w:hAnsi="Leelawadee" w:cs="Leelawadee"/>
                <w:b/>
                <w:lang w:val="nl-NL"/>
              </w:rPr>
            </w:pPr>
            <w:r w:rsidRPr="00A712E2">
              <w:rPr>
                <w:rFonts w:ascii="Leelawadee" w:hAnsi="Leelawadee" w:cs="Leelawadee"/>
                <w:b/>
                <w:lang w:val="nl-NL"/>
              </w:rPr>
              <w:t xml:space="preserve">Follow-up en beoordelingsmethoden </w:t>
            </w:r>
          </w:p>
          <w:p w:rsidR="000021DB" w:rsidRPr="00A712E2" w:rsidRDefault="000021DB" w:rsidP="000021DB">
            <w:pPr>
              <w:spacing w:before="12" w:after="12" w:line="276" w:lineRule="auto"/>
              <w:rPr>
                <w:rFonts w:ascii="Leelawadee" w:hAnsi="Leelawadee" w:cs="Leelawadee"/>
                <w:lang w:val="nl-NL"/>
              </w:rPr>
            </w:pPr>
            <w:r w:rsidRPr="00A712E2">
              <w:rPr>
                <w:rFonts w:ascii="MS Gothic" w:eastAsia="MS Gothic" w:hAnsi="MS Gothic" w:cs="Calibri"/>
                <w:kern w:val="1"/>
                <w:sz w:val="24"/>
                <w:szCs w:val="24"/>
                <w:lang w:val="nl-NL" w:eastAsia="ja-JP"/>
              </w:rPr>
              <w:t>☒</w:t>
            </w:r>
            <w:r w:rsidRPr="00A712E2">
              <w:rPr>
                <w:rFonts w:ascii="Segoe UI Symbol" w:hAnsi="Segoe UI Symbol" w:cs="Segoe UI Symbol"/>
                <w:lang w:val="nl-NL"/>
              </w:rPr>
              <w:t xml:space="preserve"> </w:t>
            </w:r>
            <w:r w:rsidRPr="00A712E2">
              <w:rPr>
                <w:rFonts w:ascii="Leelawadee" w:hAnsi="Leelawadee" w:cs="Leelawadee"/>
                <w:lang w:val="nl-NL"/>
              </w:rPr>
              <w:t>Logboek</w:t>
            </w:r>
          </w:p>
          <w:p w:rsidR="00477BC4" w:rsidRPr="00A712E2" w:rsidRDefault="00477BC4" w:rsidP="00774EAD">
            <w:pPr>
              <w:spacing w:before="12" w:after="12" w:line="276" w:lineRule="auto"/>
              <w:rPr>
                <w:rFonts w:ascii="Leelawadee" w:hAnsi="Leelawadee" w:cs="Leelawadee"/>
                <w:lang w:val="nl-NL"/>
              </w:rPr>
            </w:pPr>
          </w:p>
        </w:tc>
      </w:tr>
    </w:tbl>
    <w:p w:rsidR="007175C6" w:rsidRPr="00A712E2" w:rsidRDefault="007175C6">
      <w:pPr>
        <w:rPr>
          <w:b/>
          <w:lang w:val="nl-NL"/>
        </w:rPr>
      </w:pPr>
      <w:r w:rsidRPr="00A712E2">
        <w:rPr>
          <w:b/>
          <w:lang w:val="nl-NL"/>
        </w:rPr>
        <w:br w:type="page"/>
      </w:r>
    </w:p>
    <w:p w:rsidR="00F306F8" w:rsidRPr="00A712E2" w:rsidRDefault="00F306F8" w:rsidP="00547DCC">
      <w:pPr>
        <w:tabs>
          <w:tab w:val="left" w:pos="1845"/>
        </w:tabs>
        <w:rPr>
          <w:b/>
          <w:lang w:val="nl-NL"/>
        </w:rPr>
      </w:pPr>
    </w:p>
    <w:p w:rsidR="005649F7" w:rsidRPr="00A712E2" w:rsidRDefault="00173BF2" w:rsidP="003D39B0">
      <w:pPr>
        <w:tabs>
          <w:tab w:val="left" w:pos="1845"/>
        </w:tabs>
        <w:spacing w:line="360" w:lineRule="auto"/>
        <w:rPr>
          <w:rFonts w:ascii="Leelawadee UI" w:hAnsi="Leelawadee UI" w:cs="Leelawadee UI"/>
          <w:b/>
          <w:color w:val="006600"/>
          <w:sz w:val="22"/>
          <w:szCs w:val="22"/>
          <w:lang w:val="nl-NL"/>
        </w:rPr>
      </w:pPr>
      <w:r w:rsidRPr="00A712E2">
        <w:rPr>
          <w:rFonts w:ascii="Arial" w:hAnsi="Arial" w:cs="Arial"/>
          <w:noProof/>
        </w:rPr>
        <w:drawing>
          <wp:inline distT="0" distB="0" distL="0" distR="0">
            <wp:extent cx="247650" cy="247650"/>
            <wp:effectExtent l="0" t="0" r="0" b="0"/>
            <wp:docPr id="274" name="Grafik 274" descr="Büroklammer, Anheften, Papier, Eisen, Info, Notizzet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üroklammer, Anheften, Papier, Eisen, Info, Notizzette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47587" cy="247587"/>
                    </a:xfrm>
                    <a:prstGeom prst="rect">
                      <a:avLst/>
                    </a:prstGeom>
                    <a:noFill/>
                    <a:ln>
                      <a:noFill/>
                    </a:ln>
                  </pic:spPr>
                </pic:pic>
              </a:graphicData>
            </a:graphic>
          </wp:inline>
        </w:drawing>
      </w:r>
      <w:r w:rsidRPr="00A712E2">
        <w:rPr>
          <w:rFonts w:ascii="Leelawadee UI" w:hAnsi="Leelawadee UI" w:cs="Leelawadee UI"/>
          <w:b/>
          <w:color w:val="006600"/>
          <w:lang w:val="nl-NL"/>
        </w:rPr>
        <w:t xml:space="preserve"> </w:t>
      </w:r>
      <w:r w:rsidR="000021DB" w:rsidRPr="00A712E2">
        <w:rPr>
          <w:rFonts w:ascii="Leelawadee UI" w:hAnsi="Leelawadee UI" w:cs="Leelawadee UI"/>
          <w:b/>
          <w:color w:val="006600"/>
          <w:sz w:val="22"/>
          <w:szCs w:val="22"/>
          <w:lang w:val="nl-NL"/>
        </w:rPr>
        <w:t>Informatieblad</w:t>
      </w:r>
    </w:p>
    <w:p w:rsidR="00DD71BB" w:rsidRPr="00A712E2" w:rsidRDefault="00DD71BB" w:rsidP="003D39B0">
      <w:pPr>
        <w:tabs>
          <w:tab w:val="left" w:pos="1845"/>
        </w:tabs>
        <w:spacing w:line="360" w:lineRule="auto"/>
        <w:rPr>
          <w:rFonts w:ascii="Leelawadee UI" w:hAnsi="Leelawadee UI" w:cs="Leelawadee UI"/>
          <w:b/>
          <w:sz w:val="22"/>
          <w:szCs w:val="22"/>
          <w:lang w:val="nl-NL"/>
        </w:rPr>
      </w:pPr>
      <w:r w:rsidRPr="00A712E2">
        <w:rPr>
          <w:rFonts w:ascii="Leelawadee UI" w:hAnsi="Leelawadee UI" w:cs="Leelawadee UI"/>
          <w:b/>
          <w:sz w:val="22"/>
          <w:szCs w:val="22"/>
          <w:lang w:val="nl-NL"/>
        </w:rPr>
        <w:t>Intercultur</w:t>
      </w:r>
      <w:r w:rsidR="000021DB" w:rsidRPr="00A712E2">
        <w:rPr>
          <w:rFonts w:ascii="Leelawadee UI" w:hAnsi="Leelawadee UI" w:cs="Leelawadee UI"/>
          <w:b/>
          <w:sz w:val="22"/>
          <w:szCs w:val="22"/>
          <w:lang w:val="nl-NL"/>
        </w:rPr>
        <w:t>e</w:t>
      </w:r>
      <w:r w:rsidRPr="00A712E2">
        <w:rPr>
          <w:rFonts w:ascii="Leelawadee UI" w:hAnsi="Leelawadee UI" w:cs="Leelawadee UI"/>
          <w:b/>
          <w:sz w:val="22"/>
          <w:szCs w:val="22"/>
          <w:lang w:val="nl-NL"/>
        </w:rPr>
        <w:t>l</w:t>
      </w:r>
      <w:r w:rsidR="000021DB" w:rsidRPr="00A712E2">
        <w:rPr>
          <w:rFonts w:ascii="Leelawadee UI" w:hAnsi="Leelawadee UI" w:cs="Leelawadee UI"/>
          <w:b/>
          <w:sz w:val="22"/>
          <w:szCs w:val="22"/>
          <w:lang w:val="nl-NL"/>
        </w:rPr>
        <w:t>e</w:t>
      </w:r>
      <w:r w:rsidRPr="00A712E2">
        <w:rPr>
          <w:rFonts w:ascii="Leelawadee UI" w:hAnsi="Leelawadee UI" w:cs="Leelawadee UI"/>
          <w:b/>
          <w:sz w:val="22"/>
          <w:szCs w:val="22"/>
          <w:lang w:val="nl-NL"/>
        </w:rPr>
        <w:t xml:space="preserve"> communicati</w:t>
      </w:r>
      <w:r w:rsidR="000021DB" w:rsidRPr="00A712E2">
        <w:rPr>
          <w:rFonts w:ascii="Leelawadee UI" w:hAnsi="Leelawadee UI" w:cs="Leelawadee UI"/>
          <w:b/>
          <w:sz w:val="22"/>
          <w:szCs w:val="22"/>
          <w:lang w:val="nl-NL"/>
        </w:rPr>
        <w:t>e</w:t>
      </w:r>
      <w:r w:rsidRPr="00A712E2">
        <w:rPr>
          <w:rFonts w:ascii="Leelawadee UI" w:hAnsi="Leelawadee UI" w:cs="Leelawadee UI"/>
          <w:b/>
          <w:sz w:val="22"/>
          <w:szCs w:val="22"/>
          <w:lang w:val="nl-NL"/>
        </w:rPr>
        <w:t xml:space="preserve"> </w:t>
      </w:r>
    </w:p>
    <w:p w:rsidR="002E2216" w:rsidRPr="00A712E2" w:rsidRDefault="00BA5C9C" w:rsidP="005C4CD6">
      <w:pPr>
        <w:spacing w:line="276" w:lineRule="auto"/>
        <w:contextualSpacing/>
        <w:jc w:val="both"/>
        <w:rPr>
          <w:rFonts w:ascii="Leelawadee" w:hAnsi="Leelawadee" w:cs="Leelawadee"/>
          <w:sz w:val="22"/>
          <w:szCs w:val="22"/>
          <w:lang w:val="nl-NL"/>
        </w:rPr>
      </w:pPr>
      <w:r w:rsidRPr="00A712E2">
        <w:rPr>
          <w:rFonts w:ascii="Leelawadee" w:hAnsi="Leelawadee" w:cs="Leelawadee"/>
          <w:sz w:val="22"/>
          <w:szCs w:val="22"/>
          <w:lang w:val="nl-NL"/>
        </w:rPr>
        <w:t xml:space="preserve">De term communicatie </w:t>
      </w:r>
      <w:r w:rsidR="00BF33F8" w:rsidRPr="00A712E2">
        <w:rPr>
          <w:rFonts w:ascii="Leelawadee" w:hAnsi="Leelawadee" w:cs="Leelawadee"/>
          <w:sz w:val="22"/>
          <w:szCs w:val="22"/>
          <w:lang w:val="nl-NL"/>
        </w:rPr>
        <w:t>wordt</w:t>
      </w:r>
      <w:r w:rsidRPr="00A712E2">
        <w:rPr>
          <w:rFonts w:ascii="Leelawadee" w:hAnsi="Leelawadee" w:cs="Leelawadee"/>
          <w:sz w:val="22"/>
          <w:szCs w:val="22"/>
          <w:lang w:val="nl-NL"/>
        </w:rPr>
        <w:t xml:space="preserve"> niet </w:t>
      </w:r>
      <w:r w:rsidR="00085F29" w:rsidRPr="00A712E2">
        <w:rPr>
          <w:rFonts w:ascii="Leelawadee" w:hAnsi="Leelawadee" w:cs="Leelawadee"/>
          <w:sz w:val="22"/>
          <w:szCs w:val="22"/>
          <w:lang w:val="nl-NL"/>
        </w:rPr>
        <w:t xml:space="preserve">enkel </w:t>
      </w:r>
      <w:r w:rsidRPr="00A712E2">
        <w:rPr>
          <w:rFonts w:ascii="Leelawadee" w:hAnsi="Leelawadee" w:cs="Leelawadee"/>
          <w:sz w:val="22"/>
          <w:szCs w:val="22"/>
          <w:lang w:val="nl-NL"/>
        </w:rPr>
        <w:t>be</w:t>
      </w:r>
      <w:r w:rsidR="002047BF" w:rsidRPr="00A712E2">
        <w:rPr>
          <w:rFonts w:ascii="Leelawadee" w:hAnsi="Leelawadee" w:cs="Leelawadee"/>
          <w:sz w:val="22"/>
          <w:szCs w:val="22"/>
          <w:lang w:val="nl-NL"/>
        </w:rPr>
        <w:t>perkt</w:t>
      </w:r>
      <w:r w:rsidRPr="00A712E2">
        <w:rPr>
          <w:rFonts w:ascii="Leelawadee" w:hAnsi="Leelawadee" w:cs="Leelawadee"/>
          <w:sz w:val="22"/>
          <w:szCs w:val="22"/>
          <w:lang w:val="nl-NL"/>
        </w:rPr>
        <w:t xml:space="preserve"> tot </w:t>
      </w:r>
      <w:r w:rsidR="00243322" w:rsidRPr="00A712E2">
        <w:rPr>
          <w:rFonts w:ascii="Leelawadee" w:hAnsi="Leelawadee" w:cs="Leelawadee"/>
          <w:sz w:val="22"/>
          <w:szCs w:val="22"/>
          <w:lang w:val="nl-NL"/>
        </w:rPr>
        <w:t>het</w:t>
      </w:r>
      <w:r w:rsidRPr="00A712E2">
        <w:rPr>
          <w:rFonts w:ascii="Leelawadee" w:hAnsi="Leelawadee" w:cs="Leelawadee"/>
          <w:sz w:val="22"/>
          <w:szCs w:val="22"/>
          <w:lang w:val="nl-NL"/>
        </w:rPr>
        <w:t xml:space="preserve"> uitwissel</w:t>
      </w:r>
      <w:r w:rsidR="00243322" w:rsidRPr="00A712E2">
        <w:rPr>
          <w:rFonts w:ascii="Leelawadee" w:hAnsi="Leelawadee" w:cs="Leelawadee"/>
          <w:sz w:val="22"/>
          <w:szCs w:val="22"/>
          <w:lang w:val="nl-NL"/>
        </w:rPr>
        <w:t>en</w:t>
      </w:r>
      <w:r w:rsidRPr="00A712E2">
        <w:rPr>
          <w:rFonts w:ascii="Leelawadee" w:hAnsi="Leelawadee" w:cs="Leelawadee"/>
          <w:sz w:val="22"/>
          <w:szCs w:val="22"/>
          <w:lang w:val="nl-NL"/>
        </w:rPr>
        <w:t xml:space="preserve"> van </w:t>
      </w:r>
      <w:r w:rsidR="002047BF" w:rsidRPr="00A712E2">
        <w:rPr>
          <w:rFonts w:ascii="Leelawadee" w:hAnsi="Leelawadee" w:cs="Leelawadee"/>
          <w:sz w:val="22"/>
          <w:szCs w:val="22"/>
          <w:lang w:val="nl-NL"/>
        </w:rPr>
        <w:t xml:space="preserve">informatie via </w:t>
      </w:r>
      <w:r w:rsidR="00BF33F8" w:rsidRPr="00A712E2">
        <w:rPr>
          <w:rFonts w:ascii="Leelawadee" w:hAnsi="Leelawadee" w:cs="Leelawadee"/>
          <w:sz w:val="22"/>
          <w:szCs w:val="22"/>
          <w:lang w:val="nl-NL"/>
        </w:rPr>
        <w:t xml:space="preserve">een </w:t>
      </w:r>
      <w:r w:rsidR="002047BF" w:rsidRPr="00A712E2">
        <w:rPr>
          <w:rFonts w:ascii="Leelawadee" w:hAnsi="Leelawadee" w:cs="Leelawadee"/>
          <w:sz w:val="22"/>
          <w:szCs w:val="22"/>
          <w:lang w:val="nl-NL"/>
        </w:rPr>
        <w:t xml:space="preserve">verbale interactie, maar </w:t>
      </w:r>
      <w:r w:rsidR="005D7CF9" w:rsidRPr="00A712E2">
        <w:rPr>
          <w:rFonts w:ascii="Leelawadee" w:hAnsi="Leelawadee" w:cs="Leelawadee"/>
          <w:sz w:val="22"/>
          <w:szCs w:val="22"/>
          <w:lang w:val="nl-NL"/>
        </w:rPr>
        <w:t>omvat</w:t>
      </w:r>
      <w:r w:rsidR="00085F29" w:rsidRPr="00A712E2">
        <w:rPr>
          <w:rFonts w:ascii="Leelawadee" w:hAnsi="Leelawadee" w:cs="Leelawadee"/>
          <w:sz w:val="22"/>
          <w:szCs w:val="22"/>
          <w:lang w:val="nl-NL"/>
        </w:rPr>
        <w:t xml:space="preserve"> eveneens </w:t>
      </w:r>
      <w:r w:rsidR="002047BF" w:rsidRPr="00A712E2">
        <w:rPr>
          <w:rFonts w:ascii="Leelawadee" w:hAnsi="Leelawadee" w:cs="Leelawadee"/>
          <w:sz w:val="22"/>
          <w:szCs w:val="22"/>
          <w:lang w:val="nl-NL"/>
        </w:rPr>
        <w:t xml:space="preserve">aspecten als </w:t>
      </w:r>
      <w:r w:rsidR="00BF33F8" w:rsidRPr="00A712E2">
        <w:rPr>
          <w:rFonts w:ascii="Leelawadee" w:hAnsi="Leelawadee" w:cs="Leelawadee"/>
          <w:sz w:val="22"/>
          <w:szCs w:val="22"/>
          <w:lang w:val="nl-NL"/>
        </w:rPr>
        <w:t xml:space="preserve">het betonen van </w:t>
      </w:r>
      <w:r w:rsidR="002047BF" w:rsidRPr="00A712E2">
        <w:rPr>
          <w:rFonts w:ascii="Leelawadee" w:hAnsi="Leelawadee" w:cs="Leelawadee"/>
          <w:sz w:val="22"/>
          <w:szCs w:val="22"/>
          <w:lang w:val="nl-NL"/>
        </w:rPr>
        <w:t>de term (para-verbaal) en lichaamstaal (non-verbaal)</w:t>
      </w:r>
      <w:r w:rsidR="00085F29" w:rsidRPr="00A712E2">
        <w:rPr>
          <w:rFonts w:ascii="Leelawadee" w:hAnsi="Leelawadee" w:cs="Leelawadee"/>
          <w:sz w:val="22"/>
          <w:szCs w:val="22"/>
          <w:lang w:val="nl-NL"/>
        </w:rPr>
        <w:t>.</w:t>
      </w:r>
      <w:r w:rsidR="005D7CF9" w:rsidRPr="00A712E2">
        <w:rPr>
          <w:rFonts w:ascii="Leelawadee" w:hAnsi="Leelawadee" w:cs="Leelawadee"/>
          <w:sz w:val="22"/>
          <w:szCs w:val="22"/>
          <w:lang w:val="nl-NL"/>
        </w:rPr>
        <w:t xml:space="preserve"> </w:t>
      </w:r>
      <w:r w:rsidR="00913299" w:rsidRPr="00A712E2">
        <w:rPr>
          <w:rFonts w:ascii="Leelawadee" w:hAnsi="Leelawadee" w:cs="Leelawadee"/>
          <w:sz w:val="22"/>
          <w:szCs w:val="22"/>
          <w:lang w:val="nl-NL"/>
        </w:rPr>
        <w:t xml:space="preserve">Leren en praktische communicatie betekent </w:t>
      </w:r>
      <w:r w:rsidR="00BF33F8" w:rsidRPr="00A712E2">
        <w:rPr>
          <w:rFonts w:ascii="Leelawadee" w:hAnsi="Leelawadee" w:cs="Leelawadee"/>
          <w:sz w:val="22"/>
          <w:szCs w:val="22"/>
          <w:lang w:val="nl-NL"/>
        </w:rPr>
        <w:t xml:space="preserve">eveneens te </w:t>
      </w:r>
      <w:r w:rsidR="00913299" w:rsidRPr="00A712E2">
        <w:rPr>
          <w:rFonts w:ascii="Leelawadee" w:hAnsi="Leelawadee" w:cs="Leelawadee"/>
          <w:sz w:val="22"/>
          <w:szCs w:val="22"/>
          <w:lang w:val="nl-NL"/>
        </w:rPr>
        <w:t xml:space="preserve">begrijpen hoe verschillend mensen reageren, communiceren en de wereld om hen heen opnemen. Verbale communicatie is de communicatie door middel van woorden, </w:t>
      </w:r>
      <w:r w:rsidR="004961A3" w:rsidRPr="00A712E2">
        <w:rPr>
          <w:rFonts w:ascii="Leelawadee" w:hAnsi="Leelawadee" w:cs="Leelawadee"/>
          <w:sz w:val="22"/>
          <w:szCs w:val="22"/>
          <w:lang w:val="nl-NL"/>
        </w:rPr>
        <w:t>die van persoon tot persoon verschillen. Ieder</w:t>
      </w:r>
      <w:r w:rsidR="00431A40" w:rsidRPr="00A712E2">
        <w:rPr>
          <w:rFonts w:ascii="Leelawadee" w:hAnsi="Leelawadee" w:cs="Leelawadee"/>
          <w:sz w:val="22"/>
          <w:szCs w:val="22"/>
          <w:lang w:val="nl-NL"/>
        </w:rPr>
        <w:t xml:space="preserve"> mens</w:t>
      </w:r>
      <w:r w:rsidR="004961A3" w:rsidRPr="00A712E2">
        <w:rPr>
          <w:rFonts w:ascii="Leelawadee" w:hAnsi="Leelawadee" w:cs="Leelawadee"/>
          <w:sz w:val="22"/>
          <w:szCs w:val="22"/>
          <w:lang w:val="nl-NL"/>
        </w:rPr>
        <w:t xml:space="preserve"> heeft een geprefereerde manier van communiceren, gebaseerd op waarden, geloof, cultuur, </w:t>
      </w:r>
      <w:r w:rsidR="00BF33F8" w:rsidRPr="00A712E2">
        <w:rPr>
          <w:rFonts w:ascii="Leelawadee" w:hAnsi="Leelawadee" w:cs="Leelawadee"/>
          <w:sz w:val="22"/>
          <w:szCs w:val="22"/>
          <w:lang w:val="nl-NL"/>
        </w:rPr>
        <w:t>enz.</w:t>
      </w:r>
      <w:r w:rsidR="004961A3" w:rsidRPr="00A712E2">
        <w:rPr>
          <w:rFonts w:ascii="Leelawadee" w:hAnsi="Leelawadee" w:cs="Leelawadee"/>
          <w:sz w:val="22"/>
          <w:szCs w:val="22"/>
          <w:lang w:val="nl-NL"/>
        </w:rPr>
        <w:t xml:space="preserve"> </w:t>
      </w:r>
      <w:r w:rsidR="005C4CD6" w:rsidRPr="00A712E2">
        <w:rPr>
          <w:rFonts w:ascii="Leelawadee" w:hAnsi="Leelawadee" w:cs="Leelawadee"/>
          <w:sz w:val="22"/>
          <w:szCs w:val="22"/>
          <w:lang w:val="nl-NL"/>
        </w:rPr>
        <w:t>Para-verbal</w:t>
      </w:r>
      <w:r w:rsidR="004961A3" w:rsidRPr="00A712E2">
        <w:rPr>
          <w:rFonts w:ascii="Leelawadee" w:hAnsi="Leelawadee" w:cs="Leelawadee"/>
          <w:sz w:val="22"/>
          <w:szCs w:val="22"/>
          <w:lang w:val="nl-NL"/>
        </w:rPr>
        <w:t>e</w:t>
      </w:r>
      <w:r w:rsidR="005C4CD6" w:rsidRPr="00A712E2">
        <w:rPr>
          <w:rFonts w:ascii="Leelawadee" w:hAnsi="Leelawadee" w:cs="Leelawadee"/>
          <w:sz w:val="22"/>
          <w:szCs w:val="22"/>
          <w:lang w:val="nl-NL"/>
        </w:rPr>
        <w:t xml:space="preserve"> communicati</w:t>
      </w:r>
      <w:r w:rsidR="004961A3" w:rsidRPr="00A712E2">
        <w:rPr>
          <w:rFonts w:ascii="Leelawadee" w:hAnsi="Leelawadee" w:cs="Leelawadee"/>
          <w:sz w:val="22"/>
          <w:szCs w:val="22"/>
          <w:lang w:val="nl-NL"/>
        </w:rPr>
        <w:t xml:space="preserve">e beschrijft aspecten van communicatie die niet algemeen worden gezien als een deel van </w:t>
      </w:r>
      <w:r w:rsidR="00431A40" w:rsidRPr="00A712E2">
        <w:rPr>
          <w:rFonts w:ascii="Leelawadee" w:hAnsi="Leelawadee" w:cs="Leelawadee"/>
          <w:sz w:val="22"/>
          <w:szCs w:val="22"/>
          <w:lang w:val="nl-NL"/>
        </w:rPr>
        <w:t>het taalsysteem, maar d</w:t>
      </w:r>
      <w:r w:rsidR="00BF33F8" w:rsidRPr="00A712E2">
        <w:rPr>
          <w:rFonts w:ascii="Leelawadee" w:hAnsi="Leelawadee" w:cs="Leelawadee"/>
          <w:sz w:val="22"/>
          <w:szCs w:val="22"/>
          <w:lang w:val="nl-NL"/>
        </w:rPr>
        <w:t>eze</w:t>
      </w:r>
      <w:r w:rsidR="00431A40" w:rsidRPr="00A712E2">
        <w:rPr>
          <w:rFonts w:ascii="Leelawadee" w:hAnsi="Leelawadee" w:cs="Leelawadee"/>
          <w:sz w:val="22"/>
          <w:szCs w:val="22"/>
          <w:lang w:val="nl-NL"/>
        </w:rPr>
        <w:t xml:space="preserve"> omvat wel het spectrum </w:t>
      </w:r>
      <w:r w:rsidR="00B7714E" w:rsidRPr="00A712E2">
        <w:rPr>
          <w:rFonts w:ascii="Leelawadee" w:hAnsi="Leelawadee" w:cs="Leelawadee"/>
          <w:sz w:val="22"/>
          <w:szCs w:val="22"/>
          <w:lang w:val="nl-NL"/>
        </w:rPr>
        <w:t>van hoe de boodschap met de stem wordt uitgedrukt. Para-verbale communicatie omvat bijv.:</w:t>
      </w:r>
      <w:r w:rsidR="005C4CD6" w:rsidRPr="00A712E2">
        <w:rPr>
          <w:rFonts w:ascii="Leelawadee" w:hAnsi="Leelawadee" w:cs="Leelawadee"/>
          <w:sz w:val="22"/>
          <w:szCs w:val="22"/>
          <w:lang w:val="nl-NL"/>
        </w:rPr>
        <w:t xml:space="preserve"> </w:t>
      </w:r>
    </w:p>
    <w:p w:rsidR="005C4CD6" w:rsidRPr="00A712E2" w:rsidRDefault="005C4CD6" w:rsidP="005C4CD6">
      <w:pPr>
        <w:pStyle w:val="Listenabsatz"/>
        <w:numPr>
          <w:ilvl w:val="0"/>
          <w:numId w:val="34"/>
        </w:numPr>
        <w:spacing w:line="276" w:lineRule="auto"/>
        <w:ind w:left="851" w:hanging="284"/>
        <w:jc w:val="both"/>
        <w:rPr>
          <w:rFonts w:ascii="Leelawadee" w:hAnsi="Leelawadee" w:cs="Leelawadee"/>
          <w:sz w:val="22"/>
          <w:szCs w:val="22"/>
        </w:rPr>
      </w:pPr>
      <w:r w:rsidRPr="00A712E2">
        <w:rPr>
          <w:rFonts w:ascii="Leelawadee" w:hAnsi="Leelawadee" w:cs="Leelawadee"/>
          <w:sz w:val="22"/>
          <w:szCs w:val="22"/>
        </w:rPr>
        <w:t>Vocal</w:t>
      </w:r>
      <w:r w:rsidR="00B7714E" w:rsidRPr="00A712E2">
        <w:rPr>
          <w:rFonts w:ascii="Leelawadee" w:hAnsi="Leelawadee" w:cs="Leelawadee"/>
          <w:sz w:val="22"/>
          <w:szCs w:val="22"/>
        </w:rPr>
        <w:t>e toonhoogte</w:t>
      </w:r>
      <w:r w:rsidRPr="00A712E2">
        <w:rPr>
          <w:rFonts w:ascii="Leelawadee" w:hAnsi="Leelawadee" w:cs="Leelawadee"/>
          <w:sz w:val="22"/>
          <w:szCs w:val="22"/>
        </w:rPr>
        <w:t xml:space="preserve"> </w:t>
      </w:r>
    </w:p>
    <w:p w:rsidR="005C4CD6" w:rsidRPr="00A712E2" w:rsidRDefault="005C4CD6" w:rsidP="005C4CD6">
      <w:pPr>
        <w:pStyle w:val="Listenabsatz"/>
        <w:numPr>
          <w:ilvl w:val="0"/>
          <w:numId w:val="34"/>
        </w:numPr>
        <w:spacing w:line="276" w:lineRule="auto"/>
        <w:ind w:left="851" w:hanging="284"/>
        <w:jc w:val="both"/>
        <w:rPr>
          <w:rFonts w:ascii="Leelawadee" w:hAnsi="Leelawadee" w:cs="Leelawadee"/>
          <w:sz w:val="22"/>
          <w:szCs w:val="22"/>
        </w:rPr>
      </w:pPr>
      <w:r w:rsidRPr="00A712E2">
        <w:rPr>
          <w:rFonts w:ascii="Leelawadee" w:hAnsi="Leelawadee" w:cs="Leelawadee"/>
          <w:sz w:val="22"/>
          <w:szCs w:val="22"/>
        </w:rPr>
        <w:t xml:space="preserve">Volume </w:t>
      </w:r>
    </w:p>
    <w:p w:rsidR="005C4CD6" w:rsidRPr="00A712E2" w:rsidRDefault="00B7714E" w:rsidP="005C4CD6">
      <w:pPr>
        <w:pStyle w:val="Listenabsatz"/>
        <w:numPr>
          <w:ilvl w:val="0"/>
          <w:numId w:val="34"/>
        </w:numPr>
        <w:spacing w:line="276" w:lineRule="auto"/>
        <w:ind w:left="851" w:hanging="284"/>
        <w:jc w:val="both"/>
        <w:rPr>
          <w:rFonts w:ascii="Leelawadee" w:hAnsi="Leelawadee" w:cs="Leelawadee"/>
          <w:sz w:val="22"/>
          <w:szCs w:val="22"/>
        </w:rPr>
      </w:pPr>
      <w:r w:rsidRPr="00A712E2">
        <w:rPr>
          <w:rFonts w:ascii="Leelawadee" w:hAnsi="Leelawadee" w:cs="Leelawadee"/>
          <w:sz w:val="22"/>
          <w:szCs w:val="22"/>
        </w:rPr>
        <w:t>Beton</w:t>
      </w:r>
      <w:r w:rsidR="00BF33F8" w:rsidRPr="00A712E2">
        <w:rPr>
          <w:rFonts w:ascii="Leelawadee" w:hAnsi="Leelawadee" w:cs="Leelawadee"/>
          <w:sz w:val="22"/>
          <w:szCs w:val="22"/>
        </w:rPr>
        <w:t>en</w:t>
      </w:r>
      <w:r w:rsidRPr="00A712E2">
        <w:rPr>
          <w:rFonts w:ascii="Leelawadee" w:hAnsi="Leelawadee" w:cs="Leelawadee"/>
          <w:sz w:val="22"/>
          <w:szCs w:val="22"/>
        </w:rPr>
        <w:t xml:space="preserve"> van woorden of zinnen</w:t>
      </w:r>
    </w:p>
    <w:p w:rsidR="005C4CD6" w:rsidRPr="00A712E2" w:rsidRDefault="00B7714E" w:rsidP="005C4CD6">
      <w:pPr>
        <w:pStyle w:val="Listenabsatz"/>
        <w:numPr>
          <w:ilvl w:val="0"/>
          <w:numId w:val="34"/>
        </w:numPr>
        <w:spacing w:line="276" w:lineRule="auto"/>
        <w:ind w:left="851" w:hanging="284"/>
        <w:jc w:val="both"/>
        <w:rPr>
          <w:rFonts w:ascii="Leelawadee" w:hAnsi="Leelawadee" w:cs="Leelawadee"/>
          <w:sz w:val="22"/>
          <w:szCs w:val="22"/>
        </w:rPr>
      </w:pPr>
      <w:r w:rsidRPr="00A712E2">
        <w:rPr>
          <w:rFonts w:ascii="Leelawadee" w:hAnsi="Leelawadee" w:cs="Leelawadee"/>
          <w:sz w:val="22"/>
          <w:szCs w:val="22"/>
        </w:rPr>
        <w:t>Spreektempo</w:t>
      </w:r>
    </w:p>
    <w:p w:rsidR="005C4CD6" w:rsidRPr="00A712E2" w:rsidRDefault="00B7714E" w:rsidP="005C4CD6">
      <w:pPr>
        <w:pStyle w:val="Listenabsatz"/>
        <w:numPr>
          <w:ilvl w:val="0"/>
          <w:numId w:val="34"/>
        </w:numPr>
        <w:spacing w:line="276" w:lineRule="auto"/>
        <w:ind w:left="851" w:hanging="284"/>
        <w:jc w:val="both"/>
        <w:rPr>
          <w:rFonts w:ascii="Leelawadee" w:hAnsi="Leelawadee" w:cs="Leelawadee"/>
          <w:sz w:val="22"/>
          <w:szCs w:val="22"/>
        </w:rPr>
      </w:pPr>
      <w:r w:rsidRPr="00A712E2">
        <w:rPr>
          <w:rFonts w:ascii="Leelawadee" w:hAnsi="Leelawadee" w:cs="Leelawadee"/>
          <w:sz w:val="22"/>
          <w:szCs w:val="22"/>
        </w:rPr>
        <w:t>Spreekmelodie</w:t>
      </w:r>
    </w:p>
    <w:p w:rsidR="002E2216" w:rsidRPr="00A712E2" w:rsidRDefault="002E2216" w:rsidP="005C4CD6">
      <w:pPr>
        <w:spacing w:line="276" w:lineRule="auto"/>
        <w:contextualSpacing/>
        <w:jc w:val="both"/>
        <w:rPr>
          <w:rFonts w:ascii="Leelawadee" w:hAnsi="Leelawadee" w:cs="Leelawadee"/>
          <w:sz w:val="22"/>
          <w:szCs w:val="22"/>
          <w:lang w:val="nl-NL"/>
        </w:rPr>
      </w:pPr>
    </w:p>
    <w:p w:rsidR="00E44519" w:rsidRPr="00A712E2" w:rsidRDefault="00B7714E" w:rsidP="005C4CD6">
      <w:pPr>
        <w:spacing w:line="276" w:lineRule="auto"/>
        <w:contextualSpacing/>
        <w:jc w:val="both"/>
        <w:rPr>
          <w:rFonts w:ascii="Leelawadee" w:hAnsi="Leelawadee" w:cs="Leelawadee"/>
          <w:sz w:val="22"/>
          <w:szCs w:val="22"/>
          <w:lang w:val="nl-NL"/>
        </w:rPr>
      </w:pPr>
      <w:r w:rsidRPr="00A712E2">
        <w:rPr>
          <w:rFonts w:ascii="Leelawadee" w:hAnsi="Leelawadee" w:cs="Leelawadee"/>
          <w:sz w:val="22"/>
          <w:szCs w:val="22"/>
          <w:lang w:val="nl-NL"/>
        </w:rPr>
        <w:t xml:space="preserve">De definitie van non-verbale communicatie </w:t>
      </w:r>
      <w:r w:rsidR="00E44519" w:rsidRPr="00A712E2">
        <w:rPr>
          <w:rFonts w:ascii="Leelawadee" w:hAnsi="Leelawadee" w:cs="Leelawadee"/>
          <w:sz w:val="22"/>
          <w:szCs w:val="22"/>
          <w:lang w:val="nl-NL"/>
        </w:rPr>
        <w:t>omvat ook aspecten, die lichaamstaal</w:t>
      </w:r>
      <w:r w:rsidRPr="00A712E2">
        <w:rPr>
          <w:rFonts w:ascii="Leelawadee" w:hAnsi="Leelawadee" w:cs="Leelawadee"/>
          <w:sz w:val="22"/>
          <w:szCs w:val="22"/>
          <w:lang w:val="nl-NL"/>
        </w:rPr>
        <w:t xml:space="preserve"> </w:t>
      </w:r>
      <w:r w:rsidR="00E44519" w:rsidRPr="00A712E2">
        <w:rPr>
          <w:rFonts w:ascii="Leelawadee" w:hAnsi="Leelawadee" w:cs="Leelawadee"/>
          <w:sz w:val="22"/>
          <w:szCs w:val="22"/>
          <w:lang w:val="nl-NL"/>
        </w:rPr>
        <w:t xml:space="preserve">als beweging, </w:t>
      </w:r>
      <w:r w:rsidR="00BF33F8" w:rsidRPr="00A712E2">
        <w:rPr>
          <w:rFonts w:ascii="Leelawadee" w:hAnsi="Leelawadee" w:cs="Leelawadee"/>
          <w:sz w:val="22"/>
          <w:szCs w:val="22"/>
          <w:lang w:val="nl-NL"/>
        </w:rPr>
        <w:t>positieve</w:t>
      </w:r>
      <w:r w:rsidR="00E44519" w:rsidRPr="00A712E2">
        <w:rPr>
          <w:rFonts w:ascii="Leelawadee" w:hAnsi="Leelawadee" w:cs="Leelawadee"/>
          <w:sz w:val="22"/>
          <w:szCs w:val="22"/>
          <w:lang w:val="nl-NL"/>
        </w:rPr>
        <w:t xml:space="preserve"> gebaren of </w:t>
      </w:r>
      <w:r w:rsidR="00BF33F8" w:rsidRPr="00A712E2">
        <w:rPr>
          <w:rFonts w:ascii="Leelawadee" w:hAnsi="Leelawadee" w:cs="Leelawadee"/>
          <w:sz w:val="22"/>
          <w:szCs w:val="22"/>
          <w:lang w:val="nl-NL"/>
        </w:rPr>
        <w:t>gezichtsuitdrukkingen</w:t>
      </w:r>
      <w:r w:rsidR="00E44519" w:rsidRPr="00A712E2">
        <w:rPr>
          <w:rFonts w:ascii="Leelawadee" w:hAnsi="Leelawadee" w:cs="Leelawadee"/>
          <w:sz w:val="22"/>
          <w:szCs w:val="22"/>
          <w:lang w:val="nl-NL"/>
        </w:rPr>
        <w:t xml:space="preserve"> betreffen. Voor een beter inzicht is het belangrijk om te weten dat de non-verbale communicatie normaalgesproken </w:t>
      </w:r>
      <w:r w:rsidR="008B77BF" w:rsidRPr="00A712E2">
        <w:rPr>
          <w:rFonts w:ascii="Leelawadee" w:hAnsi="Leelawadee" w:cs="Leelawadee"/>
          <w:sz w:val="22"/>
          <w:szCs w:val="22"/>
          <w:lang w:val="nl-NL"/>
        </w:rPr>
        <w:t xml:space="preserve">niet-intentioneel is en van individu </w:t>
      </w:r>
      <w:r w:rsidR="00F761C7" w:rsidRPr="00A712E2">
        <w:rPr>
          <w:rFonts w:ascii="Leelawadee" w:hAnsi="Leelawadee" w:cs="Leelawadee"/>
          <w:sz w:val="22"/>
          <w:szCs w:val="22"/>
          <w:lang w:val="nl-NL"/>
        </w:rPr>
        <w:t xml:space="preserve">tot individu </w:t>
      </w:r>
      <w:r w:rsidR="008B77BF" w:rsidRPr="00A712E2">
        <w:rPr>
          <w:rFonts w:ascii="Leelawadee" w:hAnsi="Leelawadee" w:cs="Leelawadee"/>
          <w:sz w:val="22"/>
          <w:szCs w:val="22"/>
          <w:lang w:val="nl-NL"/>
        </w:rPr>
        <w:t xml:space="preserve">en cultuur verschilt. Als voorbeeld: In de meeste Europese landen wijst oogcontact op respect en status in conversaties, terwijl in sommige Aziatische landen </w:t>
      </w:r>
      <w:r w:rsidR="005E29A1" w:rsidRPr="00A712E2">
        <w:rPr>
          <w:rFonts w:ascii="Leelawadee" w:hAnsi="Leelawadee" w:cs="Leelawadee"/>
          <w:sz w:val="22"/>
          <w:szCs w:val="22"/>
          <w:lang w:val="nl-NL"/>
        </w:rPr>
        <w:t xml:space="preserve">oogcontact wordt </w:t>
      </w:r>
      <w:r w:rsidR="00F761C7" w:rsidRPr="00A712E2">
        <w:rPr>
          <w:rFonts w:ascii="Leelawadee" w:hAnsi="Leelawadee" w:cs="Leelawadee"/>
          <w:sz w:val="22"/>
          <w:szCs w:val="22"/>
          <w:lang w:val="nl-NL"/>
        </w:rPr>
        <w:t>ver</w:t>
      </w:r>
      <w:r w:rsidR="005E29A1" w:rsidRPr="00A712E2">
        <w:rPr>
          <w:rFonts w:ascii="Leelawadee" w:hAnsi="Leelawadee" w:cs="Leelawadee"/>
          <w:sz w:val="22"/>
          <w:szCs w:val="22"/>
          <w:lang w:val="nl-NL"/>
        </w:rPr>
        <w:t xml:space="preserve">meden. </w:t>
      </w:r>
    </w:p>
    <w:p w:rsidR="007A5884" w:rsidRPr="00A712E2" w:rsidRDefault="007A5884" w:rsidP="005C4CD6">
      <w:pPr>
        <w:spacing w:line="276" w:lineRule="auto"/>
        <w:contextualSpacing/>
        <w:jc w:val="both"/>
        <w:rPr>
          <w:rFonts w:ascii="Leelawadee" w:hAnsi="Leelawadee" w:cs="Leelawadee"/>
          <w:sz w:val="22"/>
          <w:szCs w:val="22"/>
          <w:lang w:val="nl-NL"/>
        </w:rPr>
      </w:pPr>
    </w:p>
    <w:p w:rsidR="005E29A1" w:rsidRPr="00A712E2" w:rsidRDefault="005C4CD6" w:rsidP="005C4CD6">
      <w:pPr>
        <w:shd w:val="clear" w:color="auto" w:fill="FFFFFF"/>
        <w:spacing w:line="276" w:lineRule="auto"/>
        <w:contextualSpacing/>
        <w:jc w:val="both"/>
        <w:rPr>
          <w:rFonts w:ascii="Leelawadee" w:hAnsi="Leelawadee" w:cs="Leelawadee"/>
          <w:bCs/>
          <w:sz w:val="22"/>
          <w:szCs w:val="22"/>
          <w:lang w:val="nl-NL" w:eastAsia="en-GB"/>
        </w:rPr>
      </w:pPr>
      <w:r w:rsidRPr="00A712E2">
        <w:rPr>
          <w:rFonts w:ascii="Leelawadee" w:hAnsi="Leelawadee" w:cs="Leelawadee"/>
          <w:bCs/>
          <w:sz w:val="22"/>
          <w:szCs w:val="22"/>
          <w:lang w:val="nl-NL" w:eastAsia="en-GB"/>
        </w:rPr>
        <w:t>Intercultur</w:t>
      </w:r>
      <w:r w:rsidR="005E29A1" w:rsidRPr="00A712E2">
        <w:rPr>
          <w:rFonts w:ascii="Leelawadee" w:hAnsi="Leelawadee" w:cs="Leelawadee"/>
          <w:bCs/>
          <w:sz w:val="22"/>
          <w:szCs w:val="22"/>
          <w:lang w:val="nl-NL" w:eastAsia="en-GB"/>
        </w:rPr>
        <w:t>e</w:t>
      </w:r>
      <w:r w:rsidRPr="00A712E2">
        <w:rPr>
          <w:rFonts w:ascii="Leelawadee" w:hAnsi="Leelawadee" w:cs="Leelawadee"/>
          <w:bCs/>
          <w:sz w:val="22"/>
          <w:szCs w:val="22"/>
          <w:lang w:val="nl-NL" w:eastAsia="en-GB"/>
        </w:rPr>
        <w:t>l</w:t>
      </w:r>
      <w:r w:rsidR="005E29A1" w:rsidRPr="00A712E2">
        <w:rPr>
          <w:rFonts w:ascii="Leelawadee" w:hAnsi="Leelawadee" w:cs="Leelawadee"/>
          <w:bCs/>
          <w:sz w:val="22"/>
          <w:szCs w:val="22"/>
          <w:lang w:val="nl-NL" w:eastAsia="en-GB"/>
        </w:rPr>
        <w:t>e</w:t>
      </w:r>
      <w:r w:rsidRPr="00A712E2">
        <w:rPr>
          <w:rFonts w:ascii="Leelawadee" w:hAnsi="Leelawadee" w:cs="Leelawadee"/>
          <w:bCs/>
          <w:sz w:val="22"/>
          <w:szCs w:val="22"/>
          <w:lang w:val="nl-NL" w:eastAsia="en-GB"/>
        </w:rPr>
        <w:t xml:space="preserve"> communicati</w:t>
      </w:r>
      <w:r w:rsidR="005E29A1" w:rsidRPr="00A712E2">
        <w:rPr>
          <w:rFonts w:ascii="Leelawadee" w:hAnsi="Leelawadee" w:cs="Leelawadee"/>
          <w:bCs/>
          <w:sz w:val="22"/>
          <w:szCs w:val="22"/>
          <w:lang w:val="nl-NL" w:eastAsia="en-GB"/>
        </w:rPr>
        <w:t>e wordt gedefinieerd als een serie van interacties tussen personen met versch</w:t>
      </w:r>
      <w:r w:rsidR="007C6D20" w:rsidRPr="00A712E2">
        <w:rPr>
          <w:rFonts w:ascii="Leelawadee" w:hAnsi="Leelawadee" w:cs="Leelawadee"/>
          <w:bCs/>
          <w:sz w:val="22"/>
          <w:szCs w:val="22"/>
          <w:lang w:val="nl-NL" w:eastAsia="en-GB"/>
        </w:rPr>
        <w:t>illende culturele achtergronden.</w:t>
      </w:r>
      <w:r w:rsidR="005E29A1" w:rsidRPr="00A712E2">
        <w:rPr>
          <w:rFonts w:ascii="Leelawadee" w:hAnsi="Leelawadee" w:cs="Leelawadee"/>
          <w:bCs/>
          <w:sz w:val="22"/>
          <w:szCs w:val="22"/>
          <w:lang w:val="nl-NL" w:eastAsia="en-GB"/>
        </w:rPr>
        <w:t xml:space="preserve"> </w:t>
      </w:r>
      <w:r w:rsidR="007C6D20" w:rsidRPr="00A712E2">
        <w:rPr>
          <w:rFonts w:ascii="Leelawadee" w:hAnsi="Leelawadee" w:cs="Leelawadee"/>
          <w:bCs/>
          <w:sz w:val="22"/>
          <w:szCs w:val="22"/>
          <w:lang w:val="nl-NL" w:eastAsia="en-GB"/>
        </w:rPr>
        <w:t>Deze serie</w:t>
      </w:r>
      <w:r w:rsidR="005E29A1" w:rsidRPr="00A712E2">
        <w:rPr>
          <w:rFonts w:ascii="Leelawadee" w:hAnsi="Leelawadee" w:cs="Leelawadee"/>
          <w:bCs/>
          <w:sz w:val="22"/>
          <w:szCs w:val="22"/>
          <w:lang w:val="nl-NL" w:eastAsia="en-GB"/>
        </w:rPr>
        <w:t xml:space="preserve"> </w:t>
      </w:r>
      <w:r w:rsidR="007C6D20" w:rsidRPr="00A712E2">
        <w:rPr>
          <w:rFonts w:ascii="Leelawadee" w:hAnsi="Leelawadee" w:cs="Leelawadee"/>
          <w:bCs/>
          <w:sz w:val="22"/>
          <w:szCs w:val="22"/>
          <w:lang w:val="nl-NL" w:eastAsia="en-GB"/>
        </w:rPr>
        <w:t>wordt</w:t>
      </w:r>
      <w:r w:rsidR="005E29A1" w:rsidRPr="00A712E2">
        <w:rPr>
          <w:rFonts w:ascii="Leelawadee" w:hAnsi="Leelawadee" w:cs="Leelawadee"/>
          <w:bCs/>
          <w:sz w:val="22"/>
          <w:szCs w:val="22"/>
          <w:lang w:val="nl-NL" w:eastAsia="en-GB"/>
        </w:rPr>
        <w:t xml:space="preserve"> samengesteld uit een uitwisseling</w:t>
      </w:r>
      <w:r w:rsidR="00990F6C" w:rsidRPr="00A712E2">
        <w:rPr>
          <w:rFonts w:ascii="Leelawadee" w:hAnsi="Leelawadee" w:cs="Leelawadee"/>
          <w:bCs/>
          <w:sz w:val="22"/>
          <w:szCs w:val="22"/>
          <w:lang w:val="nl-NL" w:eastAsia="en-GB"/>
        </w:rPr>
        <w:t>procedure</w:t>
      </w:r>
      <w:r w:rsidR="005E29A1" w:rsidRPr="00A712E2">
        <w:rPr>
          <w:rFonts w:ascii="Leelawadee" w:hAnsi="Leelawadee" w:cs="Leelawadee"/>
          <w:bCs/>
          <w:sz w:val="22"/>
          <w:szCs w:val="22"/>
          <w:lang w:val="nl-NL" w:eastAsia="en-GB"/>
        </w:rPr>
        <w:t xml:space="preserve">, onderhandelingen en </w:t>
      </w:r>
      <w:r w:rsidR="00990F6C" w:rsidRPr="00A712E2">
        <w:rPr>
          <w:rFonts w:ascii="Leelawadee" w:hAnsi="Leelawadee" w:cs="Leelawadee"/>
          <w:bCs/>
          <w:sz w:val="22"/>
          <w:szCs w:val="22"/>
          <w:lang w:val="nl-NL" w:eastAsia="en-GB"/>
        </w:rPr>
        <w:t xml:space="preserve">het </w:t>
      </w:r>
      <w:r w:rsidR="00BC39DD" w:rsidRPr="00A712E2">
        <w:rPr>
          <w:rFonts w:ascii="Leelawadee" w:hAnsi="Leelawadee" w:cs="Leelawadee"/>
          <w:bCs/>
          <w:sz w:val="22"/>
          <w:szCs w:val="22"/>
          <w:lang w:val="nl-NL" w:eastAsia="en-GB"/>
        </w:rPr>
        <w:t xml:space="preserve">bemiddelen tussen culturele verschillen door </w:t>
      </w:r>
      <w:r w:rsidR="00990F6C" w:rsidRPr="00A712E2">
        <w:rPr>
          <w:rFonts w:ascii="Leelawadee" w:hAnsi="Leelawadee" w:cs="Leelawadee"/>
          <w:bCs/>
          <w:sz w:val="22"/>
          <w:szCs w:val="22"/>
          <w:lang w:val="nl-NL" w:eastAsia="en-GB"/>
        </w:rPr>
        <w:t>middel van</w:t>
      </w:r>
      <w:r w:rsidR="00BC39DD" w:rsidRPr="00A712E2">
        <w:rPr>
          <w:rFonts w:ascii="Leelawadee" w:hAnsi="Leelawadee" w:cs="Leelawadee"/>
          <w:bCs/>
          <w:sz w:val="22"/>
          <w:szCs w:val="22"/>
          <w:lang w:val="nl-NL" w:eastAsia="en-GB"/>
        </w:rPr>
        <w:t xml:space="preserve"> taal, non-verbale </w:t>
      </w:r>
      <w:r w:rsidR="00DA1419" w:rsidRPr="00A712E2">
        <w:rPr>
          <w:rFonts w:ascii="Leelawadee" w:hAnsi="Leelawadee" w:cs="Leelawadee"/>
          <w:bCs/>
          <w:sz w:val="22"/>
          <w:szCs w:val="22"/>
          <w:lang w:val="nl-NL" w:eastAsia="en-GB"/>
        </w:rPr>
        <w:t xml:space="preserve">gebaren en </w:t>
      </w:r>
      <w:r w:rsidR="00B6381C" w:rsidRPr="00B6381C">
        <w:rPr>
          <w:rFonts w:ascii="Leelawadee" w:hAnsi="Leelawadee" w:cs="Leelawadee"/>
          <w:bCs/>
          <w:sz w:val="22"/>
          <w:szCs w:val="22"/>
          <w:lang w:val="nl-NL" w:eastAsia="en-GB"/>
        </w:rPr>
        <w:t xml:space="preserve">ruimtelijke </w:t>
      </w:r>
      <w:r w:rsidR="00DA1419" w:rsidRPr="00A712E2">
        <w:rPr>
          <w:rFonts w:ascii="Leelawadee" w:hAnsi="Leelawadee" w:cs="Leelawadee"/>
          <w:bCs/>
          <w:sz w:val="22"/>
          <w:szCs w:val="22"/>
          <w:lang w:val="nl-NL" w:eastAsia="en-GB"/>
        </w:rPr>
        <w:t>relaties.</w:t>
      </w:r>
      <w:r w:rsidR="005E29A1" w:rsidRPr="00A712E2">
        <w:rPr>
          <w:rFonts w:ascii="Leelawadee" w:hAnsi="Leelawadee" w:cs="Leelawadee"/>
          <w:bCs/>
          <w:sz w:val="22"/>
          <w:szCs w:val="22"/>
          <w:lang w:val="nl-NL" w:eastAsia="en-GB"/>
        </w:rPr>
        <w:t xml:space="preserve"> </w:t>
      </w:r>
    </w:p>
    <w:p w:rsidR="007F3085" w:rsidRPr="00A712E2" w:rsidRDefault="007F3085" w:rsidP="005C4CD6">
      <w:pPr>
        <w:shd w:val="clear" w:color="auto" w:fill="FFFFFF"/>
        <w:spacing w:line="276" w:lineRule="auto"/>
        <w:contextualSpacing/>
        <w:jc w:val="both"/>
        <w:rPr>
          <w:rFonts w:ascii="Leelawadee" w:hAnsi="Leelawadee" w:cs="Leelawadee"/>
          <w:sz w:val="22"/>
          <w:szCs w:val="22"/>
          <w:lang w:val="nl-NL" w:eastAsia="en-GB"/>
        </w:rPr>
      </w:pPr>
    </w:p>
    <w:p w:rsidR="00DA1419" w:rsidRPr="00A712E2" w:rsidRDefault="00F36395" w:rsidP="005C4CD6">
      <w:pPr>
        <w:shd w:val="clear" w:color="auto" w:fill="FFFFFF"/>
        <w:spacing w:line="276" w:lineRule="auto"/>
        <w:contextualSpacing/>
        <w:jc w:val="both"/>
        <w:rPr>
          <w:rFonts w:ascii="Leelawadee" w:hAnsi="Leelawadee" w:cs="Leelawadee"/>
          <w:sz w:val="22"/>
          <w:szCs w:val="22"/>
          <w:lang w:val="nl-NL" w:eastAsia="en-GB"/>
        </w:rPr>
      </w:pPr>
      <w:r w:rsidRPr="00A712E2">
        <w:rPr>
          <w:rFonts w:ascii="Leelawadee" w:hAnsi="Leelawadee" w:cs="Leelawadee"/>
          <w:sz w:val="22"/>
          <w:szCs w:val="22"/>
          <w:lang w:val="nl-NL" w:eastAsia="en-GB"/>
        </w:rPr>
        <w:t xml:space="preserve">Als competentie </w:t>
      </w:r>
      <w:r w:rsidR="00D1687F" w:rsidRPr="00A712E2">
        <w:rPr>
          <w:rFonts w:ascii="Leelawadee" w:hAnsi="Leelawadee" w:cs="Leelawadee"/>
          <w:sz w:val="22"/>
          <w:szCs w:val="22"/>
          <w:lang w:val="nl-NL" w:eastAsia="en-GB"/>
        </w:rPr>
        <w:t>omvat</w:t>
      </w:r>
      <w:r w:rsidRPr="00A712E2">
        <w:rPr>
          <w:rFonts w:ascii="Leelawadee" w:hAnsi="Leelawadee" w:cs="Leelawadee"/>
          <w:sz w:val="22"/>
          <w:szCs w:val="22"/>
          <w:lang w:val="nl-NL" w:eastAsia="en-GB"/>
        </w:rPr>
        <w:t xml:space="preserve"> </w:t>
      </w:r>
      <w:r w:rsidR="00990F6C" w:rsidRPr="00A712E2">
        <w:rPr>
          <w:rFonts w:ascii="Leelawadee" w:hAnsi="Leelawadee" w:cs="Leelawadee"/>
          <w:sz w:val="22"/>
          <w:szCs w:val="22"/>
          <w:lang w:val="nl-NL" w:eastAsia="en-GB"/>
        </w:rPr>
        <w:t xml:space="preserve">de </w:t>
      </w:r>
      <w:r w:rsidRPr="00A712E2">
        <w:rPr>
          <w:rFonts w:ascii="Leelawadee" w:hAnsi="Leelawadee" w:cs="Leelawadee"/>
          <w:sz w:val="22"/>
          <w:szCs w:val="22"/>
          <w:lang w:val="nl-NL" w:eastAsia="en-GB"/>
        </w:rPr>
        <w:t>interculturele communicatie de mogelijkheid</w:t>
      </w:r>
      <w:r w:rsidR="00990F6C" w:rsidRPr="00A712E2">
        <w:rPr>
          <w:rFonts w:ascii="Leelawadee" w:hAnsi="Leelawadee" w:cs="Leelawadee"/>
          <w:sz w:val="22"/>
          <w:szCs w:val="22"/>
          <w:lang w:val="nl-NL" w:eastAsia="en-GB"/>
        </w:rPr>
        <w:t>,</w:t>
      </w:r>
      <w:r w:rsidRPr="00A712E2">
        <w:rPr>
          <w:rFonts w:ascii="Leelawadee" w:hAnsi="Leelawadee" w:cs="Leelawadee"/>
          <w:sz w:val="22"/>
          <w:szCs w:val="22"/>
          <w:lang w:val="nl-NL" w:eastAsia="en-GB"/>
        </w:rPr>
        <w:t xml:space="preserve"> zich bewust te zijn over hoe culturele verschillen invloed nemen op het communicatieproces en de resultaten daarvan.</w:t>
      </w:r>
      <w:r w:rsidR="008C193A" w:rsidRPr="00A712E2">
        <w:rPr>
          <w:rFonts w:ascii="Leelawadee" w:hAnsi="Leelawadee" w:cs="Leelawadee"/>
          <w:sz w:val="22"/>
          <w:szCs w:val="22"/>
          <w:lang w:val="nl-NL" w:eastAsia="en-GB"/>
        </w:rPr>
        <w:t xml:space="preserve"> Voor een werkgerelateerde context kan deze competentie ook nuttig zijn om:</w:t>
      </w:r>
    </w:p>
    <w:p w:rsidR="002E2216" w:rsidRPr="00A712E2" w:rsidRDefault="002E2216" w:rsidP="005C4CD6">
      <w:pPr>
        <w:shd w:val="clear" w:color="auto" w:fill="FFFFFF"/>
        <w:spacing w:line="276" w:lineRule="auto"/>
        <w:contextualSpacing/>
        <w:jc w:val="both"/>
        <w:rPr>
          <w:rFonts w:ascii="Leelawadee" w:hAnsi="Leelawadee" w:cs="Leelawadee"/>
          <w:sz w:val="22"/>
          <w:szCs w:val="22"/>
          <w:lang w:val="nl-NL" w:eastAsia="en-GB"/>
        </w:rPr>
      </w:pPr>
    </w:p>
    <w:p w:rsidR="008C193A" w:rsidRPr="00A712E2" w:rsidRDefault="008C193A" w:rsidP="00F75C8D">
      <w:pPr>
        <w:numPr>
          <w:ilvl w:val="0"/>
          <w:numId w:val="30"/>
        </w:numPr>
        <w:shd w:val="clear" w:color="auto" w:fill="FFFFFF"/>
        <w:spacing w:line="276" w:lineRule="auto"/>
        <w:contextualSpacing/>
        <w:jc w:val="both"/>
        <w:rPr>
          <w:rFonts w:ascii="Leelawadee" w:hAnsi="Leelawadee" w:cs="Leelawadee"/>
          <w:sz w:val="22"/>
          <w:szCs w:val="22"/>
          <w:lang w:val="nl-NL" w:eastAsia="en-GB"/>
        </w:rPr>
      </w:pPr>
      <w:r w:rsidRPr="00A712E2">
        <w:rPr>
          <w:rFonts w:ascii="Leelawadee" w:hAnsi="Leelawadee" w:cs="Leelawadee"/>
          <w:sz w:val="22"/>
          <w:szCs w:val="22"/>
          <w:lang w:val="nl-NL" w:eastAsia="en-GB"/>
        </w:rPr>
        <w:t>te begrijpen hoe mensen met verschillende culturele achtergronden zich gedragen, communiceren, gevoelen</w:t>
      </w:r>
      <w:r w:rsidR="00D1687F" w:rsidRPr="00A712E2">
        <w:rPr>
          <w:rFonts w:ascii="Leelawadee" w:hAnsi="Leelawadee" w:cs="Leelawadee"/>
          <w:sz w:val="22"/>
          <w:szCs w:val="22"/>
          <w:lang w:val="nl-NL" w:eastAsia="en-GB"/>
        </w:rPr>
        <w:t>s</w:t>
      </w:r>
      <w:r w:rsidRPr="00A712E2">
        <w:rPr>
          <w:rFonts w:ascii="Leelawadee" w:hAnsi="Leelawadee" w:cs="Leelawadee"/>
          <w:sz w:val="22"/>
          <w:szCs w:val="22"/>
          <w:lang w:val="nl-NL" w:eastAsia="en-GB"/>
        </w:rPr>
        <w:t xml:space="preserve"> tot uitdrukking brengen en de wereld waarnemen </w:t>
      </w:r>
    </w:p>
    <w:p w:rsidR="00D1687F" w:rsidRPr="00A712E2" w:rsidRDefault="00F75C8D" w:rsidP="00FD4DD3">
      <w:pPr>
        <w:numPr>
          <w:ilvl w:val="0"/>
          <w:numId w:val="30"/>
        </w:numPr>
        <w:shd w:val="clear" w:color="auto" w:fill="FFFFFF"/>
        <w:spacing w:line="276" w:lineRule="auto"/>
        <w:contextualSpacing/>
        <w:jc w:val="both"/>
        <w:rPr>
          <w:rFonts w:ascii="Leelawadee" w:hAnsi="Leelawadee" w:cs="Leelawadee"/>
          <w:sz w:val="22"/>
          <w:szCs w:val="22"/>
          <w:lang w:val="nl-NL" w:eastAsia="en-GB"/>
        </w:rPr>
      </w:pPr>
      <w:r w:rsidRPr="00A712E2">
        <w:rPr>
          <w:rFonts w:ascii="Leelawadee" w:hAnsi="Leelawadee" w:cs="Leelawadee"/>
          <w:sz w:val="22"/>
          <w:szCs w:val="22"/>
          <w:lang w:val="nl-NL" w:eastAsia="en-GB"/>
        </w:rPr>
        <w:t>principiële</w:t>
      </w:r>
      <w:r w:rsidR="003707D6" w:rsidRPr="00A712E2">
        <w:rPr>
          <w:rFonts w:ascii="Leelawadee" w:hAnsi="Leelawadee" w:cs="Leelawadee"/>
          <w:sz w:val="22"/>
          <w:szCs w:val="22"/>
          <w:lang w:val="nl-NL" w:eastAsia="en-GB"/>
        </w:rPr>
        <w:t xml:space="preserve"> </w:t>
      </w:r>
      <w:r w:rsidR="008C193A" w:rsidRPr="00A712E2">
        <w:rPr>
          <w:rFonts w:ascii="Leelawadee" w:hAnsi="Leelawadee" w:cs="Leelawadee"/>
          <w:sz w:val="22"/>
          <w:szCs w:val="22"/>
          <w:lang w:val="nl-NL" w:eastAsia="en-GB"/>
        </w:rPr>
        <w:t>culturele verschillen</w:t>
      </w:r>
      <w:r w:rsidR="003707D6" w:rsidRPr="00A712E2">
        <w:rPr>
          <w:rFonts w:ascii="Leelawadee" w:hAnsi="Leelawadee" w:cs="Leelawadee"/>
          <w:sz w:val="22"/>
          <w:szCs w:val="22"/>
          <w:lang w:val="nl-NL" w:eastAsia="en-GB"/>
        </w:rPr>
        <w:t xml:space="preserve"> te begrijpen en hoe deze interculturele communicatie</w:t>
      </w:r>
      <w:r w:rsidR="00990F6C" w:rsidRPr="00A712E2">
        <w:rPr>
          <w:rFonts w:ascii="Leelawadee" w:hAnsi="Leelawadee" w:cs="Leelawadee"/>
          <w:sz w:val="22"/>
          <w:szCs w:val="22"/>
          <w:lang w:val="nl-NL" w:eastAsia="en-GB"/>
        </w:rPr>
        <w:t xml:space="preserve"> beïnvloeden </w:t>
      </w:r>
    </w:p>
    <w:p w:rsidR="00E3763C" w:rsidRPr="00A712E2" w:rsidRDefault="003707D6" w:rsidP="00FD4DD3">
      <w:pPr>
        <w:numPr>
          <w:ilvl w:val="0"/>
          <w:numId w:val="30"/>
        </w:numPr>
        <w:shd w:val="clear" w:color="auto" w:fill="FFFFFF"/>
        <w:spacing w:line="276" w:lineRule="auto"/>
        <w:contextualSpacing/>
        <w:jc w:val="both"/>
        <w:rPr>
          <w:rFonts w:ascii="Leelawadee" w:hAnsi="Leelawadee" w:cs="Leelawadee"/>
          <w:sz w:val="22"/>
          <w:szCs w:val="22"/>
          <w:lang w:val="nl-NL" w:eastAsia="en-GB"/>
        </w:rPr>
      </w:pPr>
      <w:r w:rsidRPr="00A712E2">
        <w:rPr>
          <w:rFonts w:ascii="Leelawadee" w:hAnsi="Leelawadee" w:cs="Leelawadee"/>
          <w:sz w:val="22"/>
          <w:szCs w:val="22"/>
          <w:lang w:val="nl-NL" w:eastAsia="en-GB"/>
        </w:rPr>
        <w:t xml:space="preserve">verschillende vormen </w:t>
      </w:r>
      <w:r w:rsidR="00E3763C" w:rsidRPr="00A712E2">
        <w:rPr>
          <w:rFonts w:ascii="Leelawadee" w:hAnsi="Leelawadee" w:cs="Leelawadee"/>
          <w:sz w:val="22"/>
          <w:szCs w:val="22"/>
          <w:lang w:val="nl-NL" w:eastAsia="en-GB"/>
        </w:rPr>
        <w:t xml:space="preserve">en betekenissen van interculturele communicatie te </w:t>
      </w:r>
      <w:r w:rsidR="00F75C8D" w:rsidRPr="00A712E2">
        <w:rPr>
          <w:rFonts w:ascii="Leelawadee" w:hAnsi="Leelawadee" w:cs="Leelawadee"/>
          <w:sz w:val="22"/>
          <w:szCs w:val="22"/>
          <w:lang w:val="nl-NL" w:eastAsia="en-GB"/>
        </w:rPr>
        <w:t>identificeren</w:t>
      </w:r>
      <w:r w:rsidR="00E3763C" w:rsidRPr="00A712E2">
        <w:rPr>
          <w:rFonts w:ascii="Leelawadee" w:hAnsi="Leelawadee" w:cs="Leelawadee"/>
          <w:sz w:val="22"/>
          <w:szCs w:val="22"/>
          <w:lang w:val="nl-NL" w:eastAsia="en-GB"/>
        </w:rPr>
        <w:t xml:space="preserve"> en hoe </w:t>
      </w:r>
      <w:r w:rsidR="00401D4D" w:rsidRPr="00A712E2">
        <w:rPr>
          <w:rFonts w:ascii="Leelawadee" w:hAnsi="Leelawadee" w:cs="Leelawadee"/>
          <w:sz w:val="22"/>
          <w:szCs w:val="22"/>
          <w:lang w:val="nl-NL" w:eastAsia="en-GB"/>
        </w:rPr>
        <w:t xml:space="preserve">je </w:t>
      </w:r>
      <w:r w:rsidR="00E3763C" w:rsidRPr="00A712E2">
        <w:rPr>
          <w:rFonts w:ascii="Leelawadee" w:hAnsi="Leelawadee" w:cs="Leelawadee"/>
          <w:sz w:val="22"/>
          <w:szCs w:val="22"/>
          <w:lang w:val="nl-NL" w:eastAsia="en-GB"/>
        </w:rPr>
        <w:t>ermee om</w:t>
      </w:r>
      <w:r w:rsidR="00401D4D" w:rsidRPr="00A712E2">
        <w:rPr>
          <w:rFonts w:ascii="Leelawadee" w:hAnsi="Leelawadee" w:cs="Leelawadee"/>
          <w:sz w:val="22"/>
          <w:szCs w:val="22"/>
          <w:lang w:val="nl-NL" w:eastAsia="en-GB"/>
        </w:rPr>
        <w:t>gaat</w:t>
      </w:r>
      <w:r w:rsidR="00E3763C" w:rsidRPr="00A712E2">
        <w:rPr>
          <w:rFonts w:ascii="Leelawadee" w:hAnsi="Leelawadee" w:cs="Leelawadee"/>
          <w:sz w:val="22"/>
          <w:szCs w:val="22"/>
          <w:lang w:val="nl-NL" w:eastAsia="en-GB"/>
        </w:rPr>
        <w:t xml:space="preserve"> </w:t>
      </w:r>
    </w:p>
    <w:p w:rsidR="005C4CD6" w:rsidRPr="00A712E2" w:rsidRDefault="00E3763C" w:rsidP="00F75C8D">
      <w:pPr>
        <w:numPr>
          <w:ilvl w:val="0"/>
          <w:numId w:val="30"/>
        </w:numPr>
        <w:shd w:val="clear" w:color="auto" w:fill="FFFFFF"/>
        <w:spacing w:line="276" w:lineRule="auto"/>
        <w:contextualSpacing/>
        <w:jc w:val="both"/>
        <w:rPr>
          <w:rFonts w:ascii="Leelawadee" w:hAnsi="Leelawadee" w:cs="Leelawadee"/>
          <w:sz w:val="22"/>
          <w:szCs w:val="22"/>
          <w:lang w:val="nl-NL" w:eastAsia="en-GB"/>
        </w:rPr>
      </w:pPr>
      <w:r w:rsidRPr="00A712E2">
        <w:rPr>
          <w:rFonts w:ascii="Leelawadee" w:hAnsi="Leelawadee" w:cs="Leelawadee"/>
          <w:sz w:val="22"/>
          <w:szCs w:val="22"/>
          <w:lang w:val="nl-NL" w:eastAsia="en-GB"/>
        </w:rPr>
        <w:t xml:space="preserve">de principes en voorwaarden voor een effectieve interculturele communicatie te begrijpen </w:t>
      </w:r>
    </w:p>
    <w:p w:rsidR="005C4CD6" w:rsidRPr="00A712E2" w:rsidRDefault="002D0FDE" w:rsidP="005C4CD6">
      <w:pPr>
        <w:numPr>
          <w:ilvl w:val="0"/>
          <w:numId w:val="30"/>
        </w:numPr>
        <w:shd w:val="clear" w:color="auto" w:fill="FFFFFF"/>
        <w:spacing w:line="276" w:lineRule="auto"/>
        <w:contextualSpacing/>
        <w:jc w:val="both"/>
        <w:rPr>
          <w:rFonts w:ascii="Leelawadee" w:hAnsi="Leelawadee" w:cs="Leelawadee"/>
          <w:sz w:val="22"/>
          <w:szCs w:val="22"/>
          <w:lang w:val="nl-NL" w:eastAsia="en-GB"/>
        </w:rPr>
      </w:pPr>
      <w:r w:rsidRPr="00A712E2">
        <w:rPr>
          <w:rFonts w:ascii="Leelawadee" w:hAnsi="Leelawadee" w:cs="Leelawadee"/>
          <w:sz w:val="22"/>
          <w:szCs w:val="22"/>
          <w:lang w:val="nl-NL" w:eastAsia="en-GB"/>
        </w:rPr>
        <w:t>culturele conflicten in verband met communicatie te vermijden</w:t>
      </w:r>
    </w:p>
    <w:p w:rsidR="002E2216" w:rsidRPr="00A712E2" w:rsidRDefault="002E2216" w:rsidP="002E2216">
      <w:pPr>
        <w:shd w:val="clear" w:color="auto" w:fill="FFFFFF"/>
        <w:spacing w:line="276" w:lineRule="auto"/>
        <w:ind w:left="720"/>
        <w:contextualSpacing/>
        <w:jc w:val="both"/>
        <w:rPr>
          <w:rFonts w:ascii="Leelawadee" w:hAnsi="Leelawadee" w:cs="Leelawadee"/>
          <w:sz w:val="22"/>
          <w:szCs w:val="22"/>
          <w:lang w:val="nl-NL" w:eastAsia="en-GB"/>
        </w:rPr>
      </w:pPr>
    </w:p>
    <w:p w:rsidR="005C4CD6" w:rsidRPr="00A712E2" w:rsidRDefault="00A522E5" w:rsidP="005C4CD6">
      <w:pPr>
        <w:shd w:val="clear" w:color="auto" w:fill="FFFFFF"/>
        <w:spacing w:line="276" w:lineRule="auto"/>
        <w:contextualSpacing/>
        <w:jc w:val="both"/>
        <w:rPr>
          <w:rFonts w:ascii="Leelawadee" w:hAnsi="Leelawadee" w:cs="Leelawadee"/>
          <w:sz w:val="22"/>
          <w:szCs w:val="22"/>
          <w:lang w:val="nl-NL" w:eastAsia="en-GB"/>
        </w:rPr>
      </w:pPr>
      <w:r w:rsidRPr="00A712E2">
        <w:rPr>
          <w:rFonts w:ascii="Leelawadee" w:hAnsi="Leelawadee" w:cs="Leelawadee"/>
          <w:sz w:val="22"/>
          <w:szCs w:val="22"/>
          <w:lang w:val="nl-NL" w:eastAsia="en-GB"/>
        </w:rPr>
        <w:lastRenderedPageBreak/>
        <w:t>I</w:t>
      </w:r>
      <w:r w:rsidR="005C4CD6" w:rsidRPr="00A712E2">
        <w:rPr>
          <w:rFonts w:ascii="Leelawadee" w:hAnsi="Leelawadee" w:cs="Leelawadee"/>
          <w:sz w:val="22"/>
          <w:szCs w:val="22"/>
          <w:lang w:val="nl-NL" w:eastAsia="en-GB"/>
        </w:rPr>
        <w:t>ntercultur</w:t>
      </w:r>
      <w:r w:rsidR="002D0FDE" w:rsidRPr="00A712E2">
        <w:rPr>
          <w:rFonts w:ascii="Leelawadee" w:hAnsi="Leelawadee" w:cs="Leelawadee"/>
          <w:sz w:val="22"/>
          <w:szCs w:val="22"/>
          <w:lang w:val="nl-NL" w:eastAsia="en-GB"/>
        </w:rPr>
        <w:t>e</w:t>
      </w:r>
      <w:r w:rsidR="005C4CD6" w:rsidRPr="00A712E2">
        <w:rPr>
          <w:rFonts w:ascii="Leelawadee" w:hAnsi="Leelawadee" w:cs="Leelawadee"/>
          <w:sz w:val="22"/>
          <w:szCs w:val="22"/>
          <w:lang w:val="nl-NL" w:eastAsia="en-GB"/>
        </w:rPr>
        <w:t>l</w:t>
      </w:r>
      <w:r w:rsidR="002D0FDE" w:rsidRPr="00A712E2">
        <w:rPr>
          <w:rFonts w:ascii="Leelawadee" w:hAnsi="Leelawadee" w:cs="Leelawadee"/>
          <w:sz w:val="22"/>
          <w:szCs w:val="22"/>
          <w:lang w:val="nl-NL" w:eastAsia="en-GB"/>
        </w:rPr>
        <w:t>e</w:t>
      </w:r>
      <w:r w:rsidR="005C4CD6" w:rsidRPr="00A712E2">
        <w:rPr>
          <w:rFonts w:ascii="Leelawadee" w:hAnsi="Leelawadee" w:cs="Leelawadee"/>
          <w:sz w:val="22"/>
          <w:szCs w:val="22"/>
          <w:lang w:val="nl-NL" w:eastAsia="en-GB"/>
        </w:rPr>
        <w:t xml:space="preserve"> communicati</w:t>
      </w:r>
      <w:r w:rsidR="002D0FDE" w:rsidRPr="00A712E2">
        <w:rPr>
          <w:rFonts w:ascii="Leelawadee" w:hAnsi="Leelawadee" w:cs="Leelawadee"/>
          <w:sz w:val="22"/>
          <w:szCs w:val="22"/>
          <w:lang w:val="nl-NL" w:eastAsia="en-GB"/>
        </w:rPr>
        <w:t>evaardigheden</w:t>
      </w:r>
      <w:r w:rsidR="005C4CD6" w:rsidRPr="00A712E2">
        <w:rPr>
          <w:rFonts w:ascii="Leelawadee" w:hAnsi="Leelawadee" w:cs="Leelawadee"/>
          <w:sz w:val="22"/>
          <w:szCs w:val="22"/>
          <w:lang w:val="nl-NL" w:eastAsia="en-GB"/>
        </w:rPr>
        <w:t xml:space="preserve"> </w:t>
      </w:r>
      <w:r w:rsidR="008209CD" w:rsidRPr="00A712E2">
        <w:rPr>
          <w:rFonts w:ascii="Leelawadee" w:hAnsi="Leelawadee" w:cs="Leelawadee"/>
          <w:sz w:val="22"/>
          <w:szCs w:val="22"/>
          <w:lang w:val="nl-NL" w:eastAsia="en-GB"/>
        </w:rPr>
        <w:t>omvatten</w:t>
      </w:r>
      <w:r w:rsidR="005C4CD6" w:rsidRPr="00A712E2">
        <w:rPr>
          <w:rFonts w:ascii="Leelawadee" w:hAnsi="Leelawadee" w:cs="Leelawadee"/>
          <w:sz w:val="22"/>
          <w:szCs w:val="22"/>
          <w:lang w:val="nl-NL" w:eastAsia="en-GB"/>
        </w:rPr>
        <w:t>:</w:t>
      </w:r>
    </w:p>
    <w:p w:rsidR="005C4CD6" w:rsidRPr="00A712E2" w:rsidRDefault="00990F6C" w:rsidP="005C4CD6">
      <w:pPr>
        <w:numPr>
          <w:ilvl w:val="0"/>
          <w:numId w:val="31"/>
        </w:numPr>
        <w:shd w:val="clear" w:color="auto" w:fill="FFFFFF"/>
        <w:spacing w:line="276" w:lineRule="auto"/>
        <w:contextualSpacing/>
        <w:jc w:val="both"/>
        <w:rPr>
          <w:rFonts w:ascii="Leelawadee" w:hAnsi="Leelawadee" w:cs="Leelawadee"/>
          <w:sz w:val="22"/>
          <w:szCs w:val="22"/>
          <w:lang w:val="nl-NL" w:eastAsia="en-GB"/>
        </w:rPr>
      </w:pPr>
      <w:r w:rsidRPr="00A712E2">
        <w:rPr>
          <w:rFonts w:ascii="Leelawadee" w:hAnsi="Leelawadee" w:cs="Leelawadee"/>
          <w:sz w:val="22"/>
          <w:szCs w:val="22"/>
          <w:lang w:val="nl-NL" w:eastAsia="en-GB"/>
        </w:rPr>
        <w:t>de</w:t>
      </w:r>
      <w:r w:rsidR="00D1687F" w:rsidRPr="00A712E2">
        <w:rPr>
          <w:rFonts w:ascii="Leelawadee" w:hAnsi="Leelawadee" w:cs="Leelawadee"/>
          <w:sz w:val="22"/>
          <w:szCs w:val="22"/>
          <w:lang w:val="nl-NL" w:eastAsia="en-GB"/>
        </w:rPr>
        <w:t xml:space="preserve"> </w:t>
      </w:r>
      <w:r w:rsidRPr="00A712E2">
        <w:rPr>
          <w:rFonts w:ascii="Leelawadee" w:hAnsi="Leelawadee" w:cs="Leelawadee"/>
          <w:sz w:val="22"/>
          <w:szCs w:val="22"/>
          <w:lang w:val="nl-NL" w:eastAsia="en-GB"/>
        </w:rPr>
        <w:t>verbetering</w:t>
      </w:r>
      <w:r w:rsidR="008209CD" w:rsidRPr="00A712E2">
        <w:rPr>
          <w:rFonts w:ascii="Leelawadee" w:hAnsi="Leelawadee" w:cs="Leelawadee"/>
          <w:sz w:val="22"/>
          <w:szCs w:val="22"/>
          <w:lang w:val="nl-NL" w:eastAsia="en-GB"/>
        </w:rPr>
        <w:t xml:space="preserve"> van verbale en non-verbale communicatie</w:t>
      </w:r>
    </w:p>
    <w:p w:rsidR="008209CD" w:rsidRPr="00A712E2" w:rsidRDefault="00774560" w:rsidP="00F75C8D">
      <w:pPr>
        <w:numPr>
          <w:ilvl w:val="0"/>
          <w:numId w:val="31"/>
        </w:numPr>
        <w:shd w:val="clear" w:color="auto" w:fill="FFFFFF"/>
        <w:spacing w:line="276" w:lineRule="auto"/>
        <w:contextualSpacing/>
        <w:jc w:val="both"/>
        <w:rPr>
          <w:rFonts w:ascii="Leelawadee" w:hAnsi="Leelawadee" w:cs="Leelawadee"/>
          <w:sz w:val="22"/>
          <w:szCs w:val="22"/>
          <w:lang w:val="nl-NL" w:eastAsia="en-GB"/>
        </w:rPr>
      </w:pPr>
      <w:r w:rsidRPr="00A712E2">
        <w:rPr>
          <w:rFonts w:ascii="Leelawadee" w:hAnsi="Leelawadee" w:cs="Leelawadee"/>
          <w:sz w:val="22"/>
          <w:szCs w:val="22"/>
          <w:lang w:val="nl-NL" w:eastAsia="en-GB"/>
        </w:rPr>
        <w:t xml:space="preserve">het </w:t>
      </w:r>
      <w:r w:rsidR="008209CD" w:rsidRPr="00A712E2">
        <w:rPr>
          <w:rFonts w:ascii="Leelawadee" w:hAnsi="Leelawadee" w:cs="Leelawadee"/>
          <w:sz w:val="22"/>
          <w:szCs w:val="22"/>
          <w:lang w:val="nl-NL" w:eastAsia="en-GB"/>
        </w:rPr>
        <w:t xml:space="preserve">beter worden in herkennen en aannemen van communicatiegedrag </w:t>
      </w:r>
    </w:p>
    <w:p w:rsidR="005C4CD6" w:rsidRPr="00A712E2" w:rsidRDefault="00774560" w:rsidP="00F75C8D">
      <w:pPr>
        <w:numPr>
          <w:ilvl w:val="0"/>
          <w:numId w:val="31"/>
        </w:numPr>
        <w:shd w:val="clear" w:color="auto" w:fill="FFFFFF"/>
        <w:spacing w:line="276" w:lineRule="auto"/>
        <w:contextualSpacing/>
        <w:jc w:val="both"/>
        <w:rPr>
          <w:rFonts w:ascii="Leelawadee" w:hAnsi="Leelawadee" w:cs="Leelawadee"/>
          <w:sz w:val="22"/>
          <w:szCs w:val="22"/>
          <w:lang w:val="nl-NL" w:eastAsia="en-GB"/>
        </w:rPr>
      </w:pPr>
      <w:r w:rsidRPr="00A712E2">
        <w:rPr>
          <w:rFonts w:ascii="Leelawadee" w:hAnsi="Leelawadee" w:cs="Leelawadee"/>
          <w:sz w:val="22"/>
          <w:szCs w:val="22"/>
          <w:lang w:val="nl-NL" w:eastAsia="en-GB"/>
        </w:rPr>
        <w:t xml:space="preserve">een </w:t>
      </w:r>
      <w:r w:rsidR="008209CD" w:rsidRPr="00A712E2">
        <w:rPr>
          <w:rFonts w:ascii="Leelawadee" w:hAnsi="Leelawadee" w:cs="Leelawadee"/>
          <w:sz w:val="22"/>
          <w:szCs w:val="22"/>
          <w:lang w:val="nl-NL" w:eastAsia="en-GB"/>
        </w:rPr>
        <w:t>betere aanpassing aan een nieuwe omgeving</w:t>
      </w:r>
    </w:p>
    <w:p w:rsidR="00504870" w:rsidRPr="00A712E2" w:rsidRDefault="00774560" w:rsidP="00F75C8D">
      <w:pPr>
        <w:numPr>
          <w:ilvl w:val="0"/>
          <w:numId w:val="31"/>
        </w:numPr>
        <w:shd w:val="clear" w:color="auto" w:fill="FFFFFF"/>
        <w:spacing w:line="276" w:lineRule="auto"/>
        <w:contextualSpacing/>
        <w:jc w:val="both"/>
        <w:rPr>
          <w:rFonts w:ascii="Leelawadee" w:hAnsi="Leelawadee" w:cs="Leelawadee"/>
          <w:sz w:val="22"/>
          <w:szCs w:val="22"/>
          <w:lang w:val="nl-NL" w:eastAsia="en-GB"/>
        </w:rPr>
      </w:pPr>
      <w:r w:rsidRPr="00A712E2">
        <w:rPr>
          <w:rFonts w:ascii="Leelawadee" w:hAnsi="Leelawadee" w:cs="Leelawadee"/>
          <w:sz w:val="22"/>
          <w:szCs w:val="22"/>
          <w:lang w:val="nl-NL" w:eastAsia="en-GB"/>
        </w:rPr>
        <w:t xml:space="preserve">een </w:t>
      </w:r>
      <w:r w:rsidR="005C4CD6" w:rsidRPr="00A712E2">
        <w:rPr>
          <w:rFonts w:ascii="Leelawadee" w:hAnsi="Leelawadee" w:cs="Leelawadee"/>
          <w:sz w:val="22"/>
          <w:szCs w:val="22"/>
          <w:lang w:val="nl-NL" w:eastAsia="en-GB"/>
        </w:rPr>
        <w:t>beter</w:t>
      </w:r>
      <w:r w:rsidR="008209CD" w:rsidRPr="00A712E2">
        <w:rPr>
          <w:rFonts w:ascii="Leelawadee" w:hAnsi="Leelawadee" w:cs="Leelawadee"/>
          <w:sz w:val="22"/>
          <w:szCs w:val="22"/>
          <w:lang w:val="nl-NL" w:eastAsia="en-GB"/>
        </w:rPr>
        <w:t xml:space="preserve"> inzicht in </w:t>
      </w:r>
      <w:r w:rsidR="00504870" w:rsidRPr="00A712E2">
        <w:rPr>
          <w:rFonts w:ascii="Leelawadee" w:hAnsi="Leelawadee" w:cs="Leelawadee"/>
          <w:sz w:val="22"/>
          <w:szCs w:val="22"/>
          <w:lang w:val="nl-NL" w:eastAsia="en-GB"/>
        </w:rPr>
        <w:t>de eigen cultuur en het vinden van een plaats in een samenleving</w:t>
      </w:r>
      <w:r w:rsidR="005C4CD6" w:rsidRPr="00A712E2">
        <w:rPr>
          <w:rFonts w:ascii="Leelawadee" w:hAnsi="Leelawadee" w:cs="Leelawadee"/>
          <w:sz w:val="22"/>
          <w:szCs w:val="22"/>
          <w:lang w:val="nl-NL" w:eastAsia="en-GB"/>
        </w:rPr>
        <w:t xml:space="preserve"> </w:t>
      </w:r>
    </w:p>
    <w:p w:rsidR="005C4CD6" w:rsidRPr="00A712E2" w:rsidRDefault="00504870" w:rsidP="00F75C8D">
      <w:pPr>
        <w:numPr>
          <w:ilvl w:val="0"/>
          <w:numId w:val="31"/>
        </w:numPr>
        <w:shd w:val="clear" w:color="auto" w:fill="FFFFFF"/>
        <w:spacing w:line="276" w:lineRule="auto"/>
        <w:contextualSpacing/>
        <w:jc w:val="both"/>
        <w:rPr>
          <w:rFonts w:ascii="Leelawadee" w:hAnsi="Leelawadee" w:cs="Leelawadee"/>
          <w:sz w:val="22"/>
          <w:szCs w:val="22"/>
          <w:lang w:val="nl-NL" w:eastAsia="en-GB"/>
        </w:rPr>
      </w:pPr>
      <w:r w:rsidRPr="00A712E2">
        <w:rPr>
          <w:rFonts w:ascii="Leelawadee" w:hAnsi="Leelawadee" w:cs="Leelawadee"/>
          <w:sz w:val="22"/>
          <w:szCs w:val="22"/>
          <w:lang w:val="nl-NL" w:eastAsia="en-GB"/>
        </w:rPr>
        <w:t>gereduceerde angstgevoelens in contacten met mensen uit andere culturen</w:t>
      </w:r>
    </w:p>
    <w:p w:rsidR="005C4CD6" w:rsidRPr="00A712E2" w:rsidRDefault="00774560" w:rsidP="005C4CD6">
      <w:pPr>
        <w:numPr>
          <w:ilvl w:val="0"/>
          <w:numId w:val="31"/>
        </w:numPr>
        <w:shd w:val="clear" w:color="auto" w:fill="FFFFFF"/>
        <w:spacing w:line="276" w:lineRule="auto"/>
        <w:contextualSpacing/>
        <w:jc w:val="both"/>
        <w:rPr>
          <w:rFonts w:ascii="Leelawadee" w:hAnsi="Leelawadee" w:cs="Leelawadee"/>
          <w:sz w:val="22"/>
          <w:szCs w:val="22"/>
          <w:lang w:val="nl-NL" w:eastAsia="en-GB"/>
        </w:rPr>
      </w:pPr>
      <w:r w:rsidRPr="00A712E2">
        <w:rPr>
          <w:rFonts w:ascii="Leelawadee" w:hAnsi="Leelawadee" w:cs="Leelawadee"/>
          <w:sz w:val="22"/>
          <w:szCs w:val="22"/>
          <w:lang w:val="nl-NL" w:eastAsia="en-GB"/>
        </w:rPr>
        <w:t xml:space="preserve">het </w:t>
      </w:r>
      <w:r w:rsidR="00504870" w:rsidRPr="00A712E2">
        <w:rPr>
          <w:rFonts w:ascii="Leelawadee" w:hAnsi="Leelawadee" w:cs="Leelawadee"/>
          <w:sz w:val="22"/>
          <w:szCs w:val="22"/>
          <w:lang w:val="nl-NL" w:eastAsia="en-GB"/>
        </w:rPr>
        <w:t>leren over gewoonten en gedrag van mensen uit andere culturen</w:t>
      </w:r>
    </w:p>
    <w:p w:rsidR="00FE7397" w:rsidRPr="00A712E2" w:rsidRDefault="00774560" w:rsidP="00F75C8D">
      <w:pPr>
        <w:numPr>
          <w:ilvl w:val="0"/>
          <w:numId w:val="31"/>
        </w:numPr>
        <w:shd w:val="clear" w:color="auto" w:fill="FFFFFF"/>
        <w:spacing w:line="276" w:lineRule="auto"/>
        <w:contextualSpacing/>
        <w:jc w:val="both"/>
        <w:outlineLvl w:val="4"/>
        <w:rPr>
          <w:rFonts w:ascii="Leelawadee" w:hAnsi="Leelawadee" w:cs="Leelawadee"/>
          <w:b/>
          <w:bCs/>
          <w:sz w:val="22"/>
          <w:szCs w:val="22"/>
          <w:lang w:val="nl-NL" w:eastAsia="en-GB"/>
        </w:rPr>
      </w:pPr>
      <w:r w:rsidRPr="00A712E2">
        <w:rPr>
          <w:rFonts w:ascii="Leelawadee" w:hAnsi="Leelawadee" w:cs="Leelawadee"/>
          <w:sz w:val="22"/>
          <w:szCs w:val="22"/>
          <w:lang w:val="nl-NL" w:eastAsia="en-GB"/>
        </w:rPr>
        <w:t xml:space="preserve">het </w:t>
      </w:r>
      <w:r w:rsidR="00504870" w:rsidRPr="00A712E2">
        <w:rPr>
          <w:rFonts w:ascii="Leelawadee" w:hAnsi="Leelawadee" w:cs="Leelawadee"/>
          <w:sz w:val="22"/>
          <w:szCs w:val="22"/>
          <w:lang w:val="nl-NL" w:eastAsia="en-GB"/>
        </w:rPr>
        <w:t xml:space="preserve">verbeteren van </w:t>
      </w:r>
      <w:r w:rsidR="001033D7" w:rsidRPr="00A712E2">
        <w:rPr>
          <w:rFonts w:ascii="Leelawadee" w:hAnsi="Leelawadee" w:cs="Leelawadee"/>
          <w:sz w:val="22"/>
          <w:szCs w:val="22"/>
          <w:lang w:val="nl-NL" w:eastAsia="en-GB"/>
        </w:rPr>
        <w:t xml:space="preserve">vaardigheden in verband met interculturele conflictoplossing </w:t>
      </w:r>
    </w:p>
    <w:p w:rsidR="001033D7" w:rsidRPr="00A712E2" w:rsidRDefault="001033D7" w:rsidP="001033D7">
      <w:pPr>
        <w:shd w:val="clear" w:color="auto" w:fill="FFFFFF"/>
        <w:spacing w:line="276" w:lineRule="auto"/>
        <w:ind w:left="720"/>
        <w:contextualSpacing/>
        <w:jc w:val="both"/>
        <w:outlineLvl w:val="4"/>
        <w:rPr>
          <w:rFonts w:ascii="Leelawadee" w:hAnsi="Leelawadee" w:cs="Leelawadee"/>
          <w:b/>
          <w:bCs/>
          <w:sz w:val="22"/>
          <w:szCs w:val="22"/>
          <w:lang w:val="nl-NL" w:eastAsia="en-GB"/>
        </w:rPr>
      </w:pPr>
    </w:p>
    <w:p w:rsidR="005C4CD6" w:rsidRPr="00A712E2" w:rsidRDefault="005C4CD6" w:rsidP="00AE69CE">
      <w:pPr>
        <w:shd w:val="clear" w:color="auto" w:fill="FFFFFF"/>
        <w:tabs>
          <w:tab w:val="center" w:pos="4536"/>
        </w:tabs>
        <w:spacing w:before="240" w:line="276" w:lineRule="auto"/>
        <w:contextualSpacing/>
        <w:jc w:val="both"/>
        <w:outlineLvl w:val="4"/>
        <w:rPr>
          <w:rFonts w:ascii="Leelawadee" w:hAnsi="Leelawadee" w:cs="Leelawadee"/>
          <w:b/>
          <w:bCs/>
          <w:sz w:val="22"/>
          <w:szCs w:val="22"/>
          <w:lang w:val="nl-NL" w:eastAsia="en-GB"/>
        </w:rPr>
      </w:pPr>
      <w:r w:rsidRPr="00A712E2">
        <w:rPr>
          <w:rFonts w:ascii="Leelawadee" w:hAnsi="Leelawadee" w:cs="Leelawadee"/>
          <w:b/>
          <w:bCs/>
          <w:sz w:val="22"/>
          <w:szCs w:val="22"/>
          <w:lang w:val="nl-NL" w:eastAsia="en-GB"/>
        </w:rPr>
        <w:t>Intercultur</w:t>
      </w:r>
      <w:r w:rsidR="0054025E" w:rsidRPr="00A712E2">
        <w:rPr>
          <w:rFonts w:ascii="Leelawadee" w:hAnsi="Leelawadee" w:cs="Leelawadee"/>
          <w:b/>
          <w:bCs/>
          <w:sz w:val="22"/>
          <w:szCs w:val="22"/>
          <w:lang w:val="nl-NL" w:eastAsia="en-GB"/>
        </w:rPr>
        <w:t>ele</w:t>
      </w:r>
      <w:r w:rsidRPr="00A712E2">
        <w:rPr>
          <w:rFonts w:ascii="Leelawadee" w:hAnsi="Leelawadee" w:cs="Leelawadee"/>
          <w:b/>
          <w:bCs/>
          <w:sz w:val="22"/>
          <w:szCs w:val="22"/>
          <w:lang w:val="nl-NL" w:eastAsia="en-GB"/>
        </w:rPr>
        <w:t xml:space="preserve"> conflict</w:t>
      </w:r>
      <w:r w:rsidR="0054025E" w:rsidRPr="00A712E2">
        <w:rPr>
          <w:rFonts w:ascii="Leelawadee" w:hAnsi="Leelawadee" w:cs="Leelawadee"/>
          <w:b/>
          <w:bCs/>
          <w:sz w:val="22"/>
          <w:szCs w:val="22"/>
          <w:lang w:val="nl-NL" w:eastAsia="en-GB"/>
        </w:rPr>
        <w:t xml:space="preserve">oplossing </w:t>
      </w:r>
    </w:p>
    <w:p w:rsidR="00050C6C" w:rsidRPr="00A712E2" w:rsidRDefault="003E38B1" w:rsidP="00AE69CE">
      <w:pPr>
        <w:shd w:val="clear" w:color="auto" w:fill="FFFFFF"/>
        <w:spacing w:line="276" w:lineRule="auto"/>
        <w:contextualSpacing/>
        <w:jc w:val="both"/>
        <w:rPr>
          <w:rFonts w:ascii="Leelawadee" w:hAnsi="Leelawadee" w:cs="Leelawadee"/>
          <w:sz w:val="22"/>
          <w:szCs w:val="22"/>
          <w:lang w:val="nl-NL" w:eastAsia="en-GB"/>
        </w:rPr>
      </w:pPr>
      <w:r w:rsidRPr="00A712E2">
        <w:rPr>
          <w:rFonts w:ascii="Leelawadee" w:hAnsi="Leelawadee" w:cs="Leelawadee"/>
          <w:sz w:val="22"/>
          <w:szCs w:val="22"/>
          <w:lang w:val="nl-NL" w:eastAsia="en-GB"/>
        </w:rPr>
        <w:t>Voor professionals kunnen i</w:t>
      </w:r>
      <w:r w:rsidR="00345D54" w:rsidRPr="00A712E2">
        <w:rPr>
          <w:rFonts w:ascii="Leelawadee" w:hAnsi="Leelawadee" w:cs="Leelawadee"/>
          <w:sz w:val="22"/>
          <w:szCs w:val="22"/>
          <w:lang w:val="nl-NL" w:eastAsia="en-GB"/>
        </w:rPr>
        <w:t xml:space="preserve">nterculturele communicatie </w:t>
      </w:r>
      <w:r w:rsidR="00050C6C" w:rsidRPr="00A712E2">
        <w:rPr>
          <w:rFonts w:ascii="Leelawadee" w:hAnsi="Leelawadee" w:cs="Leelawadee"/>
          <w:sz w:val="22"/>
          <w:szCs w:val="22"/>
          <w:lang w:val="nl-NL" w:eastAsia="en-GB"/>
        </w:rPr>
        <w:t xml:space="preserve">en conflictoplossing nuttige vaardigheden zijn. Te herkennen hoe </w:t>
      </w:r>
      <w:r w:rsidR="00774560" w:rsidRPr="00A712E2">
        <w:rPr>
          <w:rFonts w:ascii="Leelawadee" w:hAnsi="Leelawadee" w:cs="Leelawadee"/>
          <w:sz w:val="22"/>
          <w:szCs w:val="22"/>
          <w:lang w:val="nl-NL" w:eastAsia="en-GB"/>
        </w:rPr>
        <w:t>de</w:t>
      </w:r>
      <w:r w:rsidR="00050C6C" w:rsidRPr="00A712E2">
        <w:rPr>
          <w:rFonts w:ascii="Leelawadee" w:hAnsi="Leelawadee" w:cs="Leelawadee"/>
          <w:sz w:val="22"/>
          <w:szCs w:val="22"/>
          <w:lang w:val="nl-NL" w:eastAsia="en-GB"/>
        </w:rPr>
        <w:t xml:space="preserve"> eigen benadering </w:t>
      </w:r>
      <w:r w:rsidR="00774560" w:rsidRPr="00A712E2">
        <w:rPr>
          <w:rFonts w:ascii="Leelawadee" w:hAnsi="Leelawadee" w:cs="Leelawadee"/>
          <w:sz w:val="22"/>
          <w:szCs w:val="22"/>
          <w:lang w:val="nl-NL" w:eastAsia="en-GB"/>
        </w:rPr>
        <w:t xml:space="preserve">van een persoon </w:t>
      </w:r>
      <w:r w:rsidR="00050C6C" w:rsidRPr="00A712E2">
        <w:rPr>
          <w:rFonts w:ascii="Leelawadee" w:hAnsi="Leelawadee" w:cs="Leelawadee"/>
          <w:sz w:val="22"/>
          <w:szCs w:val="22"/>
          <w:lang w:val="nl-NL" w:eastAsia="en-GB"/>
        </w:rPr>
        <w:t xml:space="preserve">verschilt van </w:t>
      </w:r>
      <w:r w:rsidR="00774560" w:rsidRPr="00A712E2">
        <w:rPr>
          <w:rFonts w:ascii="Leelawadee" w:hAnsi="Leelawadee" w:cs="Leelawadee"/>
          <w:sz w:val="22"/>
          <w:szCs w:val="22"/>
          <w:lang w:val="nl-NL" w:eastAsia="en-GB"/>
        </w:rPr>
        <w:t xml:space="preserve">die van </w:t>
      </w:r>
      <w:r w:rsidR="00050C6C" w:rsidRPr="00A712E2">
        <w:rPr>
          <w:rFonts w:ascii="Leelawadee" w:hAnsi="Leelawadee" w:cs="Leelawadee"/>
          <w:sz w:val="22"/>
          <w:szCs w:val="22"/>
          <w:lang w:val="nl-NL" w:eastAsia="en-GB"/>
        </w:rPr>
        <w:t>anderen</w:t>
      </w:r>
      <w:r w:rsidR="00774560" w:rsidRPr="00A712E2">
        <w:rPr>
          <w:rFonts w:ascii="Leelawadee" w:hAnsi="Leelawadee" w:cs="Leelawadee"/>
          <w:sz w:val="22"/>
          <w:szCs w:val="22"/>
          <w:lang w:val="nl-NL" w:eastAsia="en-GB"/>
        </w:rPr>
        <w:t>,</w:t>
      </w:r>
      <w:r w:rsidR="00050C6C" w:rsidRPr="00A712E2">
        <w:rPr>
          <w:rFonts w:ascii="Leelawadee" w:hAnsi="Leelawadee" w:cs="Leelawadee"/>
          <w:sz w:val="22"/>
          <w:szCs w:val="22"/>
          <w:lang w:val="nl-NL" w:eastAsia="en-GB"/>
        </w:rPr>
        <w:t xml:space="preserve"> </w:t>
      </w:r>
      <w:r w:rsidR="006F6F5B" w:rsidRPr="00A712E2">
        <w:rPr>
          <w:rFonts w:ascii="Leelawadee" w:hAnsi="Leelawadee" w:cs="Leelawadee"/>
          <w:sz w:val="22"/>
          <w:szCs w:val="22"/>
          <w:lang w:val="nl-NL" w:eastAsia="en-GB"/>
        </w:rPr>
        <w:t>is</w:t>
      </w:r>
      <w:r w:rsidR="00050C6C" w:rsidRPr="00A712E2">
        <w:rPr>
          <w:rFonts w:ascii="Leelawadee" w:hAnsi="Leelawadee" w:cs="Leelawadee"/>
          <w:sz w:val="22"/>
          <w:szCs w:val="22"/>
          <w:lang w:val="nl-NL" w:eastAsia="en-GB"/>
        </w:rPr>
        <w:t xml:space="preserve"> de basis voor </w:t>
      </w:r>
      <w:r w:rsidR="006F6F5B" w:rsidRPr="00A712E2">
        <w:rPr>
          <w:rFonts w:ascii="Leelawadee" w:hAnsi="Leelawadee" w:cs="Leelawadee"/>
          <w:sz w:val="22"/>
          <w:szCs w:val="22"/>
          <w:lang w:val="nl-NL" w:eastAsia="en-GB"/>
        </w:rPr>
        <w:t>een groter gevoel</w:t>
      </w:r>
      <w:r w:rsidR="00050C6C" w:rsidRPr="00A712E2">
        <w:rPr>
          <w:rFonts w:ascii="Leelawadee" w:hAnsi="Leelawadee" w:cs="Leelawadee"/>
          <w:sz w:val="22"/>
          <w:szCs w:val="22"/>
          <w:lang w:val="nl-NL" w:eastAsia="en-GB"/>
        </w:rPr>
        <w:t xml:space="preserve"> en een verbeterd vermogen </w:t>
      </w:r>
      <w:r w:rsidR="00717BA1" w:rsidRPr="00A712E2">
        <w:rPr>
          <w:rFonts w:ascii="Leelawadee" w:hAnsi="Leelawadee" w:cs="Leelawadee"/>
          <w:sz w:val="22"/>
          <w:szCs w:val="22"/>
          <w:lang w:val="nl-NL" w:eastAsia="en-GB"/>
        </w:rPr>
        <w:t xml:space="preserve">om deze interculturele stijlpatronen van verschillen beter te overbruggen. </w:t>
      </w:r>
      <w:r w:rsidR="00B47442" w:rsidRPr="00A712E2">
        <w:rPr>
          <w:rFonts w:ascii="Leelawadee" w:hAnsi="Leelawadee" w:cs="Leelawadee"/>
          <w:sz w:val="22"/>
          <w:szCs w:val="22"/>
          <w:lang w:val="nl-NL" w:eastAsia="en-GB"/>
        </w:rPr>
        <w:t>Gevoel</w:t>
      </w:r>
      <w:r w:rsidR="006F6F5B" w:rsidRPr="00A712E2">
        <w:rPr>
          <w:rFonts w:ascii="Leelawadee" w:hAnsi="Leelawadee" w:cs="Leelawadee"/>
          <w:sz w:val="22"/>
          <w:szCs w:val="22"/>
          <w:lang w:val="nl-NL" w:eastAsia="en-GB"/>
        </w:rPr>
        <w:t xml:space="preserve"> </w:t>
      </w:r>
      <w:r w:rsidR="00B47442" w:rsidRPr="00A712E2">
        <w:rPr>
          <w:rFonts w:ascii="Leelawadee" w:hAnsi="Leelawadee" w:cs="Leelawadee"/>
          <w:sz w:val="22"/>
          <w:szCs w:val="22"/>
          <w:lang w:val="nl-NL" w:eastAsia="en-GB"/>
        </w:rPr>
        <w:t xml:space="preserve">voor culturele verschillen en stijlen voor conflictoplossingen zullen de rol van </w:t>
      </w:r>
      <w:r w:rsidR="00576DB8" w:rsidRPr="00A712E2">
        <w:rPr>
          <w:rFonts w:ascii="Leelawadee" w:hAnsi="Leelawadee" w:cs="Leelawadee"/>
          <w:sz w:val="22"/>
          <w:szCs w:val="22"/>
          <w:lang w:val="nl-NL" w:eastAsia="en-GB"/>
        </w:rPr>
        <w:t>wbl-</w:t>
      </w:r>
      <w:r w:rsidR="00B47442" w:rsidRPr="00A712E2">
        <w:rPr>
          <w:rFonts w:ascii="Leelawadee" w:hAnsi="Leelawadee" w:cs="Leelawadee"/>
          <w:sz w:val="22"/>
          <w:szCs w:val="22"/>
          <w:lang w:val="nl-NL" w:eastAsia="en-GB"/>
        </w:rPr>
        <w:t xml:space="preserve">professionals bij het ondersteunen van mensen met een migratieachtergrond </w:t>
      </w:r>
      <w:r w:rsidR="0030369D" w:rsidRPr="00A712E2">
        <w:rPr>
          <w:rFonts w:ascii="Leelawadee" w:hAnsi="Leelawadee" w:cs="Leelawadee"/>
          <w:sz w:val="22"/>
          <w:szCs w:val="22"/>
          <w:lang w:val="nl-NL" w:eastAsia="en-GB"/>
        </w:rPr>
        <w:t xml:space="preserve">en etnische minderheden door </w:t>
      </w:r>
      <w:r w:rsidR="00576DB8" w:rsidRPr="00A712E2">
        <w:rPr>
          <w:rFonts w:ascii="Leelawadee" w:hAnsi="Leelawadee" w:cs="Leelawadee"/>
          <w:sz w:val="22"/>
          <w:szCs w:val="22"/>
          <w:lang w:val="nl-NL" w:eastAsia="en-GB"/>
        </w:rPr>
        <w:t>wbl-</w:t>
      </w:r>
      <w:r w:rsidR="0030369D" w:rsidRPr="00A712E2">
        <w:rPr>
          <w:rFonts w:ascii="Leelawadee" w:hAnsi="Leelawadee" w:cs="Leelawadee"/>
          <w:sz w:val="22"/>
          <w:szCs w:val="22"/>
          <w:lang w:val="nl-NL" w:eastAsia="en-GB"/>
        </w:rPr>
        <w:t xml:space="preserve">programma’s eenvoudiger maken. </w:t>
      </w:r>
    </w:p>
    <w:p w:rsidR="005C4CD6" w:rsidRPr="00A712E2" w:rsidRDefault="005C4CD6" w:rsidP="005C4CD6">
      <w:pPr>
        <w:shd w:val="clear" w:color="auto" w:fill="FFFFFF"/>
        <w:spacing w:line="276" w:lineRule="auto"/>
        <w:contextualSpacing/>
        <w:jc w:val="both"/>
        <w:rPr>
          <w:rFonts w:ascii="Leelawadee" w:hAnsi="Leelawadee" w:cs="Leelawadee"/>
          <w:sz w:val="22"/>
          <w:szCs w:val="22"/>
          <w:lang w:val="nl-NL" w:eastAsia="en-GB"/>
        </w:rPr>
      </w:pPr>
    </w:p>
    <w:p w:rsidR="0030369D" w:rsidRPr="00A712E2" w:rsidRDefault="0030369D" w:rsidP="0024734D">
      <w:pPr>
        <w:shd w:val="clear" w:color="auto" w:fill="FFFFFF"/>
        <w:spacing w:line="276" w:lineRule="auto"/>
        <w:contextualSpacing/>
        <w:jc w:val="both"/>
        <w:rPr>
          <w:rFonts w:ascii="Leelawadee" w:hAnsi="Leelawadee" w:cs="Leelawadee"/>
          <w:bCs/>
          <w:sz w:val="22"/>
          <w:szCs w:val="22"/>
          <w:lang w:val="nl-NL" w:eastAsia="en-GB"/>
        </w:rPr>
      </w:pPr>
      <w:r w:rsidRPr="00A712E2">
        <w:rPr>
          <w:rFonts w:ascii="Leelawadee" w:hAnsi="Leelawadee" w:cs="Leelawadee"/>
          <w:bCs/>
          <w:sz w:val="22"/>
          <w:szCs w:val="22"/>
          <w:lang w:val="nl-NL" w:eastAsia="en-GB"/>
        </w:rPr>
        <w:t xml:space="preserve">Conflicten op de werkplek kunnen zich door culturele verschillen </w:t>
      </w:r>
      <w:r w:rsidR="00FC43CA" w:rsidRPr="00A712E2">
        <w:rPr>
          <w:rFonts w:ascii="Leelawadee" w:hAnsi="Leelawadee" w:cs="Leelawadee"/>
          <w:bCs/>
          <w:sz w:val="22"/>
          <w:szCs w:val="22"/>
          <w:lang w:val="nl-NL" w:eastAsia="en-GB"/>
        </w:rPr>
        <w:t xml:space="preserve">van normen en waarden </w:t>
      </w:r>
      <w:r w:rsidR="00774560" w:rsidRPr="00A712E2">
        <w:rPr>
          <w:rFonts w:ascii="Leelawadee" w:hAnsi="Leelawadee" w:cs="Leelawadee"/>
          <w:bCs/>
          <w:sz w:val="22"/>
          <w:szCs w:val="22"/>
          <w:lang w:val="nl-NL" w:eastAsia="en-GB"/>
        </w:rPr>
        <w:t>van</w:t>
      </w:r>
      <w:r w:rsidR="00FC43CA" w:rsidRPr="00A712E2">
        <w:rPr>
          <w:rFonts w:ascii="Leelawadee" w:hAnsi="Leelawadee" w:cs="Leelawadee"/>
          <w:bCs/>
          <w:sz w:val="22"/>
          <w:szCs w:val="22"/>
          <w:lang w:val="nl-NL" w:eastAsia="en-GB"/>
        </w:rPr>
        <w:t xml:space="preserve"> mensen uit verschillende culturen</w:t>
      </w:r>
      <w:r w:rsidR="006F6F5B" w:rsidRPr="00A712E2">
        <w:rPr>
          <w:rFonts w:ascii="Leelawadee" w:hAnsi="Leelawadee" w:cs="Leelawadee"/>
          <w:bCs/>
          <w:sz w:val="22"/>
          <w:szCs w:val="22"/>
          <w:lang w:val="nl-NL" w:eastAsia="en-GB"/>
        </w:rPr>
        <w:t xml:space="preserve"> voordoen</w:t>
      </w:r>
      <w:r w:rsidR="00FC43CA" w:rsidRPr="00A712E2">
        <w:rPr>
          <w:rFonts w:ascii="Leelawadee" w:hAnsi="Leelawadee" w:cs="Leelawadee"/>
          <w:bCs/>
          <w:sz w:val="22"/>
          <w:szCs w:val="22"/>
          <w:lang w:val="nl-NL" w:eastAsia="en-GB"/>
        </w:rPr>
        <w:t xml:space="preserve">. </w:t>
      </w:r>
      <w:r w:rsidR="005C69C1" w:rsidRPr="00A712E2">
        <w:rPr>
          <w:rFonts w:ascii="Leelawadee" w:hAnsi="Leelawadee" w:cs="Leelawadee"/>
          <w:bCs/>
          <w:sz w:val="22"/>
          <w:szCs w:val="22"/>
          <w:lang w:val="nl-NL" w:eastAsia="en-GB"/>
        </w:rPr>
        <w:t>De mens gedraagt zich normaalgesproken volgens zijn culturele normen en waarden. De interactie met collega</w:t>
      </w:r>
      <w:r w:rsidR="00C364EC" w:rsidRPr="00A712E2">
        <w:rPr>
          <w:rFonts w:ascii="Leelawadee" w:hAnsi="Leelawadee" w:cs="Leelawadee"/>
          <w:bCs/>
          <w:sz w:val="22"/>
          <w:szCs w:val="22"/>
          <w:lang w:val="nl-NL" w:eastAsia="en-GB"/>
        </w:rPr>
        <w:t>’</w:t>
      </w:r>
      <w:r w:rsidR="005C69C1" w:rsidRPr="00A712E2">
        <w:rPr>
          <w:rFonts w:ascii="Leelawadee" w:hAnsi="Leelawadee" w:cs="Leelawadee"/>
          <w:bCs/>
          <w:sz w:val="22"/>
          <w:szCs w:val="22"/>
          <w:lang w:val="nl-NL" w:eastAsia="en-GB"/>
        </w:rPr>
        <w:t xml:space="preserve">s </w:t>
      </w:r>
      <w:r w:rsidR="00C364EC" w:rsidRPr="00A712E2">
        <w:rPr>
          <w:rFonts w:ascii="Leelawadee" w:hAnsi="Leelawadee" w:cs="Leelawadee"/>
          <w:bCs/>
          <w:sz w:val="22"/>
          <w:szCs w:val="22"/>
          <w:lang w:val="nl-NL" w:eastAsia="en-GB"/>
        </w:rPr>
        <w:t xml:space="preserve">met een ander wereldbeeld (culturele verschillen) kan ervoor zorgen dat gedrag vanuit een ander standpunt wordt geïnterpreteerd. </w:t>
      </w:r>
    </w:p>
    <w:p w:rsidR="0024734D" w:rsidRPr="00A712E2" w:rsidRDefault="0024734D" w:rsidP="0024734D">
      <w:pPr>
        <w:shd w:val="clear" w:color="auto" w:fill="FFFFFF"/>
        <w:spacing w:line="276" w:lineRule="auto"/>
        <w:contextualSpacing/>
        <w:jc w:val="both"/>
        <w:rPr>
          <w:rFonts w:ascii="Leelawadee" w:hAnsi="Leelawadee" w:cs="Leelawadee"/>
          <w:sz w:val="22"/>
          <w:szCs w:val="22"/>
          <w:lang w:val="nl-NL" w:eastAsia="en-GB"/>
        </w:rPr>
      </w:pPr>
    </w:p>
    <w:p w:rsidR="008B1526" w:rsidRPr="00A712E2" w:rsidRDefault="0024734D" w:rsidP="0024734D">
      <w:pPr>
        <w:shd w:val="clear" w:color="auto" w:fill="FFFFFF"/>
        <w:spacing w:line="276" w:lineRule="auto"/>
        <w:contextualSpacing/>
        <w:jc w:val="both"/>
        <w:rPr>
          <w:rFonts w:ascii="Leelawadee" w:hAnsi="Leelawadee" w:cs="Leelawadee"/>
          <w:sz w:val="22"/>
          <w:szCs w:val="22"/>
          <w:lang w:val="nl-NL" w:eastAsia="en-GB"/>
        </w:rPr>
      </w:pPr>
      <w:r w:rsidRPr="00A712E2">
        <w:rPr>
          <w:rFonts w:ascii="Leelawadee" w:hAnsi="Leelawadee" w:cs="Leelawadee"/>
          <w:sz w:val="22"/>
          <w:szCs w:val="22"/>
          <w:lang w:val="nl-NL" w:eastAsia="en-GB"/>
        </w:rPr>
        <w:t>Conflict</w:t>
      </w:r>
      <w:r w:rsidR="005C4CD6" w:rsidRPr="00A712E2">
        <w:rPr>
          <w:rFonts w:ascii="Leelawadee" w:hAnsi="Leelawadee" w:cs="Leelawadee"/>
          <w:sz w:val="22"/>
          <w:szCs w:val="22"/>
          <w:lang w:val="nl-NL" w:eastAsia="en-GB"/>
        </w:rPr>
        <w:t>situati</w:t>
      </w:r>
      <w:r w:rsidR="001B4712" w:rsidRPr="00A712E2">
        <w:rPr>
          <w:rFonts w:ascii="Leelawadee" w:hAnsi="Leelawadee" w:cs="Leelawadee"/>
          <w:sz w:val="22"/>
          <w:szCs w:val="22"/>
          <w:lang w:val="nl-NL" w:eastAsia="en-GB"/>
        </w:rPr>
        <w:t>e</w:t>
      </w:r>
      <w:r w:rsidR="005C4CD6" w:rsidRPr="00A712E2">
        <w:rPr>
          <w:rFonts w:ascii="Leelawadee" w:hAnsi="Leelawadee" w:cs="Leelawadee"/>
          <w:sz w:val="22"/>
          <w:szCs w:val="22"/>
          <w:lang w:val="nl-NL" w:eastAsia="en-GB"/>
        </w:rPr>
        <w:t xml:space="preserve">s </w:t>
      </w:r>
      <w:r w:rsidR="001B4712" w:rsidRPr="00A712E2">
        <w:rPr>
          <w:rFonts w:ascii="Leelawadee" w:hAnsi="Leelawadee" w:cs="Leelawadee"/>
          <w:sz w:val="22"/>
          <w:szCs w:val="22"/>
          <w:lang w:val="nl-NL" w:eastAsia="en-GB"/>
        </w:rPr>
        <w:t xml:space="preserve">worden normaalgesproken </w:t>
      </w:r>
      <w:r w:rsidR="004D2D2E" w:rsidRPr="00A712E2">
        <w:rPr>
          <w:rFonts w:ascii="Leelawadee" w:hAnsi="Leelawadee" w:cs="Leelawadee"/>
          <w:sz w:val="22"/>
          <w:szCs w:val="22"/>
          <w:lang w:val="nl-NL" w:eastAsia="en-GB"/>
        </w:rPr>
        <w:t>geïnterpreteerd</w:t>
      </w:r>
      <w:r w:rsidR="001B4712" w:rsidRPr="00A712E2">
        <w:rPr>
          <w:rFonts w:ascii="Leelawadee" w:hAnsi="Leelawadee" w:cs="Leelawadee"/>
          <w:sz w:val="22"/>
          <w:szCs w:val="22"/>
          <w:lang w:val="nl-NL" w:eastAsia="en-GB"/>
        </w:rPr>
        <w:t xml:space="preserve"> op basis van </w:t>
      </w:r>
      <w:r w:rsidR="00121025" w:rsidRPr="00A712E2">
        <w:rPr>
          <w:rFonts w:ascii="Leelawadee" w:hAnsi="Leelawadee" w:cs="Leelawadee"/>
          <w:sz w:val="22"/>
          <w:szCs w:val="22"/>
          <w:lang w:val="nl-NL" w:eastAsia="en-GB"/>
        </w:rPr>
        <w:t xml:space="preserve">antwoorden volgens een schema, </w:t>
      </w:r>
      <w:r w:rsidR="00B91B3B" w:rsidRPr="00A712E2">
        <w:rPr>
          <w:rFonts w:ascii="Leelawadee" w:hAnsi="Leelawadee" w:cs="Leelawadee"/>
          <w:sz w:val="22"/>
          <w:szCs w:val="22"/>
          <w:lang w:val="nl-NL" w:eastAsia="en-GB"/>
        </w:rPr>
        <w:t xml:space="preserve">wat persoonlijke kenmerken aangaat. Maar eigenlijk passen personen </w:t>
      </w:r>
      <w:r w:rsidR="005879F1" w:rsidRPr="00A712E2">
        <w:rPr>
          <w:rFonts w:ascii="Leelawadee" w:hAnsi="Leelawadee" w:cs="Leelawadee"/>
          <w:sz w:val="22"/>
          <w:szCs w:val="22"/>
          <w:lang w:val="nl-NL" w:eastAsia="en-GB"/>
        </w:rPr>
        <w:t xml:space="preserve">zich </w:t>
      </w:r>
      <w:r w:rsidR="00B91B3B" w:rsidRPr="00A712E2">
        <w:rPr>
          <w:rFonts w:ascii="Leelawadee" w:hAnsi="Leelawadee" w:cs="Leelawadee"/>
          <w:sz w:val="22"/>
          <w:szCs w:val="22"/>
          <w:lang w:val="nl-NL" w:eastAsia="en-GB"/>
        </w:rPr>
        <w:t>tijdens een conflictueuze situa</w:t>
      </w:r>
      <w:r w:rsidR="008B1526" w:rsidRPr="00A712E2">
        <w:rPr>
          <w:rFonts w:ascii="Leelawadee" w:hAnsi="Leelawadee" w:cs="Leelawadee"/>
          <w:sz w:val="22"/>
          <w:szCs w:val="22"/>
          <w:lang w:val="nl-NL" w:eastAsia="en-GB"/>
        </w:rPr>
        <w:t xml:space="preserve">tie aan door tijdens een meningsverschil </w:t>
      </w:r>
      <w:r w:rsidR="00686439" w:rsidRPr="00A712E2">
        <w:rPr>
          <w:rFonts w:ascii="Leelawadee" w:hAnsi="Leelawadee" w:cs="Leelawadee"/>
          <w:sz w:val="22"/>
          <w:szCs w:val="22"/>
          <w:lang w:val="nl-NL" w:eastAsia="en-GB"/>
        </w:rPr>
        <w:t xml:space="preserve">te onderhandelen </w:t>
      </w:r>
      <w:r w:rsidR="008B1526" w:rsidRPr="00A712E2">
        <w:rPr>
          <w:rFonts w:ascii="Leelawadee" w:hAnsi="Leelawadee" w:cs="Leelawadee"/>
          <w:sz w:val="22"/>
          <w:szCs w:val="22"/>
          <w:lang w:val="nl-NL" w:eastAsia="en-GB"/>
        </w:rPr>
        <w:t xml:space="preserve">en overstuur te reageren. Individuen antwoorden dus niet volgens een persoonlijk schema maar </w:t>
      </w:r>
      <w:r w:rsidR="0083618A" w:rsidRPr="00A712E2">
        <w:rPr>
          <w:rFonts w:ascii="Leelawadee" w:hAnsi="Leelawadee" w:cs="Leelawadee"/>
          <w:sz w:val="22"/>
          <w:szCs w:val="22"/>
          <w:lang w:val="nl-NL" w:eastAsia="en-GB"/>
        </w:rPr>
        <w:t xml:space="preserve">hun gedrag is gebaseerd op culturele karaktereigenschappen. Culturele verschillen op de werkplek kunnen worden </w:t>
      </w:r>
      <w:r w:rsidR="005879F1" w:rsidRPr="00A712E2">
        <w:rPr>
          <w:rFonts w:ascii="Leelawadee" w:hAnsi="Leelawadee" w:cs="Leelawadee"/>
          <w:sz w:val="22"/>
          <w:szCs w:val="22"/>
          <w:lang w:val="nl-NL" w:eastAsia="en-GB"/>
        </w:rPr>
        <w:t xml:space="preserve">aangepakt door </w:t>
      </w:r>
      <w:r w:rsidR="00B37831" w:rsidRPr="00A712E2">
        <w:rPr>
          <w:rFonts w:ascii="Leelawadee" w:hAnsi="Leelawadee" w:cs="Leelawadee"/>
          <w:sz w:val="22"/>
          <w:szCs w:val="22"/>
          <w:lang w:val="nl-NL" w:eastAsia="en-GB"/>
        </w:rPr>
        <w:t xml:space="preserve">de </w:t>
      </w:r>
      <w:r w:rsidR="005879F1" w:rsidRPr="00A712E2">
        <w:rPr>
          <w:rFonts w:ascii="Leelawadee" w:hAnsi="Leelawadee" w:cs="Leelawadee"/>
          <w:sz w:val="22"/>
          <w:szCs w:val="22"/>
          <w:lang w:val="nl-NL" w:eastAsia="en-GB"/>
        </w:rPr>
        <w:t xml:space="preserve">collega’s het juiste kader te bieden om eigen gedrag en dat van anderen te interpreteren. </w:t>
      </w:r>
      <w:r w:rsidR="008D02F1" w:rsidRPr="00A712E2">
        <w:rPr>
          <w:rFonts w:ascii="Leelawadee" w:hAnsi="Leelawadee" w:cs="Leelawadee"/>
          <w:sz w:val="22"/>
          <w:szCs w:val="22"/>
          <w:lang w:val="nl-NL" w:eastAsia="en-GB"/>
        </w:rPr>
        <w:t xml:space="preserve">Dat </w:t>
      </w:r>
      <w:r w:rsidR="00B37831" w:rsidRPr="00A712E2">
        <w:rPr>
          <w:rFonts w:ascii="Leelawadee" w:hAnsi="Leelawadee" w:cs="Leelawadee"/>
          <w:sz w:val="22"/>
          <w:szCs w:val="22"/>
          <w:lang w:val="nl-NL" w:eastAsia="en-GB"/>
        </w:rPr>
        <w:t xml:space="preserve">betekent dat de juiste hulpmiddelen moeten worden gebruikt </w:t>
      </w:r>
      <w:r w:rsidR="008D02F1" w:rsidRPr="00A712E2">
        <w:rPr>
          <w:rFonts w:ascii="Leelawadee" w:hAnsi="Leelawadee" w:cs="Leelawadee"/>
          <w:sz w:val="22"/>
          <w:szCs w:val="22"/>
          <w:lang w:val="nl-NL" w:eastAsia="en-GB"/>
        </w:rPr>
        <w:t xml:space="preserve">om de manier waarop strijdende partijen met elkaar communiceren rondom inhoudelijke meningsverschillen </w:t>
      </w:r>
      <w:r w:rsidR="009B0738" w:rsidRPr="00A712E2">
        <w:rPr>
          <w:rFonts w:ascii="Leelawadee" w:hAnsi="Leelawadee" w:cs="Leelawadee"/>
          <w:sz w:val="22"/>
          <w:szCs w:val="22"/>
          <w:lang w:val="nl-NL" w:eastAsia="en-GB"/>
        </w:rPr>
        <w:t>en hun emot</w:t>
      </w:r>
      <w:r w:rsidR="00B37831" w:rsidRPr="00A712E2">
        <w:rPr>
          <w:rFonts w:ascii="Leelawadee" w:hAnsi="Leelawadee" w:cs="Leelawadee"/>
          <w:sz w:val="22"/>
          <w:szCs w:val="22"/>
          <w:lang w:val="nl-NL" w:eastAsia="en-GB"/>
        </w:rPr>
        <w:t>ionele reactie tegenover elkaar</w:t>
      </w:r>
      <w:r w:rsidR="009B0738" w:rsidRPr="00A712E2">
        <w:rPr>
          <w:rFonts w:ascii="Leelawadee" w:hAnsi="Leelawadee" w:cs="Leelawadee"/>
          <w:sz w:val="22"/>
          <w:szCs w:val="22"/>
          <w:lang w:val="nl-NL" w:eastAsia="en-GB"/>
        </w:rPr>
        <w:t xml:space="preserve"> </w:t>
      </w:r>
      <w:r w:rsidR="008D02F1" w:rsidRPr="00A712E2">
        <w:rPr>
          <w:rFonts w:ascii="Leelawadee" w:hAnsi="Leelawadee" w:cs="Leelawadee"/>
          <w:sz w:val="22"/>
          <w:szCs w:val="22"/>
          <w:lang w:val="nl-NL" w:eastAsia="en-GB"/>
        </w:rPr>
        <w:t>te begrijpen</w:t>
      </w:r>
      <w:r w:rsidR="009B0738" w:rsidRPr="00A712E2">
        <w:rPr>
          <w:rFonts w:ascii="Leelawadee" w:hAnsi="Leelawadee" w:cs="Leelawadee"/>
          <w:sz w:val="22"/>
          <w:szCs w:val="22"/>
          <w:lang w:val="nl-NL" w:eastAsia="en-GB"/>
        </w:rPr>
        <w:t>.</w:t>
      </w:r>
      <w:r w:rsidR="008D02F1" w:rsidRPr="00A712E2">
        <w:rPr>
          <w:rFonts w:ascii="Leelawadee" w:hAnsi="Leelawadee" w:cs="Leelawadee"/>
          <w:sz w:val="22"/>
          <w:szCs w:val="22"/>
          <w:lang w:val="nl-NL" w:eastAsia="en-GB"/>
        </w:rPr>
        <w:t xml:space="preserve"> </w:t>
      </w:r>
    </w:p>
    <w:p w:rsidR="006A7323" w:rsidRPr="00A712E2" w:rsidRDefault="006A7323" w:rsidP="006A7323">
      <w:pPr>
        <w:shd w:val="clear" w:color="auto" w:fill="FFFFFF"/>
        <w:spacing w:line="276" w:lineRule="auto"/>
        <w:contextualSpacing/>
        <w:jc w:val="both"/>
        <w:rPr>
          <w:rFonts w:ascii="Leelawadee" w:hAnsi="Leelawadee" w:cs="Leelawadee"/>
          <w:sz w:val="22"/>
          <w:szCs w:val="22"/>
          <w:lang w:val="nl-NL" w:eastAsia="en-GB"/>
        </w:rPr>
      </w:pPr>
    </w:p>
    <w:p w:rsidR="005C4CD6" w:rsidRPr="00A712E2" w:rsidRDefault="009B0738" w:rsidP="005C4CD6">
      <w:pPr>
        <w:shd w:val="clear" w:color="auto" w:fill="FFFFFF"/>
        <w:spacing w:line="276" w:lineRule="auto"/>
        <w:contextualSpacing/>
        <w:jc w:val="both"/>
        <w:rPr>
          <w:rFonts w:ascii="Leelawadee" w:hAnsi="Leelawadee" w:cs="Leelawadee"/>
          <w:sz w:val="22"/>
          <w:szCs w:val="22"/>
          <w:lang w:val="nl-NL" w:eastAsia="en-GB"/>
        </w:rPr>
      </w:pPr>
      <w:r w:rsidRPr="00A712E2">
        <w:rPr>
          <w:rFonts w:ascii="Leelawadee" w:hAnsi="Leelawadee" w:cs="Leelawadee"/>
          <w:sz w:val="22"/>
          <w:szCs w:val="22"/>
          <w:lang w:val="nl-NL" w:eastAsia="en-GB"/>
        </w:rPr>
        <w:t xml:space="preserve">De rol van </w:t>
      </w:r>
      <w:r w:rsidR="00FC1B8E" w:rsidRPr="00A712E2">
        <w:rPr>
          <w:rFonts w:ascii="Leelawadee" w:hAnsi="Leelawadee" w:cs="Leelawadee"/>
          <w:sz w:val="22"/>
          <w:szCs w:val="22"/>
          <w:lang w:val="nl-NL" w:eastAsia="en-GB"/>
        </w:rPr>
        <w:t xml:space="preserve">de </w:t>
      </w:r>
      <w:r w:rsidR="00686439" w:rsidRPr="00A712E2">
        <w:rPr>
          <w:rFonts w:ascii="Leelawadee" w:hAnsi="Leelawadee" w:cs="Leelawadee"/>
          <w:sz w:val="22"/>
          <w:szCs w:val="22"/>
          <w:lang w:val="nl-NL" w:eastAsia="en-GB"/>
        </w:rPr>
        <w:t>wbl</w:t>
      </w:r>
      <w:r w:rsidR="00FC1B8E" w:rsidRPr="00A712E2">
        <w:rPr>
          <w:rFonts w:ascii="Leelawadee" w:hAnsi="Leelawadee" w:cs="Leelawadee"/>
          <w:sz w:val="22"/>
          <w:szCs w:val="22"/>
          <w:lang w:val="nl-NL" w:eastAsia="en-GB"/>
        </w:rPr>
        <w:t>-professional</w:t>
      </w:r>
      <w:r w:rsidRPr="00A712E2">
        <w:rPr>
          <w:rFonts w:ascii="Leelawadee" w:hAnsi="Leelawadee" w:cs="Leelawadee"/>
          <w:sz w:val="22"/>
          <w:szCs w:val="22"/>
          <w:lang w:val="nl-NL" w:eastAsia="en-GB"/>
        </w:rPr>
        <w:t xml:space="preserve"> </w:t>
      </w:r>
      <w:r w:rsidR="00B37831" w:rsidRPr="00A712E2">
        <w:rPr>
          <w:rFonts w:ascii="Leelawadee" w:hAnsi="Leelawadee" w:cs="Leelawadee"/>
          <w:sz w:val="22"/>
          <w:szCs w:val="22"/>
          <w:lang w:val="nl-NL" w:eastAsia="en-GB"/>
        </w:rPr>
        <w:t xml:space="preserve">in </w:t>
      </w:r>
      <w:r w:rsidRPr="00A712E2">
        <w:rPr>
          <w:rFonts w:ascii="Leelawadee" w:hAnsi="Leelawadee" w:cs="Leelawadee"/>
          <w:sz w:val="22"/>
          <w:szCs w:val="22"/>
          <w:lang w:val="nl-NL" w:eastAsia="en-GB"/>
        </w:rPr>
        <w:t xml:space="preserve">de omgang met culturele verschillen kan worden versterkt door de aangegeven competenties van interculturele communicatie en conflictoplossing. </w:t>
      </w:r>
      <w:r w:rsidR="00FC1B8E" w:rsidRPr="00A712E2">
        <w:rPr>
          <w:rFonts w:ascii="Leelawadee" w:hAnsi="Leelawadee" w:cs="Leelawadee"/>
          <w:sz w:val="22"/>
          <w:szCs w:val="22"/>
          <w:lang w:val="nl-NL" w:eastAsia="en-GB"/>
        </w:rPr>
        <w:t xml:space="preserve">De </w:t>
      </w:r>
      <w:r w:rsidR="00686439" w:rsidRPr="00A712E2">
        <w:rPr>
          <w:rFonts w:ascii="Leelawadee" w:hAnsi="Leelawadee" w:cs="Leelawadee"/>
          <w:sz w:val="22"/>
          <w:szCs w:val="22"/>
          <w:lang w:val="nl-NL" w:eastAsia="en-GB"/>
        </w:rPr>
        <w:t>wbl</w:t>
      </w:r>
      <w:r w:rsidR="00FC1B8E" w:rsidRPr="00A712E2">
        <w:rPr>
          <w:rFonts w:ascii="Leelawadee" w:hAnsi="Leelawadee" w:cs="Leelawadee"/>
          <w:sz w:val="22"/>
          <w:szCs w:val="22"/>
          <w:lang w:val="nl-NL" w:eastAsia="en-GB"/>
        </w:rPr>
        <w:t>-professionals</w:t>
      </w:r>
      <w:r w:rsidRPr="00A712E2">
        <w:rPr>
          <w:rFonts w:ascii="Leelawadee" w:hAnsi="Leelawadee" w:cs="Leelawadee"/>
          <w:sz w:val="22"/>
          <w:szCs w:val="22"/>
          <w:lang w:val="nl-NL" w:eastAsia="en-GB"/>
        </w:rPr>
        <w:t xml:space="preserve"> </w:t>
      </w:r>
      <w:r w:rsidR="00FC1B8E" w:rsidRPr="00A712E2">
        <w:rPr>
          <w:rFonts w:ascii="Leelawadee" w:hAnsi="Leelawadee" w:cs="Leelawadee"/>
          <w:sz w:val="22"/>
          <w:szCs w:val="22"/>
          <w:lang w:val="nl-NL" w:eastAsia="en-GB"/>
        </w:rPr>
        <w:t xml:space="preserve">dienen daarnaast </w:t>
      </w:r>
      <w:r w:rsidRPr="00A712E2">
        <w:rPr>
          <w:rFonts w:ascii="Leelawadee" w:hAnsi="Leelawadee" w:cs="Leelawadee"/>
          <w:sz w:val="22"/>
          <w:szCs w:val="22"/>
          <w:lang w:val="nl-NL" w:eastAsia="en-GB"/>
        </w:rPr>
        <w:t xml:space="preserve">een bewustzijn te ontwikkelen </w:t>
      </w:r>
      <w:r w:rsidR="00645061" w:rsidRPr="00A712E2">
        <w:rPr>
          <w:rFonts w:ascii="Leelawadee" w:hAnsi="Leelawadee" w:cs="Leelawadee"/>
          <w:sz w:val="22"/>
          <w:szCs w:val="22"/>
          <w:lang w:val="nl-NL" w:eastAsia="en-GB"/>
        </w:rPr>
        <w:t>over de verschillen tussen interculturele stijlen van conflictoplossing</w:t>
      </w:r>
      <w:r w:rsidR="00FC1B8E" w:rsidRPr="00A712E2">
        <w:rPr>
          <w:rFonts w:ascii="Leelawadee" w:hAnsi="Leelawadee" w:cs="Leelawadee"/>
          <w:sz w:val="22"/>
          <w:szCs w:val="22"/>
          <w:lang w:val="nl-NL" w:eastAsia="en-GB"/>
        </w:rPr>
        <w:t>en</w:t>
      </w:r>
      <w:r w:rsidR="00645061" w:rsidRPr="00A712E2">
        <w:rPr>
          <w:rFonts w:ascii="Leelawadee" w:hAnsi="Leelawadee" w:cs="Leelawadee"/>
          <w:sz w:val="22"/>
          <w:szCs w:val="22"/>
          <w:lang w:val="nl-NL" w:eastAsia="en-GB"/>
        </w:rPr>
        <w:t xml:space="preserve">, te beginnen </w:t>
      </w:r>
      <w:r w:rsidR="002173D4" w:rsidRPr="00A712E2">
        <w:rPr>
          <w:rFonts w:ascii="Leelawadee" w:hAnsi="Leelawadee" w:cs="Leelawadee"/>
          <w:sz w:val="22"/>
          <w:szCs w:val="22"/>
          <w:lang w:val="nl-NL" w:eastAsia="en-GB"/>
        </w:rPr>
        <w:t>bij</w:t>
      </w:r>
      <w:r w:rsidR="00645061" w:rsidRPr="00A712E2">
        <w:rPr>
          <w:rFonts w:ascii="Leelawadee" w:hAnsi="Leelawadee" w:cs="Leelawadee"/>
          <w:sz w:val="22"/>
          <w:szCs w:val="22"/>
          <w:lang w:val="nl-NL" w:eastAsia="en-GB"/>
        </w:rPr>
        <w:t xml:space="preserve"> </w:t>
      </w:r>
      <w:r w:rsidR="00686439" w:rsidRPr="00A712E2">
        <w:rPr>
          <w:rFonts w:ascii="Leelawadee" w:hAnsi="Leelawadee" w:cs="Leelawadee"/>
          <w:sz w:val="22"/>
          <w:szCs w:val="22"/>
          <w:lang w:val="nl-NL" w:eastAsia="en-GB"/>
        </w:rPr>
        <w:t>zich</w:t>
      </w:r>
      <w:r w:rsidR="00645061" w:rsidRPr="00A712E2">
        <w:rPr>
          <w:rFonts w:ascii="Leelawadee" w:hAnsi="Leelawadee" w:cs="Leelawadee"/>
          <w:sz w:val="22"/>
          <w:szCs w:val="22"/>
          <w:lang w:val="nl-NL" w:eastAsia="en-GB"/>
        </w:rPr>
        <w:t xml:space="preserve">zelf. </w:t>
      </w:r>
      <w:r w:rsidR="0067151A" w:rsidRPr="00A712E2">
        <w:rPr>
          <w:rFonts w:ascii="Leelawadee" w:hAnsi="Leelawadee" w:cs="Leelawadee"/>
          <w:sz w:val="22"/>
          <w:szCs w:val="22"/>
          <w:lang w:val="nl-NL" w:eastAsia="en-GB"/>
        </w:rPr>
        <w:t>Door j</w:t>
      </w:r>
      <w:r w:rsidR="000755BC" w:rsidRPr="00A712E2">
        <w:rPr>
          <w:rFonts w:ascii="Leelawadee" w:hAnsi="Leelawadee" w:cs="Leelawadee"/>
          <w:sz w:val="22"/>
          <w:szCs w:val="22"/>
          <w:lang w:val="nl-NL" w:eastAsia="en-GB"/>
        </w:rPr>
        <w:t>e</w:t>
      </w:r>
      <w:r w:rsidR="00F201B5" w:rsidRPr="00A712E2">
        <w:rPr>
          <w:rFonts w:ascii="Leelawadee" w:hAnsi="Leelawadee" w:cs="Leelawadee"/>
          <w:sz w:val="22"/>
          <w:szCs w:val="22"/>
          <w:lang w:val="nl-NL" w:eastAsia="en-GB"/>
        </w:rPr>
        <w:t xml:space="preserve"> </w:t>
      </w:r>
      <w:r w:rsidR="00172644" w:rsidRPr="00A712E2">
        <w:rPr>
          <w:rFonts w:ascii="Leelawadee" w:hAnsi="Leelawadee" w:cs="Leelawadee"/>
          <w:sz w:val="22"/>
          <w:szCs w:val="22"/>
          <w:lang w:val="nl-NL" w:eastAsia="en-GB"/>
        </w:rPr>
        <w:t xml:space="preserve">eigen </w:t>
      </w:r>
      <w:r w:rsidR="00F201B5" w:rsidRPr="00A712E2">
        <w:rPr>
          <w:rFonts w:ascii="Leelawadee" w:hAnsi="Leelawadee" w:cs="Leelawadee"/>
          <w:sz w:val="22"/>
          <w:szCs w:val="22"/>
          <w:lang w:val="nl-NL" w:eastAsia="en-GB"/>
        </w:rPr>
        <w:t xml:space="preserve">stijl van interculturele conflictoplossingen </w:t>
      </w:r>
      <w:r w:rsidR="0067151A" w:rsidRPr="00A712E2">
        <w:rPr>
          <w:rFonts w:ascii="Leelawadee" w:hAnsi="Leelawadee" w:cs="Leelawadee"/>
          <w:sz w:val="22"/>
          <w:szCs w:val="22"/>
          <w:lang w:val="nl-NL" w:eastAsia="en-GB"/>
        </w:rPr>
        <w:t>te leren kennen</w:t>
      </w:r>
      <w:r w:rsidR="000755BC" w:rsidRPr="00A712E2">
        <w:rPr>
          <w:rFonts w:ascii="Leelawadee" w:hAnsi="Leelawadee" w:cs="Leelawadee"/>
          <w:sz w:val="22"/>
          <w:szCs w:val="22"/>
          <w:lang w:val="nl-NL" w:eastAsia="en-GB"/>
        </w:rPr>
        <w:t xml:space="preserve">, </w:t>
      </w:r>
      <w:r w:rsidR="006F2F28" w:rsidRPr="00A712E2">
        <w:rPr>
          <w:rFonts w:ascii="Leelawadee" w:hAnsi="Leelawadee" w:cs="Leelawadee"/>
          <w:sz w:val="22"/>
          <w:szCs w:val="22"/>
          <w:lang w:val="nl-NL" w:eastAsia="en-GB"/>
        </w:rPr>
        <w:t>krijg</w:t>
      </w:r>
      <w:r w:rsidR="000755BC" w:rsidRPr="00A712E2">
        <w:rPr>
          <w:rFonts w:ascii="Leelawadee" w:hAnsi="Leelawadee" w:cs="Leelawadee"/>
          <w:sz w:val="22"/>
          <w:szCs w:val="22"/>
          <w:lang w:val="nl-NL" w:eastAsia="en-GB"/>
        </w:rPr>
        <w:t xml:space="preserve"> je</w:t>
      </w:r>
      <w:r w:rsidR="00172644" w:rsidRPr="00A712E2">
        <w:rPr>
          <w:rFonts w:ascii="Leelawadee" w:hAnsi="Leelawadee" w:cs="Leelawadee"/>
          <w:sz w:val="22"/>
          <w:szCs w:val="22"/>
          <w:lang w:val="nl-NL" w:eastAsia="en-GB"/>
        </w:rPr>
        <w:t xml:space="preserve"> een duidelijk beeld </w:t>
      </w:r>
      <w:r w:rsidR="0067151A" w:rsidRPr="00A712E2">
        <w:rPr>
          <w:rFonts w:ascii="Leelawadee" w:hAnsi="Leelawadee" w:cs="Leelawadee"/>
          <w:sz w:val="22"/>
          <w:szCs w:val="22"/>
          <w:lang w:val="nl-NL" w:eastAsia="en-GB"/>
        </w:rPr>
        <w:t>over</w:t>
      </w:r>
      <w:r w:rsidR="00172644" w:rsidRPr="00A712E2">
        <w:rPr>
          <w:rFonts w:ascii="Leelawadee" w:hAnsi="Leelawadee" w:cs="Leelawadee"/>
          <w:sz w:val="22"/>
          <w:szCs w:val="22"/>
          <w:lang w:val="nl-NL" w:eastAsia="en-GB"/>
        </w:rPr>
        <w:t xml:space="preserve"> hoe je waarschijnlijk zelf </w:t>
      </w:r>
      <w:r w:rsidR="000755BC" w:rsidRPr="00A712E2">
        <w:rPr>
          <w:rFonts w:ascii="Leelawadee" w:hAnsi="Leelawadee" w:cs="Leelawadee"/>
          <w:sz w:val="22"/>
          <w:szCs w:val="22"/>
          <w:lang w:val="nl-NL" w:eastAsia="en-GB"/>
        </w:rPr>
        <w:t xml:space="preserve">met een </w:t>
      </w:r>
      <w:r w:rsidR="00E874B0" w:rsidRPr="00A712E2">
        <w:rPr>
          <w:rFonts w:ascii="Leelawadee" w:hAnsi="Leelawadee" w:cs="Leelawadee"/>
          <w:sz w:val="22"/>
          <w:szCs w:val="22"/>
          <w:lang w:val="nl-NL" w:eastAsia="en-GB"/>
        </w:rPr>
        <w:t xml:space="preserve">probleem of een conflict dat uit de hand loopt </w:t>
      </w:r>
      <w:r w:rsidR="0067151A" w:rsidRPr="00A712E2">
        <w:rPr>
          <w:rFonts w:ascii="Leelawadee" w:hAnsi="Leelawadee" w:cs="Leelawadee"/>
          <w:sz w:val="22"/>
          <w:szCs w:val="22"/>
          <w:lang w:val="nl-NL" w:eastAsia="en-GB"/>
        </w:rPr>
        <w:t xml:space="preserve">omgaat </w:t>
      </w:r>
      <w:r w:rsidR="00E874B0" w:rsidRPr="00A712E2">
        <w:rPr>
          <w:rFonts w:ascii="Leelawadee" w:hAnsi="Leelawadee" w:cs="Leelawadee"/>
          <w:sz w:val="22"/>
          <w:szCs w:val="22"/>
          <w:lang w:val="nl-NL" w:eastAsia="en-GB"/>
        </w:rPr>
        <w:t xml:space="preserve">of </w:t>
      </w:r>
      <w:r w:rsidR="0067151A" w:rsidRPr="00A712E2">
        <w:rPr>
          <w:rFonts w:ascii="Leelawadee" w:hAnsi="Leelawadee" w:cs="Leelawadee"/>
          <w:sz w:val="22"/>
          <w:szCs w:val="22"/>
          <w:lang w:val="nl-NL" w:eastAsia="en-GB"/>
        </w:rPr>
        <w:t xml:space="preserve">hoe je </w:t>
      </w:r>
      <w:r w:rsidR="006F2F28" w:rsidRPr="00A712E2">
        <w:rPr>
          <w:rFonts w:ascii="Leelawadee" w:hAnsi="Leelawadee" w:cs="Leelawadee"/>
          <w:sz w:val="22"/>
          <w:szCs w:val="22"/>
          <w:lang w:val="nl-NL" w:eastAsia="en-GB"/>
        </w:rPr>
        <w:t>hie</w:t>
      </w:r>
      <w:r w:rsidR="0067151A" w:rsidRPr="00A712E2">
        <w:rPr>
          <w:rFonts w:ascii="Leelawadee" w:hAnsi="Leelawadee" w:cs="Leelawadee"/>
          <w:sz w:val="22"/>
          <w:szCs w:val="22"/>
          <w:lang w:val="nl-NL" w:eastAsia="en-GB"/>
        </w:rPr>
        <w:t>r</w:t>
      </w:r>
      <w:r w:rsidR="00E874B0" w:rsidRPr="00A712E2">
        <w:rPr>
          <w:rFonts w:ascii="Leelawadee" w:hAnsi="Leelawadee" w:cs="Leelawadee"/>
          <w:sz w:val="22"/>
          <w:szCs w:val="22"/>
          <w:lang w:val="nl-NL" w:eastAsia="en-GB"/>
        </w:rPr>
        <w:t xml:space="preserve">op reageert. </w:t>
      </w:r>
      <w:r w:rsidR="00671CC8" w:rsidRPr="00A712E2">
        <w:rPr>
          <w:rFonts w:ascii="Leelawadee" w:hAnsi="Leelawadee" w:cs="Leelawadee"/>
          <w:sz w:val="22"/>
          <w:szCs w:val="22"/>
          <w:lang w:val="nl-NL" w:eastAsia="en-GB"/>
        </w:rPr>
        <w:t>H</w:t>
      </w:r>
      <w:r w:rsidR="0067151A" w:rsidRPr="00A712E2">
        <w:rPr>
          <w:rFonts w:ascii="Leelawadee" w:hAnsi="Leelawadee" w:cs="Leelawadee"/>
          <w:sz w:val="22"/>
          <w:szCs w:val="22"/>
          <w:lang w:val="nl-NL" w:eastAsia="en-GB"/>
        </w:rPr>
        <w:t>et h</w:t>
      </w:r>
      <w:r w:rsidR="00671CC8" w:rsidRPr="00A712E2">
        <w:rPr>
          <w:rFonts w:ascii="Leelawadee" w:hAnsi="Leelawadee" w:cs="Leelawadee"/>
          <w:sz w:val="22"/>
          <w:szCs w:val="22"/>
          <w:lang w:val="nl-NL" w:eastAsia="en-GB"/>
        </w:rPr>
        <w:t xml:space="preserve">erkennen </w:t>
      </w:r>
      <w:r w:rsidR="006F2F28" w:rsidRPr="00A712E2">
        <w:rPr>
          <w:rFonts w:ascii="Leelawadee" w:hAnsi="Leelawadee" w:cs="Leelawadee"/>
          <w:sz w:val="22"/>
          <w:szCs w:val="22"/>
          <w:lang w:val="nl-NL" w:eastAsia="en-GB"/>
        </w:rPr>
        <w:t>van het verschil in omgang daarvan</w:t>
      </w:r>
      <w:r w:rsidR="00671CC8" w:rsidRPr="00A712E2">
        <w:rPr>
          <w:rFonts w:ascii="Leelawadee" w:hAnsi="Leelawadee" w:cs="Leelawadee"/>
          <w:sz w:val="22"/>
          <w:szCs w:val="22"/>
          <w:lang w:val="nl-NL" w:eastAsia="en-GB"/>
        </w:rPr>
        <w:t xml:space="preserve"> vormt de basis voor een hogere gevoeligheid </w:t>
      </w:r>
      <w:r w:rsidR="006F2F28" w:rsidRPr="00A712E2">
        <w:rPr>
          <w:rFonts w:ascii="Leelawadee" w:hAnsi="Leelawadee" w:cs="Leelawadee"/>
          <w:sz w:val="22"/>
          <w:szCs w:val="22"/>
          <w:lang w:val="nl-NL" w:eastAsia="en-GB"/>
        </w:rPr>
        <w:t>inzake</w:t>
      </w:r>
      <w:r w:rsidR="00671CC8" w:rsidRPr="00A712E2">
        <w:rPr>
          <w:rFonts w:ascii="Leelawadee" w:hAnsi="Leelawadee" w:cs="Leelawadee"/>
          <w:sz w:val="22"/>
          <w:szCs w:val="22"/>
          <w:lang w:val="nl-NL" w:eastAsia="en-GB"/>
        </w:rPr>
        <w:t xml:space="preserve"> verschillen en </w:t>
      </w:r>
      <w:r w:rsidR="006F2F28" w:rsidRPr="00A712E2">
        <w:rPr>
          <w:rFonts w:ascii="Leelawadee" w:hAnsi="Leelawadee" w:cs="Leelawadee"/>
          <w:sz w:val="22"/>
          <w:szCs w:val="22"/>
          <w:lang w:val="nl-NL" w:eastAsia="en-GB"/>
        </w:rPr>
        <w:t xml:space="preserve">leidt tot </w:t>
      </w:r>
      <w:r w:rsidR="00671CC8" w:rsidRPr="00A712E2">
        <w:rPr>
          <w:rFonts w:ascii="Leelawadee" w:hAnsi="Leelawadee" w:cs="Leelawadee"/>
          <w:sz w:val="22"/>
          <w:szCs w:val="22"/>
          <w:lang w:val="nl-NL" w:eastAsia="en-GB"/>
        </w:rPr>
        <w:t>een verbeterd vermogen</w:t>
      </w:r>
      <w:r w:rsidR="006F2F28" w:rsidRPr="00A712E2">
        <w:rPr>
          <w:rFonts w:ascii="Leelawadee" w:hAnsi="Leelawadee" w:cs="Leelawadee"/>
          <w:sz w:val="22"/>
          <w:szCs w:val="22"/>
          <w:lang w:val="nl-NL" w:eastAsia="en-GB"/>
        </w:rPr>
        <w:t xml:space="preserve"> om</w:t>
      </w:r>
      <w:r w:rsidR="00671CC8" w:rsidRPr="00A712E2">
        <w:rPr>
          <w:rFonts w:ascii="Leelawadee" w:hAnsi="Leelawadee" w:cs="Leelawadee"/>
          <w:sz w:val="22"/>
          <w:szCs w:val="22"/>
          <w:lang w:val="nl-NL" w:eastAsia="en-GB"/>
        </w:rPr>
        <w:t xml:space="preserve"> deze </w:t>
      </w:r>
      <w:r w:rsidR="006F2F28" w:rsidRPr="00A712E2">
        <w:rPr>
          <w:rFonts w:ascii="Leelawadee" w:hAnsi="Leelawadee" w:cs="Leelawadee"/>
          <w:sz w:val="22"/>
          <w:szCs w:val="22"/>
          <w:lang w:val="nl-NL" w:eastAsia="en-GB"/>
        </w:rPr>
        <w:t xml:space="preserve">verschillende </w:t>
      </w:r>
      <w:r w:rsidR="00671CC8" w:rsidRPr="00A712E2">
        <w:rPr>
          <w:rFonts w:ascii="Leelawadee" w:hAnsi="Leelawadee" w:cs="Leelawadee"/>
          <w:sz w:val="22"/>
          <w:szCs w:val="22"/>
          <w:lang w:val="nl-NL" w:eastAsia="en-GB"/>
        </w:rPr>
        <w:t xml:space="preserve">interculturele stijlpatronen te overbruggen. </w:t>
      </w:r>
      <w:r w:rsidR="006F2F28" w:rsidRPr="00A712E2">
        <w:rPr>
          <w:rFonts w:ascii="Leelawadee" w:hAnsi="Leelawadee" w:cs="Leelawadee"/>
          <w:sz w:val="22"/>
          <w:szCs w:val="22"/>
          <w:lang w:val="nl-NL" w:eastAsia="en-GB"/>
        </w:rPr>
        <w:t>Een g</w:t>
      </w:r>
      <w:r w:rsidR="0011716B" w:rsidRPr="00A712E2">
        <w:rPr>
          <w:rFonts w:ascii="Leelawadee" w:hAnsi="Leelawadee" w:cs="Leelawadee"/>
          <w:sz w:val="22"/>
          <w:szCs w:val="22"/>
          <w:lang w:val="nl-NL" w:eastAsia="en-GB"/>
        </w:rPr>
        <w:t xml:space="preserve">evoel voor culturele verschillen en stijlen voor conflictoplossingen zullen de rol van </w:t>
      </w:r>
      <w:r w:rsidR="00686439" w:rsidRPr="00A712E2">
        <w:rPr>
          <w:rFonts w:ascii="Leelawadee" w:hAnsi="Leelawadee" w:cs="Leelawadee"/>
          <w:sz w:val="22"/>
          <w:szCs w:val="22"/>
          <w:lang w:val="nl-NL" w:eastAsia="en-GB"/>
        </w:rPr>
        <w:t>wbl-</w:t>
      </w:r>
      <w:r w:rsidR="0011716B" w:rsidRPr="00A712E2">
        <w:rPr>
          <w:rFonts w:ascii="Leelawadee" w:hAnsi="Leelawadee" w:cs="Leelawadee"/>
          <w:sz w:val="22"/>
          <w:szCs w:val="22"/>
          <w:lang w:val="nl-NL" w:eastAsia="en-GB"/>
        </w:rPr>
        <w:t xml:space="preserve">professionals bij </w:t>
      </w:r>
      <w:r w:rsidR="00C35C43" w:rsidRPr="00A712E2">
        <w:rPr>
          <w:rFonts w:ascii="Leelawadee" w:hAnsi="Leelawadee" w:cs="Leelawadee"/>
          <w:sz w:val="22"/>
          <w:szCs w:val="22"/>
          <w:lang w:val="nl-NL" w:eastAsia="en-GB"/>
        </w:rPr>
        <w:t xml:space="preserve">de </w:t>
      </w:r>
      <w:r w:rsidR="00C35C43" w:rsidRPr="00A712E2">
        <w:rPr>
          <w:rFonts w:ascii="Leelawadee" w:hAnsi="Leelawadee" w:cs="Leelawadee"/>
          <w:sz w:val="22"/>
          <w:szCs w:val="22"/>
          <w:lang w:val="nl-NL" w:eastAsia="en-GB"/>
        </w:rPr>
        <w:lastRenderedPageBreak/>
        <w:t xml:space="preserve">ondersteuning </w:t>
      </w:r>
      <w:r w:rsidR="0011716B" w:rsidRPr="00A712E2">
        <w:rPr>
          <w:rFonts w:ascii="Leelawadee" w:hAnsi="Leelawadee" w:cs="Leelawadee"/>
          <w:sz w:val="22"/>
          <w:szCs w:val="22"/>
          <w:lang w:val="nl-NL" w:eastAsia="en-GB"/>
        </w:rPr>
        <w:t xml:space="preserve">van </w:t>
      </w:r>
      <w:r w:rsidR="00C35C43" w:rsidRPr="00A712E2">
        <w:rPr>
          <w:rFonts w:ascii="Leelawadee" w:hAnsi="Leelawadee" w:cs="Leelawadee"/>
          <w:sz w:val="22"/>
          <w:szCs w:val="22"/>
          <w:lang w:val="nl-NL" w:eastAsia="en-GB"/>
        </w:rPr>
        <w:t xml:space="preserve">de </w:t>
      </w:r>
      <w:r w:rsidR="0011716B" w:rsidRPr="00A712E2">
        <w:rPr>
          <w:rFonts w:ascii="Leelawadee" w:hAnsi="Leelawadee" w:cs="Leelawadee"/>
          <w:sz w:val="22"/>
          <w:szCs w:val="22"/>
          <w:lang w:val="nl-NL" w:eastAsia="en-GB"/>
        </w:rPr>
        <w:t>deelname van mensen met migratieachtergrond en etnische minderheden</w:t>
      </w:r>
      <w:r w:rsidR="00CF2841" w:rsidRPr="00A712E2">
        <w:rPr>
          <w:rFonts w:ascii="Leelawadee" w:hAnsi="Leelawadee" w:cs="Leelawadee"/>
          <w:sz w:val="22"/>
          <w:szCs w:val="22"/>
          <w:lang w:val="nl-NL" w:eastAsia="en-GB"/>
        </w:rPr>
        <w:t xml:space="preserve"> in werkgerelateerde programma</w:t>
      </w:r>
      <w:r w:rsidR="00C35C43" w:rsidRPr="00A712E2">
        <w:rPr>
          <w:rFonts w:ascii="Leelawadee" w:hAnsi="Leelawadee" w:cs="Leelawadee"/>
          <w:sz w:val="22"/>
          <w:szCs w:val="22"/>
          <w:lang w:val="nl-NL" w:eastAsia="en-GB"/>
        </w:rPr>
        <w:t>’</w:t>
      </w:r>
      <w:r w:rsidR="00CF2841" w:rsidRPr="00A712E2">
        <w:rPr>
          <w:rFonts w:ascii="Leelawadee" w:hAnsi="Leelawadee" w:cs="Leelawadee"/>
          <w:sz w:val="22"/>
          <w:szCs w:val="22"/>
          <w:lang w:val="nl-NL" w:eastAsia="en-GB"/>
        </w:rPr>
        <w:t>s</w:t>
      </w:r>
      <w:r w:rsidR="00C35C43" w:rsidRPr="00A712E2">
        <w:rPr>
          <w:rFonts w:ascii="Leelawadee" w:hAnsi="Leelawadee" w:cs="Leelawadee"/>
          <w:sz w:val="22"/>
          <w:szCs w:val="22"/>
          <w:lang w:val="nl-NL" w:eastAsia="en-GB"/>
        </w:rPr>
        <w:t xml:space="preserve"> eenvoudiger maken</w:t>
      </w:r>
      <w:r w:rsidR="005C4CD6" w:rsidRPr="00A712E2">
        <w:rPr>
          <w:rFonts w:ascii="Leelawadee" w:hAnsi="Leelawadee" w:cs="Leelawadee"/>
          <w:sz w:val="22"/>
          <w:szCs w:val="22"/>
          <w:lang w:val="nl-NL" w:eastAsia="en-GB"/>
        </w:rPr>
        <w:t>.</w:t>
      </w:r>
    </w:p>
    <w:p w:rsidR="004B43E7" w:rsidRPr="00A712E2" w:rsidRDefault="005C4CD6" w:rsidP="005C4CD6">
      <w:pPr>
        <w:shd w:val="clear" w:color="auto" w:fill="FFFFFF"/>
        <w:spacing w:line="276" w:lineRule="auto"/>
        <w:contextualSpacing/>
        <w:jc w:val="both"/>
        <w:rPr>
          <w:rFonts w:ascii="Leelawadee" w:hAnsi="Leelawadee" w:cs="Leelawadee"/>
          <w:sz w:val="22"/>
          <w:szCs w:val="22"/>
          <w:lang w:val="nl-NL" w:eastAsia="en-GB"/>
        </w:rPr>
      </w:pPr>
      <w:r w:rsidRPr="00A712E2">
        <w:rPr>
          <w:rFonts w:ascii="Leelawadee" w:hAnsi="Leelawadee" w:cs="Leelawadee"/>
          <w:sz w:val="22"/>
          <w:szCs w:val="22"/>
          <w:lang w:val="nl-NL" w:eastAsia="en-GB"/>
        </w:rPr>
        <w:t> </w:t>
      </w:r>
    </w:p>
    <w:p w:rsidR="007175C6" w:rsidRPr="00A712E2" w:rsidRDefault="007175C6">
      <w:pPr>
        <w:rPr>
          <w:lang w:val="nl-NL"/>
        </w:rPr>
      </w:pPr>
      <w:r w:rsidRPr="00A712E2">
        <w:rPr>
          <w:lang w:val="nl-NL"/>
        </w:rPr>
        <w:br w:type="page"/>
      </w:r>
    </w:p>
    <w:p w:rsidR="005649F7" w:rsidRPr="00A712E2" w:rsidRDefault="005649F7" w:rsidP="005649F7">
      <w:pPr>
        <w:tabs>
          <w:tab w:val="left" w:pos="1845"/>
        </w:tabs>
        <w:rPr>
          <w:lang w:val="nl-NL"/>
        </w:rPr>
      </w:pPr>
    </w:p>
    <w:tbl>
      <w:tblPr>
        <w:tblStyle w:val="ListTable3-Accent61"/>
        <w:tblW w:w="9214" w:type="dxa"/>
        <w:tblInd w:w="108" w:type="dxa"/>
        <w:shd w:val="clear" w:color="auto" w:fill="006600"/>
        <w:tblLook w:val="04A0" w:firstRow="1" w:lastRow="0" w:firstColumn="1" w:lastColumn="0" w:noHBand="0" w:noVBand="1"/>
      </w:tblPr>
      <w:tblGrid>
        <w:gridCol w:w="9214"/>
      </w:tblGrid>
      <w:tr w:rsidR="005649F7" w:rsidRPr="00A712E2" w:rsidTr="0091788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tcBorders>
              <w:right w:val="single" w:sz="4" w:space="0" w:color="008000"/>
            </w:tcBorders>
            <w:shd w:val="clear" w:color="auto" w:fill="006600"/>
          </w:tcPr>
          <w:p w:rsidR="005649F7" w:rsidRPr="00A712E2" w:rsidRDefault="00C35C43" w:rsidP="000807FD">
            <w:pPr>
              <w:spacing w:before="12" w:after="12"/>
              <w:jc w:val="both"/>
              <w:rPr>
                <w:rFonts w:ascii="Leelawadee" w:hAnsi="Leelawadee" w:cs="Leelawadee"/>
                <w:sz w:val="32"/>
                <w:szCs w:val="32"/>
                <w:lang w:val="nl-NL"/>
              </w:rPr>
            </w:pPr>
            <w:r w:rsidRPr="00A712E2">
              <w:rPr>
                <w:rFonts w:ascii="Leelawadee" w:hAnsi="Leelawadee" w:cs="Leelawadee"/>
                <w:sz w:val="32"/>
                <w:szCs w:val="32"/>
                <w:lang w:val="nl-NL"/>
              </w:rPr>
              <w:t>Opdracht</w:t>
            </w:r>
            <w:r w:rsidR="005649F7" w:rsidRPr="00A712E2">
              <w:rPr>
                <w:rFonts w:ascii="Leelawadee" w:hAnsi="Leelawadee" w:cs="Leelawadee"/>
                <w:sz w:val="32"/>
                <w:szCs w:val="32"/>
                <w:lang w:val="nl-NL"/>
              </w:rPr>
              <w:t xml:space="preserve"> 4: </w:t>
            </w:r>
            <w:r w:rsidR="00B721C6" w:rsidRPr="00A712E2">
              <w:rPr>
                <w:rFonts w:ascii="Leelawadee" w:hAnsi="Leelawadee" w:cs="Leelawadee"/>
                <w:i/>
                <w:sz w:val="32"/>
                <w:szCs w:val="32"/>
                <w:lang w:val="nl-NL"/>
              </w:rPr>
              <w:t>Conflict</w:t>
            </w:r>
            <w:r w:rsidRPr="00A712E2">
              <w:rPr>
                <w:rFonts w:ascii="Leelawadee" w:hAnsi="Leelawadee" w:cs="Leelawadee"/>
                <w:i/>
                <w:sz w:val="32"/>
                <w:szCs w:val="32"/>
                <w:lang w:val="nl-NL"/>
              </w:rPr>
              <w:t>en binnen een interculture</w:t>
            </w:r>
            <w:r w:rsidR="00B721C6" w:rsidRPr="00A712E2">
              <w:rPr>
                <w:rFonts w:ascii="Leelawadee" w:hAnsi="Leelawadee" w:cs="Leelawadee"/>
                <w:i/>
                <w:sz w:val="32"/>
                <w:szCs w:val="32"/>
                <w:lang w:val="nl-NL"/>
              </w:rPr>
              <w:t>l</w:t>
            </w:r>
            <w:r w:rsidRPr="00A712E2">
              <w:rPr>
                <w:rFonts w:ascii="Leelawadee" w:hAnsi="Leelawadee" w:cs="Leelawadee"/>
                <w:i/>
                <w:sz w:val="32"/>
                <w:szCs w:val="32"/>
                <w:lang w:val="nl-NL"/>
              </w:rPr>
              <w:t>e</w:t>
            </w:r>
            <w:r w:rsidR="00B721C6" w:rsidRPr="00A712E2">
              <w:rPr>
                <w:rFonts w:ascii="Leelawadee" w:hAnsi="Leelawadee" w:cs="Leelawadee"/>
                <w:i/>
                <w:sz w:val="32"/>
                <w:szCs w:val="32"/>
                <w:lang w:val="nl-NL"/>
              </w:rPr>
              <w:t xml:space="preserve"> </w:t>
            </w:r>
            <w:r w:rsidR="00CB685F" w:rsidRPr="00A712E2">
              <w:rPr>
                <w:rFonts w:ascii="Leelawadee" w:hAnsi="Leelawadee" w:cs="Leelawadee"/>
                <w:i/>
                <w:sz w:val="32"/>
                <w:szCs w:val="32"/>
                <w:lang w:val="nl-NL"/>
              </w:rPr>
              <w:t>werkplek</w:t>
            </w:r>
          </w:p>
          <w:p w:rsidR="005649F7" w:rsidRPr="00A712E2" w:rsidRDefault="00C35C43" w:rsidP="000807FD">
            <w:pPr>
              <w:spacing w:before="12" w:after="12"/>
              <w:jc w:val="both"/>
              <w:rPr>
                <w:rFonts w:ascii="Gill Sans MT" w:hAnsi="Gill Sans MT"/>
                <w:lang w:val="nl-NL"/>
              </w:rPr>
            </w:pPr>
            <w:r w:rsidRPr="00A712E2">
              <w:rPr>
                <w:rFonts w:ascii="Leelawadee" w:hAnsi="Leelawadee" w:cs="Leelawadee"/>
                <w:lang w:val="nl-NL"/>
              </w:rPr>
              <w:t>Onderwerp en introductie</w:t>
            </w:r>
            <w:r w:rsidR="005649F7" w:rsidRPr="00A712E2">
              <w:rPr>
                <w:rFonts w:ascii="Leelawadee" w:hAnsi="Leelawadee" w:cs="Leelawadee"/>
                <w:lang w:val="nl-NL"/>
              </w:rPr>
              <w:t xml:space="preserve">– </w:t>
            </w:r>
            <w:r w:rsidRPr="00A712E2">
              <w:rPr>
                <w:rFonts w:ascii="Leelawadee" w:hAnsi="Leelawadee" w:cs="Leelawadee"/>
                <w:lang w:val="nl-NL"/>
              </w:rPr>
              <w:t>voor opleiders /</w:t>
            </w:r>
            <w:r w:rsidR="00CB685F" w:rsidRPr="00A712E2">
              <w:rPr>
                <w:rFonts w:ascii="Leelawadee" w:hAnsi="Leelawadee" w:cs="Leelawadee"/>
                <w:lang w:val="nl-NL"/>
              </w:rPr>
              <w:t xml:space="preserve"> </w:t>
            </w:r>
            <w:r w:rsidRPr="00A712E2">
              <w:rPr>
                <w:rFonts w:ascii="Leelawadee" w:hAnsi="Leelawadee" w:cs="Leelawadee"/>
                <w:lang w:val="nl-NL"/>
              </w:rPr>
              <w:t>w</w:t>
            </w:r>
            <w:r w:rsidR="00686439" w:rsidRPr="00A712E2">
              <w:rPr>
                <w:rFonts w:ascii="Leelawadee" w:hAnsi="Leelawadee" w:cs="Leelawadee"/>
                <w:lang w:val="nl-NL"/>
              </w:rPr>
              <w:t>erkgever</w:t>
            </w:r>
            <w:r w:rsidRPr="00A712E2">
              <w:rPr>
                <w:rFonts w:ascii="Leelawadee" w:hAnsi="Leelawadee" w:cs="Leelawadee"/>
                <w:lang w:val="nl-NL"/>
              </w:rPr>
              <w:t>vertegenwoordigers</w:t>
            </w:r>
          </w:p>
        </w:tc>
      </w:tr>
      <w:tr w:rsidR="005649F7" w:rsidRPr="00A712E2" w:rsidTr="009178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Borders>
              <w:right w:val="single" w:sz="4" w:space="0" w:color="008000"/>
            </w:tcBorders>
          </w:tcPr>
          <w:p w:rsidR="0029776A" w:rsidRPr="00A712E2" w:rsidRDefault="005649F7" w:rsidP="007A5884">
            <w:pPr>
              <w:jc w:val="both"/>
              <w:rPr>
                <w:rFonts w:ascii="Leelawadee UI" w:hAnsi="Leelawadee UI" w:cs="Leelawadee UI"/>
                <w:lang w:val="nl-NL"/>
              </w:rPr>
            </w:pPr>
            <w:r w:rsidRPr="00A712E2">
              <w:rPr>
                <w:rFonts w:ascii="Leelawadee UI" w:hAnsi="Leelawadee UI" w:cs="Leelawadee UI"/>
                <w:noProof/>
              </w:rPr>
              <w:drawing>
                <wp:anchor distT="0" distB="0" distL="114300" distR="114300" simplePos="0" relativeHeight="251639808" behindDoc="0" locked="0" layoutInCell="1" allowOverlap="1">
                  <wp:simplePos x="0" y="0"/>
                  <wp:positionH relativeFrom="margin">
                    <wp:posOffset>-27305</wp:posOffset>
                  </wp:positionH>
                  <wp:positionV relativeFrom="paragraph">
                    <wp:posOffset>26670</wp:posOffset>
                  </wp:positionV>
                  <wp:extent cx="450215" cy="253365"/>
                  <wp:effectExtent l="0" t="0" r="6985" b="0"/>
                  <wp:wrapSquare wrapText="bothSides"/>
                  <wp:docPr id="28"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l="8408" t="34717" r="85787" b="59468"/>
                          <a:stretch/>
                        </pic:blipFill>
                        <pic:spPr bwMode="auto">
                          <a:xfrm>
                            <a:off x="0" y="0"/>
                            <a:ext cx="450215" cy="253365"/>
                          </a:xfrm>
                          <a:prstGeom prst="rect">
                            <a:avLst/>
                          </a:prstGeom>
                          <a:ln>
                            <a:noFill/>
                          </a:ln>
                          <a:extLst>
                            <a:ext uri="{53640926-AAD7-44D8-BBD7-CCE9431645EC}">
                              <a14:shadowObscured xmlns:a14="http://schemas.microsoft.com/office/drawing/2010/main"/>
                            </a:ext>
                          </a:extLst>
                        </pic:spPr>
                      </pic:pic>
                    </a:graphicData>
                  </a:graphic>
                </wp:anchor>
              </w:drawing>
            </w:r>
            <w:r w:rsidRPr="00A712E2">
              <w:rPr>
                <w:rFonts w:ascii="Leelawadee UI" w:hAnsi="Leelawadee UI" w:cs="Leelawadee UI"/>
                <w:lang w:val="nl-NL"/>
              </w:rPr>
              <w:t xml:space="preserve"> </w:t>
            </w:r>
          </w:p>
          <w:p w:rsidR="005649F7" w:rsidRPr="00A712E2" w:rsidRDefault="004D1687" w:rsidP="00BE2A10">
            <w:pPr>
              <w:ind w:left="856"/>
              <w:jc w:val="both"/>
              <w:rPr>
                <w:rFonts w:ascii="Gill Sans MT" w:hAnsi="Gill Sans MT"/>
                <w:lang w:val="nl-NL"/>
              </w:rPr>
            </w:pPr>
            <w:r w:rsidRPr="00A712E2">
              <w:rPr>
                <w:rFonts w:ascii="Leelawadee UI" w:hAnsi="Leelawadee UI" w:cs="Leelawadee UI"/>
                <w:lang w:val="nl-NL"/>
              </w:rPr>
              <w:t>Hoewel elk conflict uniek is en de intensiteit en het onderwerp van belang zijn, delen conflicten vaak dezelfde eigenschappen</w:t>
            </w:r>
            <w:r w:rsidR="00CB685F" w:rsidRPr="00A712E2">
              <w:rPr>
                <w:rFonts w:ascii="Leelawadee UI" w:hAnsi="Leelawadee UI" w:cs="Leelawadee UI"/>
                <w:lang w:val="nl-NL"/>
              </w:rPr>
              <w:t xml:space="preserve"> als:</w:t>
            </w:r>
            <w:r w:rsidRPr="00A712E2">
              <w:rPr>
                <w:rFonts w:ascii="Leelawadee UI" w:hAnsi="Leelawadee UI" w:cs="Leelawadee UI"/>
                <w:lang w:val="nl-NL"/>
              </w:rPr>
              <w:t xml:space="preserve"> emotionele woede en frustratie</w:t>
            </w:r>
            <w:r w:rsidR="00994172" w:rsidRPr="00A712E2">
              <w:rPr>
                <w:rFonts w:ascii="Leelawadee UI" w:hAnsi="Leelawadee UI" w:cs="Leelawadee UI"/>
                <w:lang w:val="nl-NL"/>
              </w:rPr>
              <w:t xml:space="preserve">, </w:t>
            </w:r>
            <w:r w:rsidR="00FD0BD5" w:rsidRPr="00A712E2">
              <w:rPr>
                <w:rFonts w:ascii="Leelawadee UI" w:hAnsi="Leelawadee UI" w:cs="Leelawadee UI"/>
                <w:lang w:val="nl-NL"/>
              </w:rPr>
              <w:t>angst, gebrekkige communicatie</w:t>
            </w:r>
            <w:r w:rsidR="00806293" w:rsidRPr="00A712E2">
              <w:rPr>
                <w:rFonts w:ascii="Leelawadee UI" w:hAnsi="Leelawadee UI" w:cs="Leelawadee UI"/>
                <w:lang w:val="nl-NL"/>
              </w:rPr>
              <w:t xml:space="preserve">, strategische keuze voor onderhandelingen, enz. </w:t>
            </w:r>
            <w:r w:rsidR="004F479B" w:rsidRPr="00A712E2">
              <w:rPr>
                <w:rFonts w:ascii="Leelawadee UI" w:hAnsi="Leelawadee UI" w:cs="Leelawadee UI"/>
                <w:lang w:val="nl-NL"/>
              </w:rPr>
              <w:t>Het begrijpen van conflicten is de eerste vereiste voor de oplossing ervan</w:t>
            </w:r>
            <w:r w:rsidR="005649F7" w:rsidRPr="00A712E2">
              <w:rPr>
                <w:rFonts w:ascii="Leelawadee UI" w:hAnsi="Leelawadee UI" w:cs="Leelawadee UI"/>
                <w:lang w:val="nl-NL"/>
              </w:rPr>
              <w:t xml:space="preserve">. </w:t>
            </w:r>
            <w:r w:rsidR="004F479B" w:rsidRPr="00A712E2">
              <w:rPr>
                <w:rFonts w:ascii="Leelawadee UI" w:hAnsi="Leelawadee UI" w:cs="Leelawadee UI"/>
                <w:lang w:val="nl-NL"/>
              </w:rPr>
              <w:t>De procedure omvat een repertoire van methode</w:t>
            </w:r>
            <w:r w:rsidR="00CB685F" w:rsidRPr="00A712E2">
              <w:rPr>
                <w:rFonts w:ascii="Leelawadee UI" w:hAnsi="Leelawadee UI" w:cs="Leelawadee UI"/>
                <w:lang w:val="nl-NL"/>
              </w:rPr>
              <w:t>n</w:t>
            </w:r>
            <w:r w:rsidR="004F479B" w:rsidRPr="00A712E2">
              <w:rPr>
                <w:rFonts w:ascii="Leelawadee UI" w:hAnsi="Leelawadee UI" w:cs="Leelawadee UI"/>
                <w:lang w:val="nl-NL"/>
              </w:rPr>
              <w:t xml:space="preserve"> en technieken en </w:t>
            </w:r>
            <w:r w:rsidR="00CB685F" w:rsidRPr="00A712E2">
              <w:rPr>
                <w:rFonts w:ascii="Leelawadee UI" w:hAnsi="Leelawadee UI" w:cs="Leelawadee UI"/>
                <w:lang w:val="nl-NL"/>
              </w:rPr>
              <w:t>vereist</w:t>
            </w:r>
            <w:r w:rsidR="004F479B" w:rsidRPr="00A712E2">
              <w:rPr>
                <w:rFonts w:ascii="Leelawadee UI" w:hAnsi="Leelawadee UI" w:cs="Leelawadee UI"/>
                <w:lang w:val="nl-NL"/>
              </w:rPr>
              <w:t xml:space="preserve"> het vermogen om te reflecteren, een coöperatieve instelling, communicatie en idealerwijs dezelfde waarden of overeenkomsten.</w:t>
            </w:r>
            <w:r w:rsidR="00143667" w:rsidRPr="00A712E2">
              <w:rPr>
                <w:rFonts w:ascii="Leelawadee UI" w:hAnsi="Leelawadee UI" w:cs="Leelawadee UI"/>
                <w:lang w:val="nl-NL"/>
              </w:rPr>
              <w:t xml:space="preserve"> Het oplossen van c</w:t>
            </w:r>
            <w:r w:rsidR="005649F7" w:rsidRPr="00A712E2">
              <w:rPr>
                <w:rFonts w:ascii="Leelawadee UI" w:hAnsi="Leelawadee UI" w:cs="Leelawadee UI"/>
                <w:lang w:val="nl-NL"/>
              </w:rPr>
              <w:t>onflict</w:t>
            </w:r>
            <w:r w:rsidR="00143667" w:rsidRPr="00A712E2">
              <w:rPr>
                <w:rFonts w:ascii="Leelawadee UI" w:hAnsi="Leelawadee UI" w:cs="Leelawadee UI"/>
                <w:lang w:val="nl-NL"/>
              </w:rPr>
              <w:t>en</w:t>
            </w:r>
            <w:r w:rsidR="005649F7" w:rsidRPr="00A712E2">
              <w:rPr>
                <w:rFonts w:ascii="Leelawadee UI" w:hAnsi="Leelawadee UI" w:cs="Leelawadee UI"/>
                <w:lang w:val="nl-NL"/>
              </w:rPr>
              <w:t xml:space="preserve"> is </w:t>
            </w:r>
            <w:r w:rsidR="00143667" w:rsidRPr="00A712E2">
              <w:rPr>
                <w:rFonts w:ascii="Leelawadee UI" w:hAnsi="Leelawadee UI" w:cs="Leelawadee UI"/>
                <w:lang w:val="nl-NL"/>
              </w:rPr>
              <w:t xml:space="preserve">een dynamisch </w:t>
            </w:r>
            <w:r w:rsidR="00CB685F" w:rsidRPr="00A712E2">
              <w:rPr>
                <w:rFonts w:ascii="Leelawadee UI" w:hAnsi="Leelawadee UI" w:cs="Leelawadee UI"/>
                <w:lang w:val="nl-NL"/>
              </w:rPr>
              <w:t>proces.</w:t>
            </w:r>
            <w:r w:rsidR="00143667" w:rsidRPr="00A712E2">
              <w:rPr>
                <w:rFonts w:ascii="Leelawadee UI" w:hAnsi="Leelawadee UI" w:cs="Leelawadee UI"/>
                <w:lang w:val="nl-NL"/>
              </w:rPr>
              <w:t xml:space="preserve"> </w:t>
            </w:r>
            <w:r w:rsidR="00CB685F" w:rsidRPr="00A712E2">
              <w:rPr>
                <w:rFonts w:ascii="Leelawadee UI" w:hAnsi="Leelawadee UI" w:cs="Leelawadee UI"/>
                <w:lang w:val="nl-NL"/>
              </w:rPr>
              <w:t>Hiervoor bestaan</w:t>
            </w:r>
            <w:r w:rsidR="00143667" w:rsidRPr="00A712E2">
              <w:rPr>
                <w:rFonts w:ascii="Leelawadee UI" w:hAnsi="Leelawadee UI" w:cs="Leelawadee UI"/>
                <w:lang w:val="nl-NL"/>
              </w:rPr>
              <w:t xml:space="preserve"> </w:t>
            </w:r>
            <w:r w:rsidR="00BE2A10" w:rsidRPr="00A712E2">
              <w:rPr>
                <w:rFonts w:ascii="Leelawadee UI" w:hAnsi="Leelawadee UI" w:cs="Leelawadee UI"/>
                <w:lang w:val="nl-NL"/>
              </w:rPr>
              <w:t>geen algemene maar individuele oplossingen.</w:t>
            </w:r>
          </w:p>
        </w:tc>
      </w:tr>
    </w:tbl>
    <w:p w:rsidR="005649F7" w:rsidRPr="00A712E2" w:rsidRDefault="005649F7" w:rsidP="005649F7">
      <w:pPr>
        <w:tabs>
          <w:tab w:val="left" w:pos="1845"/>
        </w:tabs>
        <w:rPr>
          <w:lang w:val="nl-NL"/>
        </w:rPr>
      </w:pPr>
    </w:p>
    <w:tbl>
      <w:tblPr>
        <w:tblStyle w:val="Tabellenraster"/>
        <w:tblW w:w="9225" w:type="dxa"/>
        <w:tblInd w:w="108" w:type="dxa"/>
        <w:tblLook w:val="04A0" w:firstRow="1" w:lastRow="0" w:firstColumn="1" w:lastColumn="0" w:noHBand="0" w:noVBand="1"/>
      </w:tblPr>
      <w:tblGrid>
        <w:gridCol w:w="9225"/>
      </w:tblGrid>
      <w:tr w:rsidR="005649F7" w:rsidRPr="00A712E2" w:rsidTr="00917883">
        <w:tc>
          <w:tcPr>
            <w:tcW w:w="9225" w:type="dxa"/>
          </w:tcPr>
          <w:p w:rsidR="005649F7" w:rsidRPr="00A712E2" w:rsidRDefault="005649F7" w:rsidP="000807FD">
            <w:pPr>
              <w:tabs>
                <w:tab w:val="left" w:pos="885"/>
              </w:tabs>
              <w:spacing w:before="12" w:after="12" w:line="276" w:lineRule="auto"/>
              <w:jc w:val="both"/>
              <w:rPr>
                <w:rFonts w:ascii="Leelawadee" w:hAnsi="Leelawadee" w:cs="Leelawadee"/>
                <w:b/>
                <w:color w:val="006600"/>
                <w:lang w:val="nl-NL"/>
              </w:rPr>
            </w:pPr>
            <w:r w:rsidRPr="00A712E2">
              <w:rPr>
                <w:rFonts w:ascii="Leelawadee" w:hAnsi="Leelawadee" w:cs="Leelawadee"/>
                <w:b/>
                <w:color w:val="006600"/>
                <w:lang w:val="nl-NL"/>
              </w:rPr>
              <w:t>St</w:t>
            </w:r>
            <w:r w:rsidR="00BE2A10" w:rsidRPr="00A712E2">
              <w:rPr>
                <w:rFonts w:ascii="Leelawadee" w:hAnsi="Leelawadee" w:cs="Leelawadee"/>
                <w:b/>
                <w:color w:val="006600"/>
                <w:lang w:val="nl-NL"/>
              </w:rPr>
              <w:t>a</w:t>
            </w:r>
            <w:r w:rsidRPr="00A712E2">
              <w:rPr>
                <w:rFonts w:ascii="Leelawadee" w:hAnsi="Leelawadee" w:cs="Leelawadee"/>
                <w:b/>
                <w:color w:val="006600"/>
                <w:lang w:val="nl-NL"/>
              </w:rPr>
              <w:t>p 1</w:t>
            </w:r>
            <w:r w:rsidRPr="00A712E2">
              <w:rPr>
                <w:rFonts w:ascii="Leelawadee" w:hAnsi="Leelawadee" w:cs="Leelawadee"/>
                <w:b/>
                <w:color w:val="006600"/>
                <w:lang w:val="nl-NL"/>
              </w:rPr>
              <w:tab/>
            </w:r>
            <w:r w:rsidR="00BE2A10" w:rsidRPr="00A712E2">
              <w:rPr>
                <w:rFonts w:ascii="Leelawadee" w:hAnsi="Leelawadee" w:cs="Leelawadee"/>
                <w:b/>
                <w:color w:val="006600"/>
                <w:lang w:val="nl-NL"/>
              </w:rPr>
              <w:t>Wat moet je weten</w:t>
            </w:r>
            <w:r w:rsidRPr="00A712E2">
              <w:rPr>
                <w:rFonts w:ascii="Leelawadee" w:hAnsi="Leelawadee" w:cs="Leelawadee"/>
                <w:b/>
                <w:color w:val="006600"/>
                <w:lang w:val="nl-NL"/>
              </w:rPr>
              <w:t xml:space="preserve">?  </w:t>
            </w:r>
          </w:p>
          <w:p w:rsidR="005649F7" w:rsidRPr="00A712E2" w:rsidRDefault="005649F7" w:rsidP="000807FD">
            <w:pPr>
              <w:tabs>
                <w:tab w:val="left" w:pos="885"/>
              </w:tabs>
              <w:spacing w:before="12" w:after="12" w:line="276" w:lineRule="auto"/>
              <w:jc w:val="both"/>
              <w:rPr>
                <w:rFonts w:ascii="Leelawadee" w:hAnsi="Leelawadee" w:cs="Leelawadee"/>
                <w:b/>
                <w:color w:val="002060"/>
                <w:lang w:val="nl-NL"/>
              </w:rPr>
            </w:pPr>
            <w:r w:rsidRPr="00A712E2">
              <w:rPr>
                <w:rFonts w:ascii="Leelawadee" w:hAnsi="Leelawadee" w:cs="Leelawadee"/>
                <w:lang w:val="nl-NL"/>
              </w:rPr>
              <w:t>(</w:t>
            </w:r>
            <w:r w:rsidR="00CB685F" w:rsidRPr="00A712E2">
              <w:rPr>
                <w:rFonts w:ascii="Leelawadee" w:hAnsi="Leelawadee" w:cs="Leelawadee"/>
                <w:lang w:val="nl-NL"/>
              </w:rPr>
              <w:t>Instructie</w:t>
            </w:r>
            <w:r w:rsidR="00BE2A10" w:rsidRPr="00A712E2">
              <w:rPr>
                <w:rFonts w:ascii="Leelawadee" w:hAnsi="Leelawadee" w:cs="Leelawadee"/>
                <w:lang w:val="nl-NL"/>
              </w:rPr>
              <w:t xml:space="preserve">: </w:t>
            </w:r>
            <w:r w:rsidR="00CB685F" w:rsidRPr="00A712E2">
              <w:rPr>
                <w:rFonts w:ascii="Leelawadee" w:hAnsi="Leelawadee" w:cs="Leelawadee"/>
                <w:lang w:val="nl-NL"/>
              </w:rPr>
              <w:t>O</w:t>
            </w:r>
            <w:r w:rsidR="00BE2A10" w:rsidRPr="00A712E2">
              <w:rPr>
                <w:rFonts w:ascii="Leelawadee" w:hAnsi="Leelawadee" w:cs="Leelawadee"/>
                <w:lang w:val="nl-NL"/>
              </w:rPr>
              <w:t>pbouwen van vereiste kennis</w:t>
            </w:r>
            <w:r w:rsidR="00DC0D7D" w:rsidRPr="00A712E2">
              <w:rPr>
                <w:rFonts w:ascii="Leelawadee" w:hAnsi="Leelawadee" w:cs="Leelawadee"/>
                <w:lang w:val="nl-NL"/>
              </w:rPr>
              <w:t>.</w:t>
            </w:r>
            <w:r w:rsidRPr="00A712E2">
              <w:rPr>
                <w:rFonts w:ascii="Leelawadee" w:hAnsi="Leelawadee" w:cs="Leelawadee"/>
                <w:lang w:val="nl-NL"/>
              </w:rPr>
              <w:t>)</w:t>
            </w:r>
          </w:p>
          <w:p w:rsidR="005649F7" w:rsidRPr="00A712E2" w:rsidRDefault="005649F7" w:rsidP="000807FD">
            <w:pPr>
              <w:rPr>
                <w:lang w:val="nl-NL"/>
              </w:rPr>
            </w:pPr>
            <w:r w:rsidRPr="00A712E2">
              <w:rPr>
                <w:noProof/>
                <w:color w:val="0000FF"/>
              </w:rPr>
              <w:drawing>
                <wp:anchor distT="0" distB="0" distL="114300" distR="114300" simplePos="0" relativeHeight="251638784"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30"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7"/>
                          </pic:cNvPr>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B721C6" w:rsidRPr="00A712E2" w:rsidRDefault="00BE2A10" w:rsidP="000807FD">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Wanneer</w:t>
            </w:r>
            <w:r w:rsidR="0029776A" w:rsidRPr="00A712E2">
              <w:rPr>
                <w:rFonts w:ascii="Leelawadee" w:hAnsi="Leelawadee" w:cs="Leelawadee"/>
              </w:rPr>
              <w:t xml:space="preserve">: </w:t>
            </w:r>
            <w:r w:rsidR="00181579" w:rsidRPr="00A712E2">
              <w:rPr>
                <w:rFonts w:ascii="Leelawadee" w:hAnsi="Leelawadee" w:cs="Leelawadee"/>
              </w:rPr>
              <w:t xml:space="preserve">geheel </w:t>
            </w:r>
            <w:r w:rsidR="00B514D0" w:rsidRPr="00A712E2">
              <w:rPr>
                <w:rFonts w:ascii="Leelawadee" w:hAnsi="Leelawadee" w:cs="Leelawadee"/>
              </w:rPr>
              <w:t>onafhankelijk of in combinatie na opdracht 3</w:t>
            </w:r>
            <w:r w:rsidR="00B721C6" w:rsidRPr="00A712E2">
              <w:rPr>
                <w:rFonts w:ascii="Leelawadee" w:hAnsi="Leelawadee" w:cs="Leelawadee"/>
              </w:rPr>
              <w:t xml:space="preserve">: </w:t>
            </w:r>
            <w:r w:rsidR="00B514D0" w:rsidRPr="00A712E2">
              <w:rPr>
                <w:rFonts w:ascii="Leelawadee" w:hAnsi="Leelawadee" w:cs="Leelawadee"/>
              </w:rPr>
              <w:t>c</w:t>
            </w:r>
            <w:r w:rsidR="00B721C6" w:rsidRPr="00A712E2">
              <w:rPr>
                <w:rFonts w:ascii="Leelawadee" w:hAnsi="Leelawadee" w:cs="Leelawadee"/>
              </w:rPr>
              <w:t>ultu</w:t>
            </w:r>
            <w:r w:rsidR="00B514D0" w:rsidRPr="00A712E2">
              <w:rPr>
                <w:rFonts w:ascii="Leelawadee" w:hAnsi="Leelawadee" w:cs="Leelawadee"/>
              </w:rPr>
              <w:t>u</w:t>
            </w:r>
            <w:r w:rsidR="00B721C6" w:rsidRPr="00A712E2">
              <w:rPr>
                <w:rFonts w:ascii="Leelawadee" w:hAnsi="Leelawadee" w:cs="Leelawadee"/>
              </w:rPr>
              <w:t xml:space="preserve">r </w:t>
            </w:r>
            <w:r w:rsidR="00B514D0" w:rsidRPr="00A712E2">
              <w:rPr>
                <w:rFonts w:ascii="Leelawadee" w:hAnsi="Leelawadee" w:cs="Leelawadee"/>
              </w:rPr>
              <w:t>en communicatie</w:t>
            </w:r>
          </w:p>
          <w:p w:rsidR="005649F7" w:rsidRPr="00A712E2" w:rsidRDefault="00B514D0" w:rsidP="000807FD">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Met wie</w:t>
            </w:r>
            <w:r w:rsidR="005649F7" w:rsidRPr="00A712E2">
              <w:rPr>
                <w:rFonts w:ascii="Leelawadee" w:hAnsi="Leelawadee" w:cs="Leelawadee"/>
              </w:rPr>
              <w:t>: colleg</w:t>
            </w:r>
            <w:r w:rsidRPr="00A712E2">
              <w:rPr>
                <w:rFonts w:ascii="Leelawadee" w:hAnsi="Leelawadee" w:cs="Leelawadee"/>
              </w:rPr>
              <w:t>a’</w:t>
            </w:r>
            <w:r w:rsidR="005649F7" w:rsidRPr="00A712E2">
              <w:rPr>
                <w:rFonts w:ascii="Leelawadee" w:hAnsi="Leelawadee" w:cs="Leelawadee"/>
              </w:rPr>
              <w:t xml:space="preserve">s </w:t>
            </w:r>
          </w:p>
          <w:p w:rsidR="005649F7" w:rsidRPr="00A712E2" w:rsidRDefault="00B514D0" w:rsidP="000807FD">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 xml:space="preserve">Wat </w:t>
            </w:r>
            <w:r w:rsidR="00686439" w:rsidRPr="00A712E2">
              <w:rPr>
                <w:rFonts w:ascii="Leelawadee" w:hAnsi="Leelawadee" w:cs="Leelawadee"/>
              </w:rPr>
              <w:t>wordt benodigd</w:t>
            </w:r>
            <w:r w:rsidRPr="00A712E2">
              <w:rPr>
                <w:rFonts w:ascii="Leelawadee" w:hAnsi="Leelawadee" w:cs="Leelawadee"/>
              </w:rPr>
              <w:t>: f</w:t>
            </w:r>
            <w:r w:rsidR="005649F7" w:rsidRPr="00A712E2">
              <w:rPr>
                <w:rFonts w:ascii="Leelawadee" w:hAnsi="Leelawadee" w:cs="Leelawadee"/>
              </w:rPr>
              <w:t>lip</w:t>
            </w:r>
            <w:r w:rsidRPr="00A712E2">
              <w:rPr>
                <w:rFonts w:ascii="Leelawadee" w:hAnsi="Leelawadee" w:cs="Leelawadee"/>
              </w:rPr>
              <w:t>over</w:t>
            </w:r>
            <w:r w:rsidR="005649F7" w:rsidRPr="00A712E2">
              <w:rPr>
                <w:rFonts w:ascii="Leelawadee" w:hAnsi="Leelawadee" w:cs="Leelawadee"/>
              </w:rPr>
              <w:t>pap</w:t>
            </w:r>
            <w:r w:rsidRPr="00A712E2">
              <w:rPr>
                <w:rFonts w:ascii="Leelawadee" w:hAnsi="Leelawadee" w:cs="Leelawadee"/>
              </w:rPr>
              <w:t>ier, pennen</w:t>
            </w:r>
          </w:p>
          <w:p w:rsidR="005649F7" w:rsidRPr="00A712E2" w:rsidRDefault="00B514D0" w:rsidP="000807FD">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Totale tijd</w:t>
            </w:r>
            <w:r w:rsidR="007A5884" w:rsidRPr="00A712E2">
              <w:rPr>
                <w:rFonts w:ascii="Leelawadee" w:hAnsi="Leelawadee" w:cs="Leelawadee"/>
              </w:rPr>
              <w:t>: 90</w:t>
            </w:r>
            <w:r w:rsidR="005649F7" w:rsidRPr="00A712E2">
              <w:rPr>
                <w:rFonts w:ascii="Leelawadee" w:hAnsi="Leelawadee" w:cs="Leelawadee"/>
              </w:rPr>
              <w:t xml:space="preserve"> </w:t>
            </w:r>
            <w:r w:rsidR="007A5884" w:rsidRPr="00A712E2">
              <w:rPr>
                <w:rFonts w:ascii="Leelawadee" w:hAnsi="Leelawadee" w:cs="Leelawadee"/>
              </w:rPr>
              <w:t>min. (</w:t>
            </w:r>
            <w:r w:rsidRPr="00A712E2">
              <w:rPr>
                <w:rFonts w:ascii="Leelawadee" w:hAnsi="Leelawadee" w:cs="Leelawadee"/>
              </w:rPr>
              <w:t>c</w:t>
            </w:r>
            <w:r w:rsidR="007A5884" w:rsidRPr="00A712E2">
              <w:rPr>
                <w:rFonts w:ascii="Leelawadee" w:hAnsi="Leelawadee" w:cs="Leelawadee"/>
              </w:rPr>
              <w:t>ontact</w:t>
            </w:r>
            <w:r w:rsidRPr="00A712E2">
              <w:rPr>
                <w:rFonts w:ascii="Leelawadee" w:hAnsi="Leelawadee" w:cs="Leelawadee"/>
              </w:rPr>
              <w:t>uren</w:t>
            </w:r>
            <w:r w:rsidR="007A5884" w:rsidRPr="00A712E2">
              <w:rPr>
                <w:rFonts w:ascii="Leelawadee" w:hAnsi="Leelawadee" w:cs="Leelawadee"/>
              </w:rPr>
              <w:t>: 75</w:t>
            </w:r>
            <w:r w:rsidR="005649F7" w:rsidRPr="00A712E2">
              <w:rPr>
                <w:rFonts w:ascii="Leelawadee" w:hAnsi="Leelawadee" w:cs="Leelawadee"/>
              </w:rPr>
              <w:t xml:space="preserve"> min./ </w:t>
            </w:r>
            <w:r w:rsidR="00686439" w:rsidRPr="00A712E2">
              <w:rPr>
                <w:rFonts w:ascii="Leelawadee" w:hAnsi="Leelawadee" w:cs="Leelawadee"/>
              </w:rPr>
              <w:t>zelfstudie-</w:t>
            </w:r>
            <w:r w:rsidR="00181579" w:rsidRPr="00A712E2">
              <w:rPr>
                <w:rFonts w:ascii="Leelawadee" w:hAnsi="Leelawadee" w:cs="Leelawadee"/>
              </w:rPr>
              <w:t>uren</w:t>
            </w:r>
            <w:r w:rsidR="005649F7" w:rsidRPr="00A712E2">
              <w:rPr>
                <w:rFonts w:ascii="Leelawadee" w:hAnsi="Leelawadee" w:cs="Leelawadee"/>
              </w:rPr>
              <w:t>: -/</w:t>
            </w:r>
            <w:r w:rsidR="001E4FAE" w:rsidRPr="00A712E2">
              <w:rPr>
                <w:rFonts w:ascii="Leelawadee" w:hAnsi="Leelawadee" w:cs="Leelawadee"/>
              </w:rPr>
              <w:t>beoordelingstijd</w:t>
            </w:r>
            <w:r w:rsidR="007A5884" w:rsidRPr="00A712E2">
              <w:rPr>
                <w:rFonts w:ascii="Leelawadee" w:hAnsi="Leelawadee" w:cs="Leelawadee"/>
              </w:rPr>
              <w:t>: 15</w:t>
            </w:r>
            <w:r w:rsidR="005649F7" w:rsidRPr="00A712E2">
              <w:rPr>
                <w:rFonts w:ascii="Leelawadee" w:hAnsi="Leelawadee" w:cs="Leelawadee"/>
              </w:rPr>
              <w:t xml:space="preserve"> min.)</w:t>
            </w:r>
          </w:p>
        </w:tc>
      </w:tr>
      <w:tr w:rsidR="005649F7" w:rsidRPr="00A712E2" w:rsidTr="00917883">
        <w:tc>
          <w:tcPr>
            <w:tcW w:w="9225" w:type="dxa"/>
          </w:tcPr>
          <w:p w:rsidR="005649F7" w:rsidRPr="00A712E2" w:rsidRDefault="005649F7" w:rsidP="000807FD">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t>St</w:t>
            </w:r>
            <w:r w:rsidR="001E4FAE" w:rsidRPr="00A712E2">
              <w:rPr>
                <w:rFonts w:ascii="Leelawadee" w:hAnsi="Leelawadee" w:cs="Leelawadee"/>
                <w:b/>
                <w:color w:val="006600"/>
                <w:lang w:val="nl-NL"/>
              </w:rPr>
              <w:t>a</w:t>
            </w:r>
            <w:r w:rsidRPr="00A712E2">
              <w:rPr>
                <w:rFonts w:ascii="Leelawadee" w:hAnsi="Leelawadee" w:cs="Leelawadee"/>
                <w:b/>
                <w:color w:val="006600"/>
                <w:lang w:val="nl-NL"/>
              </w:rPr>
              <w:t>p 2</w:t>
            </w:r>
            <w:r w:rsidRPr="00A712E2">
              <w:rPr>
                <w:rFonts w:ascii="Leelawadee" w:hAnsi="Leelawadee" w:cs="Leelawadee"/>
                <w:b/>
                <w:color w:val="006600"/>
                <w:lang w:val="nl-NL"/>
              </w:rPr>
              <w:tab/>
            </w:r>
            <w:r w:rsidR="001E4FAE" w:rsidRPr="00A712E2">
              <w:rPr>
                <w:rFonts w:ascii="Leelawadee" w:hAnsi="Leelawadee" w:cs="Leelawadee"/>
                <w:b/>
                <w:color w:val="006600"/>
                <w:lang w:val="nl-NL"/>
              </w:rPr>
              <w:t>Taal</w:t>
            </w:r>
            <w:r w:rsidRPr="00A712E2">
              <w:rPr>
                <w:rFonts w:ascii="Leelawadee" w:hAnsi="Leelawadee" w:cs="Leelawadee"/>
                <w:b/>
                <w:color w:val="006600"/>
                <w:lang w:val="nl-NL"/>
              </w:rPr>
              <w:t xml:space="preserve"> </w:t>
            </w:r>
          </w:p>
          <w:p w:rsidR="005649F7" w:rsidRPr="00A712E2" w:rsidRDefault="005649F7" w:rsidP="000807FD">
            <w:pPr>
              <w:tabs>
                <w:tab w:val="left" w:pos="885"/>
              </w:tabs>
              <w:spacing w:before="12" w:after="12" w:line="276" w:lineRule="auto"/>
              <w:rPr>
                <w:rFonts w:ascii="Leelawadee" w:hAnsi="Leelawadee" w:cs="Leelawadee"/>
                <w:lang w:val="nl-NL"/>
              </w:rPr>
            </w:pPr>
            <w:r w:rsidRPr="00A712E2">
              <w:rPr>
                <w:rFonts w:ascii="Leelawadee" w:hAnsi="Leelawadee" w:cs="Leelawadee"/>
                <w:lang w:val="nl-NL"/>
              </w:rPr>
              <w:t>(</w:t>
            </w:r>
            <w:r w:rsidR="00181579" w:rsidRPr="00A712E2">
              <w:rPr>
                <w:rFonts w:ascii="Leelawadee" w:hAnsi="Leelawadee" w:cs="Leelawadee"/>
                <w:lang w:val="nl-NL"/>
              </w:rPr>
              <w:t>Instructie</w:t>
            </w:r>
            <w:r w:rsidRPr="00A712E2">
              <w:rPr>
                <w:rFonts w:ascii="Leelawadee" w:hAnsi="Leelawadee" w:cs="Leelawadee"/>
                <w:lang w:val="nl-NL"/>
              </w:rPr>
              <w:t xml:space="preserve">: </w:t>
            </w:r>
            <w:r w:rsidR="00181579" w:rsidRPr="00A712E2">
              <w:rPr>
                <w:rFonts w:ascii="Leelawadee" w:hAnsi="Leelawadee" w:cs="Leelawadee"/>
                <w:lang w:val="nl-NL"/>
              </w:rPr>
              <w:t>W</w:t>
            </w:r>
            <w:r w:rsidR="001E4FAE" w:rsidRPr="00A712E2">
              <w:rPr>
                <w:rFonts w:ascii="Leelawadee" w:hAnsi="Leelawadee" w:cs="Leelawadee"/>
                <w:lang w:val="nl-NL"/>
              </w:rPr>
              <w:t>erken en vereiste taalvaardigheden</w:t>
            </w:r>
            <w:r w:rsidR="00181579" w:rsidRPr="00A712E2">
              <w:rPr>
                <w:rFonts w:ascii="Leelawadee" w:hAnsi="Leelawadee" w:cs="Leelawadee"/>
                <w:lang w:val="nl-NL"/>
              </w:rPr>
              <w:t>.</w:t>
            </w:r>
            <w:r w:rsidRPr="00A712E2">
              <w:rPr>
                <w:rFonts w:ascii="Leelawadee" w:hAnsi="Leelawadee" w:cs="Leelawadee"/>
                <w:lang w:val="nl-NL"/>
              </w:rPr>
              <w:t>)</w:t>
            </w:r>
            <w:r w:rsidRPr="00A712E2">
              <w:rPr>
                <w:noProof/>
              </w:rPr>
              <w:drawing>
                <wp:anchor distT="0" distB="0" distL="114300" distR="114300" simplePos="0" relativeHeight="251637760"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31"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5649F7" w:rsidRPr="00A712E2" w:rsidRDefault="001E4FAE" w:rsidP="009138CC">
            <w:pPr>
              <w:pStyle w:val="Listenabsatz"/>
              <w:numPr>
                <w:ilvl w:val="0"/>
                <w:numId w:val="1"/>
              </w:numPr>
              <w:spacing w:before="12" w:after="12" w:line="276" w:lineRule="auto"/>
              <w:ind w:hanging="183"/>
              <w:rPr>
                <w:rFonts w:ascii="Leelawadee" w:hAnsi="Leelawadee" w:cs="Leelawadee"/>
              </w:rPr>
            </w:pPr>
            <w:r w:rsidRPr="00A712E2">
              <w:rPr>
                <w:rFonts w:ascii="Leelawadee" w:hAnsi="Leelawadee" w:cs="Leelawadee"/>
              </w:rPr>
              <w:t xml:space="preserve">Deelnemers moeten termen en uitdrukkingen reflecteren die tot misverstanden kunnen </w:t>
            </w:r>
            <w:r w:rsidR="00686439" w:rsidRPr="00A712E2">
              <w:rPr>
                <w:rFonts w:ascii="Leelawadee" w:hAnsi="Leelawadee" w:cs="Leelawadee"/>
              </w:rPr>
              <w:t>leiden</w:t>
            </w:r>
            <w:r w:rsidRPr="00A712E2">
              <w:rPr>
                <w:rFonts w:ascii="Leelawadee" w:hAnsi="Leelawadee" w:cs="Leelawadee"/>
              </w:rPr>
              <w:t xml:space="preserve"> of ander</w:t>
            </w:r>
            <w:r w:rsidR="008D6F73" w:rsidRPr="00A712E2">
              <w:rPr>
                <w:rFonts w:ascii="Leelawadee" w:hAnsi="Leelawadee" w:cs="Leelawadee"/>
              </w:rPr>
              <w:t>s kunnen worden geïnterpreteerd. O</w:t>
            </w:r>
            <w:r w:rsidRPr="00A712E2">
              <w:rPr>
                <w:rFonts w:ascii="Leelawadee" w:hAnsi="Leelawadee" w:cs="Leelawadee"/>
              </w:rPr>
              <w:t>ok uitdrukkingen die dienen te worden vermeden</w:t>
            </w:r>
            <w:r w:rsidR="00181579" w:rsidRPr="00A712E2">
              <w:rPr>
                <w:rFonts w:ascii="Leelawadee" w:hAnsi="Leelawadee" w:cs="Leelawadee"/>
              </w:rPr>
              <w:t>.</w:t>
            </w:r>
          </w:p>
          <w:p w:rsidR="005649F7" w:rsidRPr="00A712E2" w:rsidRDefault="005649F7" w:rsidP="000807FD">
            <w:pPr>
              <w:pStyle w:val="Listenabsatz"/>
              <w:spacing w:before="12" w:after="12" w:line="276" w:lineRule="auto"/>
              <w:ind w:left="1788"/>
              <w:rPr>
                <w:rFonts w:ascii="Leelawadee" w:hAnsi="Leelawadee" w:cs="Leelawadee"/>
              </w:rPr>
            </w:pPr>
          </w:p>
        </w:tc>
      </w:tr>
      <w:tr w:rsidR="005649F7" w:rsidRPr="00E1399E" w:rsidTr="00917883">
        <w:tc>
          <w:tcPr>
            <w:tcW w:w="9225" w:type="dxa"/>
          </w:tcPr>
          <w:p w:rsidR="005649F7" w:rsidRPr="00A712E2" w:rsidRDefault="005649F7" w:rsidP="000807FD">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t>St</w:t>
            </w:r>
            <w:r w:rsidR="001E4FAE" w:rsidRPr="00A712E2">
              <w:rPr>
                <w:rFonts w:ascii="Leelawadee" w:hAnsi="Leelawadee" w:cs="Leelawadee"/>
                <w:b/>
                <w:color w:val="006600"/>
                <w:lang w:val="nl-NL"/>
              </w:rPr>
              <w:t>a</w:t>
            </w:r>
            <w:r w:rsidRPr="00A712E2">
              <w:rPr>
                <w:rFonts w:ascii="Leelawadee" w:hAnsi="Leelawadee" w:cs="Leelawadee"/>
                <w:b/>
                <w:color w:val="006600"/>
                <w:lang w:val="nl-NL"/>
              </w:rPr>
              <w:t>p 3</w:t>
            </w:r>
            <w:r w:rsidRPr="00A712E2">
              <w:rPr>
                <w:rFonts w:ascii="Leelawadee" w:hAnsi="Leelawadee" w:cs="Leelawadee"/>
                <w:b/>
                <w:color w:val="006600"/>
                <w:lang w:val="nl-NL"/>
              </w:rPr>
              <w:tab/>
            </w:r>
            <w:r w:rsidR="001E4FAE" w:rsidRPr="00A712E2">
              <w:rPr>
                <w:rFonts w:ascii="Leelawadee" w:hAnsi="Leelawadee" w:cs="Leelawadee"/>
                <w:b/>
                <w:color w:val="006600"/>
                <w:lang w:val="nl-NL"/>
              </w:rPr>
              <w:t>Hoofdopdracht</w:t>
            </w:r>
            <w:r w:rsidRPr="00A712E2">
              <w:rPr>
                <w:rFonts w:ascii="Leelawadee" w:hAnsi="Leelawadee" w:cs="Leelawadee"/>
                <w:b/>
                <w:color w:val="006600"/>
                <w:lang w:val="nl-NL"/>
              </w:rPr>
              <w:t>!</w:t>
            </w:r>
          </w:p>
          <w:p w:rsidR="005649F7" w:rsidRPr="00A712E2" w:rsidRDefault="005649F7" w:rsidP="00774EAD">
            <w:pPr>
              <w:pStyle w:val="Listenabsatz"/>
              <w:numPr>
                <w:ilvl w:val="0"/>
                <w:numId w:val="1"/>
              </w:numPr>
              <w:spacing w:before="12" w:after="12" w:line="276" w:lineRule="auto"/>
              <w:ind w:left="1066" w:hanging="181"/>
              <w:rPr>
                <w:rFonts w:ascii="Leelawadee" w:hAnsi="Leelawadee" w:cs="Leelawadee"/>
              </w:rPr>
            </w:pPr>
            <w:r w:rsidRPr="00A712E2">
              <w:rPr>
                <w:noProof/>
                <w:color w:val="0000FF"/>
                <w:lang w:val="de-DE" w:eastAsia="de-DE"/>
              </w:rPr>
              <w:drawing>
                <wp:anchor distT="0" distB="0" distL="114300" distR="114300" simplePos="0" relativeHeight="251653632"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32"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B721C6" w:rsidRPr="00A712E2">
              <w:rPr>
                <w:rFonts w:ascii="Leelawadee" w:hAnsi="Leelawadee" w:cs="Leelawadee"/>
              </w:rPr>
              <w:t>Ro</w:t>
            </w:r>
            <w:r w:rsidR="001E4FAE" w:rsidRPr="00A712E2">
              <w:rPr>
                <w:rFonts w:ascii="Leelawadee" w:hAnsi="Leelawadee" w:cs="Leelawadee"/>
              </w:rPr>
              <w:t>llenspel</w:t>
            </w:r>
          </w:p>
          <w:p w:rsidR="00B721C6" w:rsidRPr="00A712E2" w:rsidRDefault="00B721C6" w:rsidP="00B721C6">
            <w:pPr>
              <w:pStyle w:val="Listenabsatz"/>
              <w:spacing w:before="12" w:after="12" w:line="276" w:lineRule="auto"/>
              <w:ind w:left="1066"/>
              <w:rPr>
                <w:rFonts w:ascii="Leelawadee" w:hAnsi="Leelawadee" w:cs="Leelawadee"/>
              </w:rPr>
            </w:pPr>
          </w:p>
          <w:p w:rsidR="00B721C6" w:rsidRPr="00A712E2" w:rsidRDefault="00B721C6" w:rsidP="00B721C6">
            <w:pPr>
              <w:pStyle w:val="Listenabsatz"/>
              <w:spacing w:before="12" w:after="12" w:line="276" w:lineRule="auto"/>
              <w:ind w:left="1066"/>
              <w:rPr>
                <w:rFonts w:ascii="Leelawadee" w:hAnsi="Leelawadee" w:cs="Leelawadee"/>
              </w:rPr>
            </w:pPr>
          </w:p>
          <w:p w:rsidR="00B721C6" w:rsidRPr="00A712E2" w:rsidRDefault="001E4FAE" w:rsidP="00B721C6">
            <w:pPr>
              <w:spacing w:before="12" w:after="12" w:line="276" w:lineRule="auto"/>
              <w:rPr>
                <w:rFonts w:ascii="Leelawadee" w:hAnsi="Leelawadee" w:cs="Leelawadee"/>
                <w:lang w:val="nl-NL"/>
              </w:rPr>
            </w:pPr>
            <w:r w:rsidRPr="00A712E2">
              <w:rPr>
                <w:rFonts w:ascii="Leelawadee" w:hAnsi="Leelawadee" w:cs="Leelawadee"/>
                <w:lang w:val="nl-NL"/>
              </w:rPr>
              <w:t>Beschrijving opdracht</w:t>
            </w:r>
            <w:r w:rsidR="00B721C6" w:rsidRPr="00A712E2">
              <w:rPr>
                <w:rFonts w:ascii="Leelawadee" w:hAnsi="Leelawadee" w:cs="Leelawadee"/>
                <w:lang w:val="nl-NL"/>
              </w:rPr>
              <w:t xml:space="preserve">: </w:t>
            </w:r>
          </w:p>
          <w:p w:rsidR="00A522E5" w:rsidRPr="00A712E2" w:rsidRDefault="008F3518" w:rsidP="005649F7">
            <w:pPr>
              <w:pStyle w:val="Listenabsatz"/>
              <w:numPr>
                <w:ilvl w:val="0"/>
                <w:numId w:val="13"/>
              </w:numPr>
              <w:spacing w:before="12" w:after="12" w:line="276" w:lineRule="auto"/>
              <w:rPr>
                <w:rFonts w:ascii="Leelawadee" w:hAnsi="Leelawadee" w:cs="Leelawadee"/>
              </w:rPr>
            </w:pPr>
            <w:r w:rsidRPr="00A712E2">
              <w:rPr>
                <w:rFonts w:ascii="Leelawadee" w:hAnsi="Leelawadee" w:cs="Leelawadee"/>
              </w:rPr>
              <w:t>Deelnemers worden gevraagd zich in kleine groepen in te delen</w:t>
            </w:r>
            <w:r w:rsidR="00A522E5" w:rsidRPr="00A712E2">
              <w:rPr>
                <w:rFonts w:ascii="Leelawadee" w:hAnsi="Leelawadee" w:cs="Leelawadee"/>
              </w:rPr>
              <w:t xml:space="preserve"> (3-5 </w:t>
            </w:r>
            <w:r w:rsidRPr="00A712E2">
              <w:rPr>
                <w:rFonts w:ascii="Leelawadee" w:hAnsi="Leelawadee" w:cs="Leelawadee"/>
              </w:rPr>
              <w:t>personen</w:t>
            </w:r>
            <w:r w:rsidR="00A522E5" w:rsidRPr="00A712E2">
              <w:rPr>
                <w:rFonts w:ascii="Leelawadee" w:hAnsi="Leelawadee" w:cs="Leelawadee"/>
              </w:rPr>
              <w:t>)</w:t>
            </w:r>
            <w:r w:rsidR="005649F7" w:rsidRPr="00A712E2">
              <w:rPr>
                <w:rFonts w:ascii="Leelawadee" w:hAnsi="Leelawadee" w:cs="Leelawadee"/>
              </w:rPr>
              <w:t xml:space="preserve">. </w:t>
            </w:r>
          </w:p>
          <w:p w:rsidR="00A522E5" w:rsidRPr="00A712E2" w:rsidRDefault="008F3518" w:rsidP="005649F7">
            <w:pPr>
              <w:pStyle w:val="Listenabsatz"/>
              <w:numPr>
                <w:ilvl w:val="0"/>
                <w:numId w:val="13"/>
              </w:numPr>
              <w:spacing w:before="12" w:after="12" w:line="276" w:lineRule="auto"/>
              <w:rPr>
                <w:rFonts w:ascii="Leelawadee" w:hAnsi="Leelawadee" w:cs="Leelawadee"/>
              </w:rPr>
            </w:pPr>
            <w:r w:rsidRPr="00A712E2">
              <w:rPr>
                <w:rFonts w:ascii="Leelawadee" w:hAnsi="Leelawadee" w:cs="Leelawadee"/>
              </w:rPr>
              <w:t xml:space="preserve">Zij delen </w:t>
            </w:r>
            <w:r w:rsidR="00181579" w:rsidRPr="00A712E2">
              <w:rPr>
                <w:rFonts w:ascii="Leelawadee" w:hAnsi="Leelawadee" w:cs="Leelawadee"/>
              </w:rPr>
              <w:t>e</w:t>
            </w:r>
            <w:r w:rsidRPr="00A712E2">
              <w:rPr>
                <w:rFonts w:ascii="Leelawadee" w:hAnsi="Leelawadee" w:cs="Leelawadee"/>
              </w:rPr>
              <w:t>en ervaring van</w:t>
            </w:r>
            <w:r w:rsidR="00181579" w:rsidRPr="00A712E2">
              <w:rPr>
                <w:rFonts w:ascii="Leelawadee" w:hAnsi="Leelawadee" w:cs="Leelawadee"/>
              </w:rPr>
              <w:t>uit</w:t>
            </w:r>
            <w:r w:rsidRPr="00A712E2">
              <w:rPr>
                <w:rFonts w:ascii="Leelawadee" w:hAnsi="Leelawadee" w:cs="Leelawadee"/>
              </w:rPr>
              <w:t xml:space="preserve"> hun professionele achtergrond, </w:t>
            </w:r>
            <w:r w:rsidR="00875EF9" w:rsidRPr="00A712E2">
              <w:rPr>
                <w:rFonts w:ascii="Leelawadee" w:hAnsi="Leelawadee" w:cs="Leelawadee"/>
              </w:rPr>
              <w:t xml:space="preserve">over </w:t>
            </w:r>
            <w:r w:rsidR="00181579" w:rsidRPr="00A712E2">
              <w:rPr>
                <w:rFonts w:ascii="Leelawadee" w:hAnsi="Leelawadee" w:cs="Leelawadee"/>
              </w:rPr>
              <w:t>toen</w:t>
            </w:r>
            <w:r w:rsidRPr="00A712E2">
              <w:rPr>
                <w:rFonts w:ascii="Leelawadee" w:hAnsi="Leelawadee" w:cs="Leelawadee"/>
              </w:rPr>
              <w:t xml:space="preserve"> zij aan een discussie hebben deelgenomen of deze hebben ge</w:t>
            </w:r>
            <w:r w:rsidR="009505CC" w:rsidRPr="00A712E2">
              <w:rPr>
                <w:rFonts w:ascii="Leelawadee" w:hAnsi="Leelawadee" w:cs="Leelawadee"/>
              </w:rPr>
              <w:t xml:space="preserve">leid. Deze kan </w:t>
            </w:r>
            <w:r w:rsidR="0078571B" w:rsidRPr="00A712E2">
              <w:rPr>
                <w:rFonts w:ascii="Leelawadee" w:hAnsi="Leelawadee" w:cs="Leelawadee"/>
              </w:rPr>
              <w:t xml:space="preserve">interculturele verschillen </w:t>
            </w:r>
            <w:r w:rsidR="009505CC" w:rsidRPr="00A712E2">
              <w:rPr>
                <w:rFonts w:ascii="Leelawadee" w:hAnsi="Leelawadee" w:cs="Leelawadee"/>
              </w:rPr>
              <w:t>behelzen</w:t>
            </w:r>
            <w:r w:rsidR="00875EF9" w:rsidRPr="00A712E2">
              <w:rPr>
                <w:rFonts w:ascii="Leelawadee" w:hAnsi="Leelawadee" w:cs="Leelawadee"/>
              </w:rPr>
              <w:t>, waardoor</w:t>
            </w:r>
            <w:r w:rsidR="009505CC" w:rsidRPr="00A712E2">
              <w:rPr>
                <w:rFonts w:ascii="Leelawadee" w:hAnsi="Leelawadee" w:cs="Leelawadee"/>
              </w:rPr>
              <w:t xml:space="preserve"> </w:t>
            </w:r>
            <w:r w:rsidR="0078571B" w:rsidRPr="00A712E2">
              <w:rPr>
                <w:rFonts w:ascii="Leelawadee" w:hAnsi="Leelawadee" w:cs="Leelawadee"/>
              </w:rPr>
              <w:t xml:space="preserve">een conflict </w:t>
            </w:r>
            <w:r w:rsidR="00875EF9" w:rsidRPr="00A712E2">
              <w:rPr>
                <w:rFonts w:ascii="Leelawadee" w:hAnsi="Leelawadee" w:cs="Leelawadee"/>
              </w:rPr>
              <w:t xml:space="preserve">is ontstaan dat </w:t>
            </w:r>
            <w:r w:rsidR="0078571B" w:rsidRPr="00A712E2">
              <w:rPr>
                <w:rFonts w:ascii="Leelawadee" w:hAnsi="Leelawadee" w:cs="Leelawadee"/>
              </w:rPr>
              <w:t>nooit</w:t>
            </w:r>
            <w:r w:rsidR="00875EF9" w:rsidRPr="00A712E2">
              <w:rPr>
                <w:rFonts w:ascii="Leelawadee" w:hAnsi="Leelawadee" w:cs="Leelawadee"/>
              </w:rPr>
              <w:t xml:space="preserve"> is opgelost.</w:t>
            </w:r>
          </w:p>
          <w:p w:rsidR="00A522E5" w:rsidRPr="00A712E2" w:rsidRDefault="00E873AA" w:rsidP="005649F7">
            <w:pPr>
              <w:pStyle w:val="Listenabsatz"/>
              <w:numPr>
                <w:ilvl w:val="0"/>
                <w:numId w:val="13"/>
              </w:numPr>
              <w:spacing w:before="12" w:after="12" w:line="276" w:lineRule="auto"/>
              <w:rPr>
                <w:rFonts w:ascii="Leelawadee" w:hAnsi="Leelawadee" w:cs="Leelawadee"/>
              </w:rPr>
            </w:pPr>
            <w:r w:rsidRPr="00A712E2">
              <w:rPr>
                <w:rFonts w:ascii="Leelawadee" w:hAnsi="Leelawadee" w:cs="Leelawadee"/>
              </w:rPr>
              <w:t>Elke groep kiest een verhaal uit</w:t>
            </w:r>
            <w:r w:rsidR="005649F7" w:rsidRPr="00A712E2">
              <w:rPr>
                <w:rFonts w:ascii="Leelawadee" w:hAnsi="Leelawadee" w:cs="Leelawadee"/>
              </w:rPr>
              <w:t xml:space="preserve">. </w:t>
            </w:r>
          </w:p>
          <w:p w:rsidR="005649F7" w:rsidRPr="00A712E2" w:rsidRDefault="00C07FC7" w:rsidP="005649F7">
            <w:pPr>
              <w:pStyle w:val="Listenabsatz"/>
              <w:numPr>
                <w:ilvl w:val="0"/>
                <w:numId w:val="13"/>
              </w:numPr>
              <w:spacing w:before="12" w:after="12" w:line="276" w:lineRule="auto"/>
              <w:rPr>
                <w:rFonts w:ascii="Leelawadee" w:hAnsi="Leelawadee" w:cs="Leelawadee"/>
              </w:rPr>
            </w:pPr>
            <w:r w:rsidRPr="00A712E2">
              <w:rPr>
                <w:rFonts w:ascii="Leelawadee" w:hAnsi="Leelawadee" w:cs="Leelawadee"/>
              </w:rPr>
              <w:t xml:space="preserve">Zij dienen </w:t>
            </w:r>
            <w:r w:rsidR="00541E92" w:rsidRPr="00A712E2">
              <w:rPr>
                <w:rFonts w:ascii="Leelawadee" w:hAnsi="Leelawadee" w:cs="Leelawadee"/>
              </w:rPr>
              <w:t xml:space="preserve">de volgende </w:t>
            </w:r>
            <w:r w:rsidRPr="00A712E2">
              <w:rPr>
                <w:rFonts w:ascii="Leelawadee" w:hAnsi="Leelawadee" w:cs="Leelawadee"/>
              </w:rPr>
              <w:t xml:space="preserve">onderstaande </w:t>
            </w:r>
            <w:r w:rsidR="00541E92" w:rsidRPr="00A712E2">
              <w:rPr>
                <w:rFonts w:ascii="Leelawadee" w:hAnsi="Leelawadee" w:cs="Leelawadee"/>
              </w:rPr>
              <w:t xml:space="preserve">vragen te reflecteren en te </w:t>
            </w:r>
            <w:r w:rsidR="00E873AA" w:rsidRPr="00A712E2">
              <w:rPr>
                <w:rFonts w:ascii="Leelawadee" w:hAnsi="Leelawadee" w:cs="Leelawadee"/>
              </w:rPr>
              <w:t>noteren</w:t>
            </w:r>
            <w:r w:rsidR="005649F7" w:rsidRPr="00A712E2">
              <w:rPr>
                <w:rFonts w:ascii="Leelawadee" w:hAnsi="Leelawadee" w:cs="Leelawadee"/>
              </w:rPr>
              <w:t>:</w:t>
            </w:r>
          </w:p>
          <w:p w:rsidR="005649F7" w:rsidRPr="00A712E2" w:rsidRDefault="00541E92" w:rsidP="005649F7">
            <w:pPr>
              <w:pStyle w:val="Listenabsatz"/>
              <w:numPr>
                <w:ilvl w:val="0"/>
                <w:numId w:val="14"/>
              </w:numPr>
              <w:spacing w:before="12" w:after="12" w:line="276" w:lineRule="auto"/>
              <w:rPr>
                <w:rFonts w:ascii="Leelawadee" w:hAnsi="Leelawadee" w:cs="Leelawadee"/>
                <w:i/>
              </w:rPr>
            </w:pPr>
            <w:r w:rsidRPr="00A712E2">
              <w:rPr>
                <w:rFonts w:ascii="Leelawadee" w:hAnsi="Leelawadee" w:cs="Leelawadee"/>
                <w:i/>
              </w:rPr>
              <w:t>Wat ging er mis bij de door jou aangegeven situatie</w:t>
            </w:r>
            <w:r w:rsidR="005649F7" w:rsidRPr="00A712E2">
              <w:rPr>
                <w:rFonts w:ascii="Leelawadee" w:hAnsi="Leelawadee" w:cs="Leelawadee"/>
                <w:i/>
              </w:rPr>
              <w:t>?</w:t>
            </w:r>
          </w:p>
          <w:p w:rsidR="005649F7" w:rsidRPr="00A712E2" w:rsidRDefault="002C2048" w:rsidP="005649F7">
            <w:pPr>
              <w:pStyle w:val="Listenabsatz"/>
              <w:numPr>
                <w:ilvl w:val="0"/>
                <w:numId w:val="14"/>
              </w:numPr>
              <w:spacing w:before="12" w:after="12" w:line="276" w:lineRule="auto"/>
              <w:rPr>
                <w:rFonts w:ascii="Leelawadee" w:hAnsi="Leelawadee" w:cs="Leelawadee"/>
                <w:i/>
              </w:rPr>
            </w:pPr>
            <w:r w:rsidRPr="00A712E2">
              <w:rPr>
                <w:rFonts w:ascii="Leelawadee" w:hAnsi="Leelawadee" w:cs="Leelawadee"/>
                <w:i/>
              </w:rPr>
              <w:t>Hoe probeerden de partijen het probleem aan te pakken</w:t>
            </w:r>
            <w:r w:rsidR="005649F7" w:rsidRPr="00A712E2">
              <w:rPr>
                <w:rFonts w:ascii="Leelawadee" w:hAnsi="Leelawadee" w:cs="Leelawadee"/>
                <w:i/>
              </w:rPr>
              <w:t>?</w:t>
            </w:r>
          </w:p>
          <w:p w:rsidR="005649F7" w:rsidRPr="00A712E2" w:rsidRDefault="00D57447" w:rsidP="005649F7">
            <w:pPr>
              <w:pStyle w:val="Listenabsatz"/>
              <w:numPr>
                <w:ilvl w:val="0"/>
                <w:numId w:val="14"/>
              </w:numPr>
              <w:spacing w:before="12" w:after="12" w:line="276" w:lineRule="auto"/>
              <w:rPr>
                <w:rFonts w:ascii="Leelawadee" w:hAnsi="Leelawadee" w:cs="Leelawadee"/>
                <w:i/>
              </w:rPr>
            </w:pPr>
            <w:r w:rsidRPr="00A712E2">
              <w:rPr>
                <w:rFonts w:ascii="Leelawadee" w:hAnsi="Leelawadee" w:cs="Leelawadee"/>
                <w:i/>
              </w:rPr>
              <w:t xml:space="preserve">Hoe was de spanning toen het probleem onoplosbaar </w:t>
            </w:r>
            <w:r w:rsidR="00C07FC7" w:rsidRPr="00A712E2">
              <w:rPr>
                <w:rFonts w:ascii="Leelawadee" w:hAnsi="Leelawadee" w:cs="Leelawadee"/>
                <w:i/>
              </w:rPr>
              <w:t>bleek</w:t>
            </w:r>
            <w:r w:rsidR="005649F7" w:rsidRPr="00A712E2">
              <w:rPr>
                <w:rFonts w:ascii="Leelawadee" w:hAnsi="Leelawadee" w:cs="Leelawadee"/>
                <w:i/>
              </w:rPr>
              <w:t>?</w:t>
            </w:r>
          </w:p>
          <w:p w:rsidR="005649F7" w:rsidRPr="00A712E2" w:rsidRDefault="00D57447" w:rsidP="005649F7">
            <w:pPr>
              <w:pStyle w:val="Listenabsatz"/>
              <w:numPr>
                <w:ilvl w:val="0"/>
                <w:numId w:val="14"/>
              </w:numPr>
              <w:spacing w:before="12" w:after="12" w:line="276" w:lineRule="auto"/>
              <w:rPr>
                <w:rFonts w:ascii="Leelawadee" w:hAnsi="Leelawadee" w:cs="Leelawadee"/>
                <w:i/>
              </w:rPr>
            </w:pPr>
            <w:r w:rsidRPr="00A712E2">
              <w:rPr>
                <w:rFonts w:ascii="Leelawadee" w:hAnsi="Leelawadee" w:cs="Leelawadee"/>
                <w:i/>
              </w:rPr>
              <w:t>Hoe eindigde de conversatie</w:t>
            </w:r>
            <w:r w:rsidR="005649F7" w:rsidRPr="00A712E2">
              <w:rPr>
                <w:rFonts w:ascii="Leelawadee" w:hAnsi="Leelawadee" w:cs="Leelawadee"/>
                <w:i/>
              </w:rPr>
              <w:t>?</w:t>
            </w:r>
          </w:p>
          <w:p w:rsidR="005649F7" w:rsidRPr="00A712E2" w:rsidRDefault="00D57447" w:rsidP="005649F7">
            <w:pPr>
              <w:pStyle w:val="Listenabsatz"/>
              <w:numPr>
                <w:ilvl w:val="0"/>
                <w:numId w:val="14"/>
              </w:numPr>
              <w:spacing w:before="12" w:after="12" w:line="276" w:lineRule="auto"/>
              <w:rPr>
                <w:rFonts w:ascii="Leelawadee" w:hAnsi="Leelawadee" w:cs="Leelawadee"/>
                <w:i/>
              </w:rPr>
            </w:pPr>
            <w:r w:rsidRPr="00A712E2">
              <w:rPr>
                <w:rFonts w:ascii="Leelawadee" w:hAnsi="Leelawadee" w:cs="Leelawadee"/>
                <w:i/>
              </w:rPr>
              <w:t>Hoe zou de discussie productiever zijn geweest</w:t>
            </w:r>
            <w:r w:rsidR="005649F7" w:rsidRPr="00A712E2">
              <w:rPr>
                <w:rFonts w:ascii="Leelawadee" w:hAnsi="Leelawadee" w:cs="Leelawadee"/>
                <w:i/>
              </w:rPr>
              <w:t>?</w:t>
            </w:r>
          </w:p>
          <w:p w:rsidR="0017067D" w:rsidRPr="00A712E2" w:rsidRDefault="00D57447" w:rsidP="009138CC">
            <w:pPr>
              <w:pStyle w:val="Listenabsatz"/>
              <w:numPr>
                <w:ilvl w:val="0"/>
                <w:numId w:val="13"/>
              </w:numPr>
              <w:spacing w:before="12" w:after="12" w:line="276" w:lineRule="auto"/>
              <w:rPr>
                <w:rFonts w:ascii="Leelawadee" w:hAnsi="Leelawadee" w:cs="Leelawadee"/>
              </w:rPr>
            </w:pPr>
            <w:r w:rsidRPr="00A712E2">
              <w:rPr>
                <w:rFonts w:ascii="Leelawadee" w:hAnsi="Leelawadee" w:cs="Leelawadee"/>
              </w:rPr>
              <w:t xml:space="preserve">Nadat zij de vragen hebben beantwoord, worden zij gevraagd een rollenspel </w:t>
            </w:r>
            <w:r w:rsidR="003446A5" w:rsidRPr="00A712E2">
              <w:rPr>
                <w:rFonts w:ascii="Leelawadee" w:hAnsi="Leelawadee" w:cs="Leelawadee"/>
              </w:rPr>
              <w:t xml:space="preserve">met de doorleefde conflictsituatie </w:t>
            </w:r>
            <w:r w:rsidR="0017067D" w:rsidRPr="00A712E2">
              <w:rPr>
                <w:rFonts w:ascii="Leelawadee" w:hAnsi="Leelawadee" w:cs="Leelawadee"/>
              </w:rPr>
              <w:t xml:space="preserve">te spelen. </w:t>
            </w:r>
          </w:p>
          <w:p w:rsidR="001B435A" w:rsidRPr="00A712E2" w:rsidRDefault="0017067D" w:rsidP="009138CC">
            <w:pPr>
              <w:pStyle w:val="Listenabsatz"/>
              <w:numPr>
                <w:ilvl w:val="0"/>
                <w:numId w:val="13"/>
              </w:numPr>
              <w:spacing w:before="12" w:after="12" w:line="276" w:lineRule="auto"/>
              <w:rPr>
                <w:rFonts w:ascii="Leelawadee" w:hAnsi="Leelawadee" w:cs="Leelawadee"/>
              </w:rPr>
            </w:pPr>
            <w:r w:rsidRPr="00A712E2">
              <w:rPr>
                <w:rFonts w:ascii="Leelawadee" w:hAnsi="Leelawadee" w:cs="Leelawadee"/>
              </w:rPr>
              <w:lastRenderedPageBreak/>
              <w:t xml:space="preserve">Tijdens de uitvoering </w:t>
            </w:r>
            <w:r w:rsidR="00C07FC7" w:rsidRPr="00A712E2">
              <w:rPr>
                <w:rFonts w:ascii="Leelawadee" w:hAnsi="Leelawadee" w:cs="Leelawadee"/>
              </w:rPr>
              <w:t>daar</w:t>
            </w:r>
            <w:r w:rsidRPr="00A712E2">
              <w:rPr>
                <w:rFonts w:ascii="Leelawadee" w:hAnsi="Leelawadee" w:cs="Leelawadee"/>
              </w:rPr>
              <w:t>van</w:t>
            </w:r>
            <w:r w:rsidR="00A06C43" w:rsidRPr="00A712E2">
              <w:rPr>
                <w:rFonts w:ascii="Leelawadee" w:hAnsi="Leelawadee" w:cs="Leelawadee"/>
              </w:rPr>
              <w:t xml:space="preserve">, </w:t>
            </w:r>
            <w:r w:rsidRPr="00A712E2">
              <w:rPr>
                <w:rFonts w:ascii="Leelawadee" w:hAnsi="Leelawadee" w:cs="Leelawadee"/>
              </w:rPr>
              <w:t xml:space="preserve">blijven ze een moment </w:t>
            </w:r>
            <w:r w:rsidR="005649F7" w:rsidRPr="00A712E2">
              <w:rPr>
                <w:rFonts w:ascii="Leelawadee" w:hAnsi="Leelawadee" w:cs="Leelawadee"/>
              </w:rPr>
              <w:t>“</w:t>
            </w:r>
            <w:r w:rsidRPr="00A712E2">
              <w:rPr>
                <w:rFonts w:ascii="Leelawadee" w:hAnsi="Leelawadee" w:cs="Leelawadee"/>
              </w:rPr>
              <w:t>bevroren”, zodat de andere</w:t>
            </w:r>
            <w:r w:rsidR="004A3300" w:rsidRPr="00A712E2">
              <w:rPr>
                <w:rFonts w:ascii="Leelawadee" w:hAnsi="Leelawadee" w:cs="Leelawadee"/>
              </w:rPr>
              <w:t xml:space="preserve"> deelnemers weten waar de feitelijk situatie eindigde. </w:t>
            </w:r>
          </w:p>
          <w:p w:rsidR="001B435A" w:rsidRPr="00A712E2" w:rsidRDefault="004A3300" w:rsidP="005649F7">
            <w:pPr>
              <w:pStyle w:val="Listenabsatz"/>
              <w:numPr>
                <w:ilvl w:val="0"/>
                <w:numId w:val="13"/>
              </w:numPr>
              <w:spacing w:before="12" w:after="12" w:line="276" w:lineRule="auto"/>
              <w:rPr>
                <w:rFonts w:ascii="Leelawadee" w:hAnsi="Leelawadee" w:cs="Leelawadee"/>
              </w:rPr>
            </w:pPr>
            <w:r w:rsidRPr="00A712E2">
              <w:rPr>
                <w:rFonts w:ascii="Leelawadee" w:hAnsi="Leelawadee" w:cs="Leelawadee"/>
              </w:rPr>
              <w:t>Na de s</w:t>
            </w:r>
            <w:r w:rsidR="005649F7" w:rsidRPr="00A712E2">
              <w:rPr>
                <w:rFonts w:ascii="Leelawadee" w:hAnsi="Leelawadee" w:cs="Leelawadee"/>
              </w:rPr>
              <w:t>top</w:t>
            </w:r>
            <w:r w:rsidRPr="00A712E2">
              <w:rPr>
                <w:rFonts w:ascii="Leelawadee" w:hAnsi="Leelawadee" w:cs="Leelawadee"/>
              </w:rPr>
              <w:t xml:space="preserve"> toont de groep een alternatief einde, dat zij </w:t>
            </w:r>
            <w:r w:rsidR="00C07FC7" w:rsidRPr="00A712E2">
              <w:rPr>
                <w:rFonts w:ascii="Leelawadee" w:hAnsi="Leelawadee" w:cs="Leelawadee"/>
              </w:rPr>
              <w:t>op basis van</w:t>
            </w:r>
            <w:r w:rsidRPr="00A712E2">
              <w:rPr>
                <w:rFonts w:ascii="Leelawadee" w:hAnsi="Leelawadee" w:cs="Leelawadee"/>
              </w:rPr>
              <w:t xml:space="preserve"> de reflectie</w:t>
            </w:r>
            <w:r w:rsidR="008A1C5D" w:rsidRPr="00A712E2">
              <w:rPr>
                <w:rFonts w:ascii="Leelawadee" w:hAnsi="Leelawadee" w:cs="Leelawadee"/>
              </w:rPr>
              <w:t xml:space="preserve"> van de vragen hadden uitgewerkt.</w:t>
            </w:r>
            <w:r w:rsidR="005649F7" w:rsidRPr="00A712E2">
              <w:rPr>
                <w:rFonts w:ascii="Leelawadee" w:hAnsi="Leelawadee" w:cs="Leelawadee"/>
              </w:rPr>
              <w:t xml:space="preserve"> </w:t>
            </w:r>
          </w:p>
          <w:p w:rsidR="008A1C5D" w:rsidRPr="00A712E2" w:rsidRDefault="008A1C5D" w:rsidP="001B435A">
            <w:pPr>
              <w:pStyle w:val="Listenabsatz"/>
              <w:numPr>
                <w:ilvl w:val="0"/>
                <w:numId w:val="13"/>
              </w:numPr>
              <w:spacing w:before="12" w:after="12" w:line="276" w:lineRule="auto"/>
              <w:rPr>
                <w:rFonts w:ascii="Leelawadee" w:hAnsi="Leelawadee" w:cs="Leelawadee"/>
              </w:rPr>
            </w:pPr>
            <w:r w:rsidRPr="00A712E2">
              <w:rPr>
                <w:rFonts w:ascii="Leelawadee" w:hAnsi="Leelawadee" w:cs="Leelawadee"/>
              </w:rPr>
              <w:t xml:space="preserve">Na de uitvoering van de eerste groep, </w:t>
            </w:r>
            <w:r w:rsidR="002E66F1" w:rsidRPr="00A712E2">
              <w:rPr>
                <w:rFonts w:ascii="Leelawadee" w:hAnsi="Leelawadee" w:cs="Leelawadee"/>
              </w:rPr>
              <w:t xml:space="preserve">bespreken </w:t>
            </w:r>
            <w:r w:rsidRPr="00A712E2">
              <w:rPr>
                <w:rFonts w:ascii="Leelawadee" w:hAnsi="Leelawadee" w:cs="Leelawadee"/>
              </w:rPr>
              <w:t xml:space="preserve">de andere deelnemers de situatie. Na de discussie over de eerste uitvoering, is de volgende groep aan de beurt, enzovoort. </w:t>
            </w:r>
          </w:p>
          <w:p w:rsidR="005649F7" w:rsidRPr="00A712E2" w:rsidRDefault="008A1C5D" w:rsidP="000807FD">
            <w:pPr>
              <w:pStyle w:val="Listenabsatz"/>
              <w:numPr>
                <w:ilvl w:val="0"/>
                <w:numId w:val="13"/>
              </w:numPr>
              <w:spacing w:before="12" w:after="12" w:line="276" w:lineRule="auto"/>
              <w:rPr>
                <w:rFonts w:ascii="Leelawadee" w:hAnsi="Leelawadee" w:cs="Leelawadee"/>
              </w:rPr>
            </w:pPr>
            <w:r w:rsidRPr="00A712E2">
              <w:rPr>
                <w:rFonts w:ascii="Leelawadee" w:hAnsi="Leelawadee" w:cs="Leelawadee"/>
              </w:rPr>
              <w:t xml:space="preserve">Nadat alle groepen </w:t>
            </w:r>
            <w:r w:rsidR="002E66F1" w:rsidRPr="00A712E2">
              <w:rPr>
                <w:rFonts w:ascii="Leelawadee" w:hAnsi="Leelawadee" w:cs="Leelawadee"/>
              </w:rPr>
              <w:t>hun</w:t>
            </w:r>
            <w:r w:rsidRPr="00A712E2">
              <w:rPr>
                <w:rFonts w:ascii="Leelawadee" w:hAnsi="Leelawadee" w:cs="Leelawadee"/>
              </w:rPr>
              <w:t xml:space="preserve"> uitvoering klaar hebben, geven zij elkaar feedback</w:t>
            </w:r>
            <w:r w:rsidR="001B435A" w:rsidRPr="00A712E2">
              <w:rPr>
                <w:rFonts w:ascii="Leelawadee" w:hAnsi="Leelawadee" w:cs="Leelawadee"/>
              </w:rPr>
              <w:t xml:space="preserve">. </w:t>
            </w:r>
          </w:p>
        </w:tc>
      </w:tr>
    </w:tbl>
    <w:p w:rsidR="0082284A" w:rsidRPr="00A712E2" w:rsidRDefault="0082284A">
      <w:pPr>
        <w:rPr>
          <w:lang w:val="nl-NL"/>
        </w:rPr>
      </w:pPr>
    </w:p>
    <w:tbl>
      <w:tblPr>
        <w:tblStyle w:val="Tabellenraster"/>
        <w:tblW w:w="9225" w:type="dxa"/>
        <w:tblInd w:w="108" w:type="dxa"/>
        <w:tblLook w:val="04A0" w:firstRow="1" w:lastRow="0" w:firstColumn="1" w:lastColumn="0" w:noHBand="0" w:noVBand="1"/>
      </w:tblPr>
      <w:tblGrid>
        <w:gridCol w:w="9225"/>
      </w:tblGrid>
      <w:tr w:rsidR="008A1C5D" w:rsidRPr="00A712E2" w:rsidTr="00917883">
        <w:tc>
          <w:tcPr>
            <w:tcW w:w="9225" w:type="dxa"/>
          </w:tcPr>
          <w:p w:rsidR="008A1C5D" w:rsidRPr="00A712E2" w:rsidRDefault="008A1C5D" w:rsidP="008A1C5D">
            <w:pPr>
              <w:tabs>
                <w:tab w:val="left" w:pos="885"/>
              </w:tabs>
              <w:spacing w:before="12" w:after="12" w:line="276" w:lineRule="auto"/>
              <w:rPr>
                <w:sz w:val="56"/>
                <w:szCs w:val="56"/>
                <w:lang w:val="nl-NL"/>
              </w:rPr>
            </w:pPr>
            <w:r w:rsidRPr="00A712E2">
              <w:rPr>
                <w:rFonts w:ascii="Leelawadee" w:hAnsi="Leelawadee" w:cs="Leelawadee"/>
                <w:noProof/>
                <w:color w:val="006600"/>
              </w:rPr>
              <w:drawing>
                <wp:anchor distT="0" distB="0" distL="114300" distR="114300" simplePos="0" relativeHeight="251724800" behindDoc="0" locked="0" layoutInCell="1" allowOverlap="1">
                  <wp:simplePos x="0" y="0"/>
                  <wp:positionH relativeFrom="column">
                    <wp:posOffset>3943085</wp:posOffset>
                  </wp:positionH>
                  <wp:positionV relativeFrom="paragraph">
                    <wp:posOffset>85090</wp:posOffset>
                  </wp:positionV>
                  <wp:extent cx="1761754" cy="993975"/>
                  <wp:effectExtent l="0" t="0" r="0" b="0"/>
                  <wp:wrapNone/>
                  <wp:docPr id="56"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754" cy="993975"/>
                          </a:xfrm>
                          <a:prstGeom prst="rect">
                            <a:avLst/>
                          </a:prstGeom>
                          <a:noFill/>
                          <a:ln>
                            <a:noFill/>
                          </a:ln>
                        </pic:spPr>
                      </pic:pic>
                    </a:graphicData>
                  </a:graphic>
                </wp:anchor>
              </w:drawing>
            </w:r>
            <w:r w:rsidRPr="00A712E2">
              <w:rPr>
                <w:rFonts w:ascii="Leelawadee" w:hAnsi="Leelawadee" w:cs="Leelawadee"/>
                <w:b/>
                <w:color w:val="006600"/>
                <w:lang w:val="nl-NL"/>
              </w:rPr>
              <w:t>Stap 4</w:t>
            </w:r>
            <w:r w:rsidRPr="00A712E2">
              <w:rPr>
                <w:rFonts w:ascii="Leelawadee" w:hAnsi="Leelawadee" w:cs="Leelawadee"/>
                <w:b/>
                <w:color w:val="006600"/>
                <w:lang w:val="nl-NL"/>
              </w:rPr>
              <w:tab/>
              <w:t xml:space="preserve">Terugblik </w:t>
            </w:r>
            <w:r w:rsidRPr="00A712E2">
              <w:rPr>
                <w:rFonts w:ascii="Leelawadee" w:hAnsi="Leelawadee" w:cs="Leelawadee"/>
                <w:b/>
                <w:lang w:val="nl-NL"/>
              </w:rPr>
              <w:tab/>
            </w:r>
            <w:r w:rsidRPr="00A712E2">
              <w:rPr>
                <w:rFonts w:ascii="Leelawadee" w:hAnsi="Leelawadee" w:cs="Leelawadee"/>
                <w:b/>
                <w:lang w:val="nl-NL"/>
              </w:rPr>
              <w:tab/>
            </w:r>
            <w:r w:rsidRPr="00A712E2">
              <w:rPr>
                <w:rFonts w:ascii="Leelawadee" w:hAnsi="Leelawadee" w:cs="Leelawadee"/>
                <w:b/>
                <w:lang w:val="nl-NL"/>
              </w:rPr>
              <w:tab/>
            </w:r>
          </w:p>
          <w:p w:rsidR="008A1C5D" w:rsidRPr="00A712E2" w:rsidRDefault="008A1C5D" w:rsidP="008A1C5D">
            <w:pPr>
              <w:spacing w:before="12" w:after="12" w:line="276" w:lineRule="auto"/>
              <w:rPr>
                <w:rFonts w:ascii="Leelawadee" w:hAnsi="Leelawadee" w:cs="Leelawadee"/>
                <w:lang w:val="nl-NL"/>
              </w:rPr>
            </w:pPr>
            <w:r w:rsidRPr="00A712E2">
              <w:rPr>
                <w:noProof/>
              </w:rPr>
              <w:drawing>
                <wp:anchor distT="0" distB="0" distL="114300" distR="114300" simplePos="0" relativeHeight="251723776"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63"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8A1C5D" w:rsidRPr="00A712E2" w:rsidRDefault="008A1C5D" w:rsidP="008A1C5D">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Wat heb je door deze opdracht geleerd?</w:t>
            </w:r>
          </w:p>
          <w:p w:rsidR="002E66F1" w:rsidRPr="00A712E2" w:rsidRDefault="008A1C5D" w:rsidP="008A1C5D">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 xml:space="preserve">Wat </w:t>
            </w:r>
            <w:r w:rsidR="002E66F1" w:rsidRPr="00A712E2">
              <w:rPr>
                <w:rFonts w:ascii="Leelawadee" w:hAnsi="Leelawadee" w:cs="Leelawadee"/>
                <w:i/>
              </w:rPr>
              <w:t xml:space="preserve">heb je door de groep en het kijken naar de andere </w:t>
            </w:r>
          </w:p>
          <w:p w:rsidR="008A1C5D" w:rsidRPr="00A712E2" w:rsidRDefault="002E66F1" w:rsidP="002E66F1">
            <w:pPr>
              <w:pStyle w:val="Listenabsatz"/>
              <w:spacing w:before="12" w:after="12" w:line="276" w:lineRule="auto"/>
              <w:ind w:left="1068"/>
              <w:rPr>
                <w:rFonts w:ascii="Leelawadee" w:hAnsi="Leelawadee" w:cs="Leelawadee"/>
                <w:i/>
              </w:rPr>
            </w:pPr>
            <w:r w:rsidRPr="00A712E2">
              <w:rPr>
                <w:rFonts w:ascii="Leelawadee" w:hAnsi="Leelawadee" w:cs="Leelawadee"/>
                <w:i/>
              </w:rPr>
              <w:t>Groepen geleerd</w:t>
            </w:r>
            <w:r w:rsidR="008A1C5D" w:rsidRPr="00A712E2">
              <w:rPr>
                <w:rFonts w:ascii="Leelawadee" w:hAnsi="Leelawadee" w:cs="Leelawadee"/>
                <w:i/>
              </w:rPr>
              <w:t>?</w:t>
            </w:r>
          </w:p>
          <w:p w:rsidR="008A1C5D" w:rsidRPr="00A712E2" w:rsidRDefault="008A1C5D" w:rsidP="008A1C5D">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 xml:space="preserve">Wat </w:t>
            </w:r>
            <w:r w:rsidR="002E66F1" w:rsidRPr="00A712E2">
              <w:rPr>
                <w:rFonts w:ascii="Leelawadee" w:hAnsi="Leelawadee" w:cs="Leelawadee"/>
                <w:i/>
              </w:rPr>
              <w:t>kun je in de praktijk gebruiken</w:t>
            </w:r>
            <w:r w:rsidRPr="00A712E2">
              <w:rPr>
                <w:rFonts w:ascii="Leelawadee" w:hAnsi="Leelawadee" w:cs="Leelawadee"/>
                <w:i/>
              </w:rPr>
              <w:t xml:space="preserve">? </w:t>
            </w:r>
          </w:p>
          <w:p w:rsidR="008A1C5D" w:rsidRPr="00A712E2" w:rsidRDefault="008A1C5D" w:rsidP="008A1C5D">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Is er op dit gebied meer vocabulaire/grammatica nodig?</w:t>
            </w:r>
          </w:p>
          <w:p w:rsidR="008A1C5D" w:rsidRPr="00A712E2" w:rsidRDefault="008A1C5D" w:rsidP="008A1C5D">
            <w:pPr>
              <w:rPr>
                <w:rFonts w:ascii="Leelawadee" w:hAnsi="Leelawadee" w:cs="Leelawadee"/>
                <w:lang w:val="nl-NL"/>
              </w:rPr>
            </w:pPr>
          </w:p>
          <w:p w:rsidR="008A1C5D" w:rsidRPr="00A712E2" w:rsidRDefault="008A1C5D" w:rsidP="008A1C5D">
            <w:pPr>
              <w:rPr>
                <w:rFonts w:ascii="Leelawadee" w:hAnsi="Leelawadee" w:cs="Leelawadee"/>
                <w:lang w:val="nl-NL"/>
              </w:rPr>
            </w:pPr>
          </w:p>
        </w:tc>
      </w:tr>
      <w:tr w:rsidR="008A1C5D" w:rsidRPr="00A712E2" w:rsidTr="00917883">
        <w:tc>
          <w:tcPr>
            <w:tcW w:w="9225" w:type="dxa"/>
          </w:tcPr>
          <w:p w:rsidR="008A1C5D" w:rsidRPr="00A712E2" w:rsidRDefault="008A1C5D" w:rsidP="008A1C5D">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t>Stap 5</w:t>
            </w:r>
            <w:r w:rsidRPr="00A712E2">
              <w:rPr>
                <w:rFonts w:ascii="Leelawadee" w:hAnsi="Leelawadee" w:cs="Leelawadee"/>
                <w:b/>
                <w:color w:val="006600"/>
                <w:lang w:val="nl-NL"/>
              </w:rPr>
              <w:tab/>
              <w:t>Documenteren</w:t>
            </w:r>
          </w:p>
          <w:p w:rsidR="008A1C5D" w:rsidRPr="00A712E2" w:rsidRDefault="008A1C5D" w:rsidP="008A1C5D">
            <w:pPr>
              <w:pStyle w:val="Listenabsatz"/>
              <w:numPr>
                <w:ilvl w:val="0"/>
                <w:numId w:val="1"/>
              </w:numPr>
              <w:spacing w:before="12" w:after="12" w:line="276" w:lineRule="auto"/>
              <w:ind w:hanging="183"/>
              <w:rPr>
                <w:rFonts w:ascii="Leelawadee" w:hAnsi="Leelawadee" w:cs="Leelawadee"/>
              </w:rPr>
            </w:pPr>
            <w:r w:rsidRPr="00A712E2">
              <w:rPr>
                <w:noProof/>
                <w:color w:val="0000FF"/>
                <w:lang w:val="de-DE" w:eastAsia="de-DE"/>
              </w:rPr>
              <w:drawing>
                <wp:anchor distT="0" distB="0" distL="114300" distR="114300" simplePos="0" relativeHeight="251726848"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260"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A712E2">
              <w:rPr>
                <w:rFonts w:ascii="Leelawadee" w:hAnsi="Leelawadee" w:cs="Leelawadee"/>
              </w:rPr>
              <w:t>Actualiseer je logboek.</w:t>
            </w:r>
          </w:p>
          <w:p w:rsidR="008A1C5D" w:rsidRPr="00A712E2" w:rsidRDefault="008A1C5D" w:rsidP="008A1C5D">
            <w:pPr>
              <w:pStyle w:val="Listenabsatz"/>
              <w:numPr>
                <w:ilvl w:val="1"/>
                <w:numId w:val="1"/>
              </w:numPr>
              <w:spacing w:before="12" w:after="12" w:line="276" w:lineRule="auto"/>
              <w:rPr>
                <w:rFonts w:ascii="Leelawadee" w:hAnsi="Leelawadee" w:cs="Leelawadee"/>
              </w:rPr>
            </w:pPr>
            <w:r w:rsidRPr="00A712E2">
              <w:rPr>
                <w:rFonts w:ascii="Leelawadee" w:hAnsi="Leelawadee" w:cs="Leelawadee"/>
              </w:rPr>
              <w:t xml:space="preserve">De vaardigheden die ik tijdens deze unit heb </w:t>
            </w:r>
            <w:r w:rsidR="002E66F1" w:rsidRPr="00A712E2">
              <w:rPr>
                <w:rFonts w:ascii="Leelawadee" w:hAnsi="Leelawadee" w:cs="Leelawadee"/>
              </w:rPr>
              <w:t>ontwikkeld</w:t>
            </w:r>
            <w:r w:rsidRPr="00A712E2">
              <w:rPr>
                <w:rFonts w:ascii="Leelawadee" w:hAnsi="Leelawadee" w:cs="Leelawadee"/>
              </w:rPr>
              <w:t xml:space="preserve"> zijn:</w:t>
            </w:r>
          </w:p>
          <w:p w:rsidR="008A1C5D" w:rsidRPr="00A712E2" w:rsidRDefault="008A1C5D" w:rsidP="008A1C5D">
            <w:pPr>
              <w:pStyle w:val="Listenabsatz"/>
              <w:numPr>
                <w:ilvl w:val="1"/>
                <w:numId w:val="1"/>
              </w:numPr>
              <w:spacing w:before="12" w:after="12" w:line="276" w:lineRule="auto"/>
              <w:rPr>
                <w:rFonts w:ascii="Leelawadee" w:hAnsi="Leelawadee" w:cs="Leelawadee"/>
              </w:rPr>
            </w:pPr>
            <w:r w:rsidRPr="00A712E2">
              <w:rPr>
                <w:rFonts w:ascii="Leelawadee" w:hAnsi="Leelawadee" w:cs="Leelawadee"/>
              </w:rPr>
              <w:t xml:space="preserve">Notities over </w:t>
            </w:r>
            <w:r w:rsidR="002E66F1" w:rsidRPr="00A712E2">
              <w:rPr>
                <w:rFonts w:ascii="Leelawadee" w:hAnsi="Leelawadee" w:cs="Leelawadee"/>
              </w:rPr>
              <w:t>het leren van de taal</w:t>
            </w:r>
            <w:r w:rsidRPr="00A712E2">
              <w:rPr>
                <w:rFonts w:ascii="Leelawadee" w:hAnsi="Leelawadee" w:cs="Leelawadee"/>
              </w:rPr>
              <w:t xml:space="preserve"> door deze opdracht: </w:t>
            </w:r>
          </w:p>
          <w:p w:rsidR="008A1C5D" w:rsidRPr="00A712E2" w:rsidRDefault="008A1C5D" w:rsidP="008A1C5D">
            <w:pPr>
              <w:spacing w:before="12" w:after="12" w:line="276" w:lineRule="auto"/>
              <w:rPr>
                <w:rFonts w:ascii="Leelawadee" w:hAnsi="Leelawadee" w:cs="Leelawadee"/>
                <w:lang w:val="nl-NL"/>
              </w:rPr>
            </w:pPr>
          </w:p>
          <w:p w:rsidR="008A1C5D" w:rsidRPr="00A712E2" w:rsidRDefault="008A1C5D" w:rsidP="008A1C5D">
            <w:pPr>
              <w:spacing w:before="12" w:after="12" w:line="276" w:lineRule="auto"/>
              <w:rPr>
                <w:rFonts w:ascii="Leelawadee" w:hAnsi="Leelawadee" w:cs="Leelawadee"/>
                <w:b/>
                <w:lang w:val="nl-NL"/>
              </w:rPr>
            </w:pPr>
            <w:r w:rsidRPr="00A712E2">
              <w:rPr>
                <w:rFonts w:ascii="Leelawadee" w:hAnsi="Leelawadee" w:cs="Leelawadee"/>
                <w:b/>
                <w:lang w:val="nl-NL"/>
              </w:rPr>
              <w:t xml:space="preserve">Follow-up en beoordelingsmethoden </w:t>
            </w:r>
          </w:p>
          <w:p w:rsidR="008A1C5D" w:rsidRPr="00A712E2" w:rsidRDefault="008A1C5D" w:rsidP="008A1C5D">
            <w:pPr>
              <w:spacing w:before="12" w:after="12" w:line="276" w:lineRule="auto"/>
              <w:rPr>
                <w:rFonts w:ascii="Leelawadee" w:hAnsi="Leelawadee" w:cs="Leelawadee"/>
                <w:lang w:val="nl-NL"/>
              </w:rPr>
            </w:pPr>
            <w:r w:rsidRPr="00A712E2">
              <w:rPr>
                <w:rFonts w:ascii="MS Gothic" w:eastAsia="MS Gothic" w:hAnsi="MS Gothic" w:cs="Calibri"/>
                <w:kern w:val="1"/>
                <w:sz w:val="24"/>
                <w:szCs w:val="24"/>
                <w:lang w:val="nl-NL" w:eastAsia="ja-JP"/>
              </w:rPr>
              <w:t>☒</w:t>
            </w:r>
            <w:r w:rsidRPr="00A712E2">
              <w:rPr>
                <w:rFonts w:ascii="Segoe UI Symbol" w:hAnsi="Segoe UI Symbol" w:cs="Segoe UI Symbol"/>
                <w:lang w:val="nl-NL"/>
              </w:rPr>
              <w:t xml:space="preserve"> </w:t>
            </w:r>
            <w:r w:rsidRPr="00A712E2">
              <w:rPr>
                <w:rFonts w:ascii="Leelawadee" w:hAnsi="Leelawadee" w:cs="Leelawadee"/>
                <w:lang w:val="nl-NL"/>
              </w:rPr>
              <w:t>Logboek</w:t>
            </w:r>
          </w:p>
          <w:p w:rsidR="008A1C5D" w:rsidRPr="00A712E2" w:rsidRDefault="008A1C5D" w:rsidP="008A1C5D">
            <w:pPr>
              <w:spacing w:before="12" w:after="12" w:line="276" w:lineRule="auto"/>
              <w:rPr>
                <w:rFonts w:ascii="Leelawadee" w:hAnsi="Leelawadee" w:cs="Leelawadee"/>
                <w:lang w:val="nl-NL"/>
              </w:rPr>
            </w:pPr>
          </w:p>
        </w:tc>
      </w:tr>
    </w:tbl>
    <w:p w:rsidR="00AF515E" w:rsidRPr="00A712E2" w:rsidRDefault="00AF515E" w:rsidP="00AF515E">
      <w:pPr>
        <w:rPr>
          <w:b/>
          <w:lang w:val="nl-NL"/>
        </w:rPr>
      </w:pPr>
    </w:p>
    <w:p w:rsidR="002E66F1" w:rsidRPr="00A712E2" w:rsidRDefault="002E66F1" w:rsidP="00AF515E">
      <w:pPr>
        <w:rPr>
          <w:b/>
          <w:lang w:val="nl-NL"/>
        </w:rPr>
      </w:pPr>
    </w:p>
    <w:p w:rsidR="002E66F1" w:rsidRPr="00A712E2" w:rsidRDefault="002E66F1" w:rsidP="00AF515E">
      <w:pPr>
        <w:rPr>
          <w:b/>
          <w:lang w:val="nl-NL"/>
        </w:rPr>
      </w:pPr>
    </w:p>
    <w:p w:rsidR="002E66F1" w:rsidRPr="00A712E2" w:rsidRDefault="002E66F1" w:rsidP="00AF515E">
      <w:pPr>
        <w:rPr>
          <w:b/>
          <w:lang w:val="nl-NL"/>
        </w:rPr>
      </w:pPr>
    </w:p>
    <w:p w:rsidR="002E66F1" w:rsidRPr="00A712E2" w:rsidRDefault="002E66F1" w:rsidP="00AF515E">
      <w:pPr>
        <w:rPr>
          <w:b/>
          <w:lang w:val="nl-NL"/>
        </w:rPr>
      </w:pPr>
    </w:p>
    <w:p w:rsidR="002E66F1" w:rsidRPr="00A712E2" w:rsidRDefault="002E66F1" w:rsidP="00B6381C">
      <w:pPr>
        <w:pageBreakBefore/>
        <w:rPr>
          <w:b/>
          <w:lang w:val="nl-NL"/>
        </w:rPr>
      </w:pPr>
    </w:p>
    <w:tbl>
      <w:tblPr>
        <w:tblStyle w:val="ListTable3-Accent61"/>
        <w:tblW w:w="9214" w:type="dxa"/>
        <w:tblInd w:w="108" w:type="dxa"/>
        <w:shd w:val="clear" w:color="auto" w:fill="006600"/>
        <w:tblLook w:val="04A0" w:firstRow="1" w:lastRow="0" w:firstColumn="1" w:lastColumn="0" w:noHBand="0" w:noVBand="1"/>
      </w:tblPr>
      <w:tblGrid>
        <w:gridCol w:w="9214"/>
      </w:tblGrid>
      <w:tr w:rsidR="001B435A" w:rsidRPr="00A712E2" w:rsidTr="0091788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tcBorders>
              <w:right w:val="single" w:sz="4" w:space="0" w:color="008000"/>
            </w:tcBorders>
            <w:shd w:val="clear" w:color="auto" w:fill="006600"/>
          </w:tcPr>
          <w:p w:rsidR="001B435A" w:rsidRPr="00A712E2" w:rsidRDefault="00BF4C23" w:rsidP="000807FD">
            <w:pPr>
              <w:spacing w:before="12" w:after="12"/>
              <w:jc w:val="both"/>
              <w:rPr>
                <w:rFonts w:ascii="Leelawadee" w:hAnsi="Leelawadee" w:cs="Leelawadee"/>
                <w:sz w:val="32"/>
                <w:szCs w:val="32"/>
                <w:lang w:val="nl-NL"/>
              </w:rPr>
            </w:pPr>
            <w:r w:rsidRPr="00A712E2">
              <w:rPr>
                <w:rFonts w:ascii="Leelawadee" w:hAnsi="Leelawadee" w:cs="Leelawadee"/>
                <w:sz w:val="32"/>
                <w:szCs w:val="32"/>
                <w:lang w:val="nl-NL"/>
              </w:rPr>
              <w:t>Opdracht</w:t>
            </w:r>
            <w:r w:rsidR="001B435A" w:rsidRPr="00A712E2">
              <w:rPr>
                <w:rFonts w:ascii="Leelawadee" w:hAnsi="Leelawadee" w:cs="Leelawadee"/>
                <w:sz w:val="32"/>
                <w:szCs w:val="32"/>
                <w:lang w:val="nl-NL"/>
              </w:rPr>
              <w:t xml:space="preserve"> 5: </w:t>
            </w:r>
            <w:r w:rsidRPr="00A712E2">
              <w:rPr>
                <w:rFonts w:ascii="Leelawadee" w:hAnsi="Leelawadee" w:cs="Leelawadee"/>
                <w:i/>
                <w:sz w:val="32"/>
                <w:szCs w:val="32"/>
                <w:lang w:val="nl-NL"/>
              </w:rPr>
              <w:t>Hoe geef je feedback</w:t>
            </w:r>
          </w:p>
          <w:p w:rsidR="001B435A" w:rsidRPr="00A712E2" w:rsidRDefault="00BF4C23" w:rsidP="000807FD">
            <w:pPr>
              <w:spacing w:before="12" w:after="12"/>
              <w:jc w:val="both"/>
              <w:rPr>
                <w:rFonts w:ascii="Gill Sans MT" w:hAnsi="Gill Sans MT"/>
                <w:lang w:val="nl-NL"/>
              </w:rPr>
            </w:pPr>
            <w:r w:rsidRPr="00A712E2">
              <w:rPr>
                <w:rFonts w:ascii="Leelawadee" w:hAnsi="Leelawadee" w:cs="Leelawadee"/>
                <w:lang w:val="nl-NL"/>
              </w:rPr>
              <w:t xml:space="preserve">Onderwerp en introductie </w:t>
            </w:r>
            <w:r w:rsidR="001B435A" w:rsidRPr="00A712E2">
              <w:rPr>
                <w:rFonts w:ascii="Leelawadee" w:hAnsi="Leelawadee" w:cs="Leelawadee"/>
                <w:lang w:val="nl-NL"/>
              </w:rPr>
              <w:t xml:space="preserve">– </w:t>
            </w:r>
            <w:r w:rsidRPr="00A712E2">
              <w:rPr>
                <w:rFonts w:ascii="Leelawadee" w:hAnsi="Leelawadee" w:cs="Leelawadee"/>
                <w:lang w:val="nl-NL"/>
              </w:rPr>
              <w:t>voor opleiders / werkgever vertegenwoordigers</w:t>
            </w:r>
          </w:p>
        </w:tc>
      </w:tr>
      <w:tr w:rsidR="001B435A" w:rsidRPr="00B6381C" w:rsidTr="009178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Borders>
              <w:right w:val="single" w:sz="4" w:space="0" w:color="008000"/>
            </w:tcBorders>
          </w:tcPr>
          <w:p w:rsidR="00FE7397" w:rsidRPr="00A712E2" w:rsidRDefault="001B435A" w:rsidP="00FE7397">
            <w:pPr>
              <w:jc w:val="both"/>
              <w:rPr>
                <w:lang w:val="nl-NL"/>
              </w:rPr>
            </w:pPr>
            <w:r w:rsidRPr="00A712E2">
              <w:rPr>
                <w:lang w:val="nl-NL"/>
              </w:rPr>
              <w:t xml:space="preserve"> </w:t>
            </w:r>
          </w:p>
          <w:p w:rsidR="001B435A" w:rsidRPr="00A712E2" w:rsidRDefault="00FE7397" w:rsidP="00A06C43">
            <w:pPr>
              <w:ind w:left="856" w:hanging="856"/>
              <w:jc w:val="both"/>
              <w:rPr>
                <w:rFonts w:ascii="Leelawadee UI" w:hAnsi="Leelawadee UI" w:cs="Leelawadee UI"/>
                <w:lang w:val="nl-NL"/>
              </w:rPr>
            </w:pPr>
            <w:r w:rsidRPr="00A712E2">
              <w:rPr>
                <w:rFonts w:ascii="Leelawadee" w:hAnsi="Leelawadee" w:cs="Leelawadee"/>
                <w:noProof/>
              </w:rPr>
              <w:drawing>
                <wp:anchor distT="0" distB="0" distL="114300" distR="114300" simplePos="0" relativeHeight="251643904" behindDoc="0" locked="0" layoutInCell="1" allowOverlap="1">
                  <wp:simplePos x="0" y="0"/>
                  <wp:positionH relativeFrom="margin">
                    <wp:posOffset>-27305</wp:posOffset>
                  </wp:positionH>
                  <wp:positionV relativeFrom="paragraph">
                    <wp:posOffset>-29845</wp:posOffset>
                  </wp:positionV>
                  <wp:extent cx="450215" cy="253365"/>
                  <wp:effectExtent l="0" t="0" r="6985" b="0"/>
                  <wp:wrapSquare wrapText="bothSides"/>
                  <wp:docPr id="3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l="8408" t="34717" r="85787" b="59468"/>
                          <a:stretch/>
                        </pic:blipFill>
                        <pic:spPr bwMode="auto">
                          <a:xfrm>
                            <a:off x="0" y="0"/>
                            <a:ext cx="450215" cy="253365"/>
                          </a:xfrm>
                          <a:prstGeom prst="rect">
                            <a:avLst/>
                          </a:prstGeom>
                          <a:ln>
                            <a:noFill/>
                          </a:ln>
                          <a:extLst>
                            <a:ext uri="{53640926-AAD7-44D8-BBD7-CCE9431645EC}">
                              <a14:shadowObscured xmlns:a14="http://schemas.microsoft.com/office/drawing/2010/main"/>
                            </a:ext>
                          </a:extLst>
                        </pic:spPr>
                      </pic:pic>
                    </a:graphicData>
                  </a:graphic>
                </wp:anchor>
              </w:drawing>
            </w:r>
            <w:r w:rsidR="00BF4C23" w:rsidRPr="00A712E2">
              <w:rPr>
                <w:rFonts w:ascii="Leelawadee UI" w:hAnsi="Leelawadee UI" w:cs="Leelawadee UI"/>
                <w:lang w:val="nl-NL"/>
              </w:rPr>
              <w:t xml:space="preserve">Er zijn fundamentele culturele verschillen die </w:t>
            </w:r>
            <w:r w:rsidR="00012EB6" w:rsidRPr="00A712E2">
              <w:rPr>
                <w:rFonts w:ascii="Leelawadee UI" w:hAnsi="Leelawadee UI" w:cs="Leelawadee UI"/>
                <w:lang w:val="nl-NL"/>
              </w:rPr>
              <w:t xml:space="preserve">de </w:t>
            </w:r>
            <w:r w:rsidR="00BF4C23" w:rsidRPr="00A712E2">
              <w:rPr>
                <w:rFonts w:ascii="Leelawadee UI" w:hAnsi="Leelawadee UI" w:cs="Leelawadee UI"/>
                <w:lang w:val="nl-NL"/>
              </w:rPr>
              <w:t>commun</w:t>
            </w:r>
            <w:r w:rsidR="00012EB6" w:rsidRPr="00A712E2">
              <w:rPr>
                <w:rFonts w:ascii="Leelawadee UI" w:hAnsi="Leelawadee UI" w:cs="Leelawadee UI"/>
                <w:lang w:val="nl-NL"/>
              </w:rPr>
              <w:t xml:space="preserve">icatie </w:t>
            </w:r>
            <w:r w:rsidR="00CC1137" w:rsidRPr="00A712E2">
              <w:rPr>
                <w:rFonts w:ascii="Leelawadee UI" w:hAnsi="Leelawadee UI" w:cs="Leelawadee UI"/>
                <w:lang w:val="nl-NL"/>
              </w:rPr>
              <w:t>beïnvloeden</w:t>
            </w:r>
            <w:r w:rsidR="00012EB6" w:rsidRPr="00A712E2">
              <w:rPr>
                <w:rFonts w:ascii="Leelawadee UI" w:hAnsi="Leelawadee UI" w:cs="Leelawadee UI"/>
                <w:lang w:val="nl-NL"/>
              </w:rPr>
              <w:t xml:space="preserve">. </w:t>
            </w:r>
            <w:r w:rsidR="00CC1137" w:rsidRPr="00A712E2">
              <w:rPr>
                <w:rFonts w:ascii="Leelawadee UI" w:hAnsi="Leelawadee UI" w:cs="Leelawadee UI"/>
                <w:lang w:val="nl-NL"/>
              </w:rPr>
              <w:t xml:space="preserve">Een antwoord op een vraag kan op verschillende manieren </w:t>
            </w:r>
            <w:r w:rsidR="00C34B7A" w:rsidRPr="00A712E2">
              <w:rPr>
                <w:rFonts w:ascii="Leelawadee UI" w:hAnsi="Leelawadee UI" w:cs="Leelawadee UI"/>
                <w:lang w:val="nl-NL"/>
              </w:rPr>
              <w:t>worden gege</w:t>
            </w:r>
            <w:r w:rsidR="002E66F1" w:rsidRPr="00A712E2">
              <w:rPr>
                <w:rFonts w:ascii="Leelawadee UI" w:hAnsi="Leelawadee UI" w:cs="Leelawadee UI"/>
                <w:lang w:val="nl-NL"/>
              </w:rPr>
              <w:t>v</w:t>
            </w:r>
            <w:r w:rsidR="00C34B7A" w:rsidRPr="00A712E2">
              <w:rPr>
                <w:rFonts w:ascii="Leelawadee UI" w:hAnsi="Leelawadee UI" w:cs="Leelawadee UI"/>
                <w:lang w:val="nl-NL"/>
              </w:rPr>
              <w:t>en</w:t>
            </w:r>
            <w:r w:rsidR="002E66F1" w:rsidRPr="00A712E2">
              <w:rPr>
                <w:rFonts w:ascii="Leelawadee UI" w:hAnsi="Leelawadee UI" w:cs="Leelawadee UI"/>
                <w:lang w:val="nl-NL"/>
              </w:rPr>
              <w:t xml:space="preserve">, </w:t>
            </w:r>
            <w:r w:rsidR="00C34B7A" w:rsidRPr="00A712E2">
              <w:rPr>
                <w:rFonts w:ascii="Leelawadee UI" w:hAnsi="Leelawadee UI" w:cs="Leelawadee UI"/>
                <w:lang w:val="nl-NL"/>
              </w:rPr>
              <w:t xml:space="preserve">afgeleid van wat </w:t>
            </w:r>
            <w:r w:rsidR="00BA577B" w:rsidRPr="00A712E2">
              <w:rPr>
                <w:rFonts w:ascii="Leelawadee UI" w:hAnsi="Leelawadee UI" w:cs="Leelawadee UI"/>
                <w:lang w:val="nl-NL"/>
              </w:rPr>
              <w:t>er</w:t>
            </w:r>
            <w:r w:rsidR="00C34B7A" w:rsidRPr="00A712E2">
              <w:rPr>
                <w:rFonts w:ascii="Leelawadee UI" w:hAnsi="Leelawadee UI" w:cs="Leelawadee UI"/>
                <w:lang w:val="nl-NL"/>
              </w:rPr>
              <w:t xml:space="preserve"> binnen een bepaalde cultuur</w:t>
            </w:r>
            <w:r w:rsidR="00BA577B" w:rsidRPr="00A712E2">
              <w:rPr>
                <w:rFonts w:ascii="Leelawadee UI" w:hAnsi="Leelawadee UI" w:cs="Leelawadee UI"/>
                <w:lang w:val="nl-NL"/>
              </w:rPr>
              <w:t xml:space="preserve"> belangrijk is</w:t>
            </w:r>
            <w:r w:rsidR="00C34B7A" w:rsidRPr="00A712E2">
              <w:rPr>
                <w:rFonts w:ascii="Leelawadee UI" w:hAnsi="Leelawadee UI" w:cs="Leelawadee UI"/>
                <w:lang w:val="nl-NL"/>
              </w:rPr>
              <w:t xml:space="preserve">. Dit wordt op de manier van communicatie gereflecteerd. </w:t>
            </w:r>
            <w:r w:rsidR="00BA577B" w:rsidRPr="00A712E2">
              <w:rPr>
                <w:rFonts w:ascii="Leelawadee UI" w:hAnsi="Leelawadee UI" w:cs="Leelawadee UI"/>
                <w:lang w:val="nl-NL"/>
              </w:rPr>
              <w:t xml:space="preserve">Het </w:t>
            </w:r>
            <w:r w:rsidR="00C34B7A" w:rsidRPr="00A712E2">
              <w:rPr>
                <w:rFonts w:ascii="Leelawadee UI" w:hAnsi="Leelawadee UI" w:cs="Leelawadee UI"/>
                <w:lang w:val="nl-NL"/>
              </w:rPr>
              <w:t xml:space="preserve">geven en ontvangen </w:t>
            </w:r>
            <w:r w:rsidR="00BA577B" w:rsidRPr="00A712E2">
              <w:rPr>
                <w:rFonts w:ascii="Leelawadee UI" w:hAnsi="Leelawadee UI" w:cs="Leelawadee UI"/>
                <w:lang w:val="nl-NL"/>
              </w:rPr>
              <w:t xml:space="preserve">van feedback </w:t>
            </w:r>
            <w:r w:rsidR="00C34B7A" w:rsidRPr="00A712E2">
              <w:rPr>
                <w:rFonts w:ascii="Leelawadee UI" w:hAnsi="Leelawadee UI" w:cs="Leelawadee UI"/>
                <w:lang w:val="nl-NL"/>
              </w:rPr>
              <w:t>is belangrijk</w:t>
            </w:r>
            <w:r w:rsidR="0083658F" w:rsidRPr="00A712E2">
              <w:rPr>
                <w:rFonts w:ascii="Leelawadee UI" w:hAnsi="Leelawadee UI" w:cs="Leelawadee UI"/>
                <w:lang w:val="nl-NL"/>
              </w:rPr>
              <w:t xml:space="preserve"> voor een succesvolle communicatie en </w:t>
            </w:r>
            <w:r w:rsidR="00BA577B" w:rsidRPr="00A712E2">
              <w:rPr>
                <w:rFonts w:ascii="Leelawadee UI" w:hAnsi="Leelawadee UI" w:cs="Leelawadee UI"/>
                <w:lang w:val="nl-NL"/>
              </w:rPr>
              <w:t>dient derhalve te worden beheerst</w:t>
            </w:r>
            <w:r w:rsidR="0083658F" w:rsidRPr="00A712E2">
              <w:rPr>
                <w:rFonts w:ascii="Leelawadee UI" w:hAnsi="Leelawadee UI" w:cs="Leelawadee UI"/>
                <w:lang w:val="nl-NL"/>
              </w:rPr>
              <w:t xml:space="preserve"> door mensen die betrokken zijn </w:t>
            </w:r>
            <w:r w:rsidR="00215275" w:rsidRPr="00A712E2">
              <w:rPr>
                <w:rFonts w:ascii="Leelawadee UI" w:hAnsi="Leelawadee UI" w:cs="Leelawadee UI"/>
                <w:lang w:val="nl-NL"/>
              </w:rPr>
              <w:t>in</w:t>
            </w:r>
            <w:r w:rsidR="0083658F" w:rsidRPr="00A712E2">
              <w:rPr>
                <w:rFonts w:ascii="Leelawadee UI" w:hAnsi="Leelawadee UI" w:cs="Leelawadee UI"/>
                <w:lang w:val="nl-NL"/>
              </w:rPr>
              <w:t xml:space="preserve"> interculturele werk</w:t>
            </w:r>
            <w:r w:rsidR="00215275" w:rsidRPr="00A712E2">
              <w:rPr>
                <w:rFonts w:ascii="Leelawadee UI" w:hAnsi="Leelawadee UI" w:cs="Leelawadee UI"/>
                <w:lang w:val="nl-NL"/>
              </w:rPr>
              <w:t>situaties</w:t>
            </w:r>
            <w:r w:rsidR="00BA577B" w:rsidRPr="00A712E2">
              <w:rPr>
                <w:rFonts w:ascii="Leelawadee UI" w:hAnsi="Leelawadee UI" w:cs="Leelawadee UI"/>
                <w:lang w:val="nl-NL"/>
              </w:rPr>
              <w:t>.</w:t>
            </w:r>
          </w:p>
          <w:p w:rsidR="001B435A" w:rsidRPr="00A712E2" w:rsidRDefault="001B435A" w:rsidP="000807FD">
            <w:pPr>
              <w:spacing w:before="12" w:after="12"/>
              <w:jc w:val="both"/>
              <w:rPr>
                <w:rFonts w:ascii="Gill Sans MT" w:hAnsi="Gill Sans MT"/>
                <w:lang w:val="nl-NL"/>
              </w:rPr>
            </w:pPr>
          </w:p>
        </w:tc>
      </w:tr>
    </w:tbl>
    <w:p w:rsidR="001B435A" w:rsidRPr="00A712E2" w:rsidRDefault="001B435A" w:rsidP="001B435A">
      <w:pPr>
        <w:tabs>
          <w:tab w:val="left" w:pos="1845"/>
        </w:tabs>
        <w:rPr>
          <w:lang w:val="nl-NL"/>
        </w:rPr>
      </w:pPr>
    </w:p>
    <w:tbl>
      <w:tblPr>
        <w:tblStyle w:val="Tabellenraster"/>
        <w:tblW w:w="9225" w:type="dxa"/>
        <w:tblInd w:w="108" w:type="dxa"/>
        <w:tblLook w:val="04A0" w:firstRow="1" w:lastRow="0" w:firstColumn="1" w:lastColumn="0" w:noHBand="0" w:noVBand="1"/>
      </w:tblPr>
      <w:tblGrid>
        <w:gridCol w:w="9225"/>
      </w:tblGrid>
      <w:tr w:rsidR="001B435A" w:rsidRPr="00A712E2" w:rsidTr="00917883">
        <w:tc>
          <w:tcPr>
            <w:tcW w:w="9225" w:type="dxa"/>
          </w:tcPr>
          <w:p w:rsidR="001B435A" w:rsidRPr="00A712E2" w:rsidRDefault="001B435A" w:rsidP="000807FD">
            <w:pPr>
              <w:tabs>
                <w:tab w:val="left" w:pos="885"/>
              </w:tabs>
              <w:spacing w:before="12" w:after="12" w:line="276" w:lineRule="auto"/>
              <w:jc w:val="both"/>
              <w:rPr>
                <w:rFonts w:ascii="Leelawadee" w:hAnsi="Leelawadee" w:cs="Leelawadee"/>
                <w:b/>
                <w:color w:val="006600"/>
                <w:lang w:val="nl-NL"/>
              </w:rPr>
            </w:pPr>
            <w:r w:rsidRPr="00A712E2">
              <w:rPr>
                <w:rFonts w:ascii="Leelawadee" w:hAnsi="Leelawadee" w:cs="Leelawadee"/>
                <w:b/>
                <w:color w:val="006600"/>
                <w:lang w:val="nl-NL"/>
              </w:rPr>
              <w:t>St</w:t>
            </w:r>
            <w:r w:rsidR="0083658F" w:rsidRPr="00A712E2">
              <w:rPr>
                <w:rFonts w:ascii="Leelawadee" w:hAnsi="Leelawadee" w:cs="Leelawadee"/>
                <w:b/>
                <w:color w:val="006600"/>
                <w:lang w:val="nl-NL"/>
              </w:rPr>
              <w:t>a</w:t>
            </w:r>
            <w:r w:rsidRPr="00A712E2">
              <w:rPr>
                <w:rFonts w:ascii="Leelawadee" w:hAnsi="Leelawadee" w:cs="Leelawadee"/>
                <w:b/>
                <w:color w:val="006600"/>
                <w:lang w:val="nl-NL"/>
              </w:rPr>
              <w:t>p 1</w:t>
            </w:r>
            <w:r w:rsidRPr="00A712E2">
              <w:rPr>
                <w:rFonts w:ascii="Leelawadee" w:hAnsi="Leelawadee" w:cs="Leelawadee"/>
                <w:b/>
                <w:color w:val="006600"/>
                <w:lang w:val="nl-NL"/>
              </w:rPr>
              <w:tab/>
            </w:r>
            <w:r w:rsidR="0083658F" w:rsidRPr="00A712E2">
              <w:rPr>
                <w:rFonts w:ascii="Leelawadee" w:hAnsi="Leelawadee" w:cs="Leelawadee"/>
                <w:b/>
                <w:color w:val="006600"/>
                <w:lang w:val="nl-NL"/>
              </w:rPr>
              <w:t>Wat moet je weten</w:t>
            </w:r>
            <w:r w:rsidRPr="00A712E2">
              <w:rPr>
                <w:rFonts w:ascii="Leelawadee" w:hAnsi="Leelawadee" w:cs="Leelawadee"/>
                <w:b/>
                <w:color w:val="006600"/>
                <w:lang w:val="nl-NL"/>
              </w:rPr>
              <w:t xml:space="preserve">?  </w:t>
            </w:r>
          </w:p>
          <w:p w:rsidR="001B435A" w:rsidRPr="00A712E2" w:rsidRDefault="001B435A" w:rsidP="000807FD">
            <w:pPr>
              <w:tabs>
                <w:tab w:val="left" w:pos="885"/>
              </w:tabs>
              <w:spacing w:before="12" w:after="12" w:line="276" w:lineRule="auto"/>
              <w:jc w:val="both"/>
              <w:rPr>
                <w:rFonts w:ascii="Leelawadee" w:hAnsi="Leelawadee" w:cs="Leelawadee"/>
                <w:b/>
                <w:color w:val="002060"/>
                <w:lang w:val="nl-NL"/>
              </w:rPr>
            </w:pPr>
            <w:r w:rsidRPr="00A712E2">
              <w:rPr>
                <w:rFonts w:ascii="Leelawadee" w:hAnsi="Leelawadee" w:cs="Leelawadee"/>
                <w:lang w:val="nl-NL"/>
              </w:rPr>
              <w:t>(</w:t>
            </w:r>
            <w:r w:rsidR="00215275" w:rsidRPr="00A712E2">
              <w:rPr>
                <w:rFonts w:ascii="Leelawadee" w:hAnsi="Leelawadee" w:cs="Leelawadee"/>
                <w:lang w:val="nl-NL"/>
              </w:rPr>
              <w:t>Instructie</w:t>
            </w:r>
            <w:r w:rsidRPr="00A712E2">
              <w:rPr>
                <w:rFonts w:ascii="Leelawadee" w:hAnsi="Leelawadee" w:cs="Leelawadee"/>
                <w:lang w:val="nl-NL"/>
              </w:rPr>
              <w:t xml:space="preserve">: </w:t>
            </w:r>
            <w:r w:rsidR="00215275" w:rsidRPr="00A712E2">
              <w:rPr>
                <w:rFonts w:ascii="Leelawadee" w:hAnsi="Leelawadee" w:cs="Leelawadee"/>
                <w:lang w:val="nl-NL"/>
              </w:rPr>
              <w:t>O</w:t>
            </w:r>
            <w:r w:rsidR="0083658F" w:rsidRPr="00A712E2">
              <w:rPr>
                <w:rFonts w:ascii="Leelawadee" w:hAnsi="Leelawadee" w:cs="Leelawadee"/>
                <w:lang w:val="nl-NL"/>
              </w:rPr>
              <w:t>pbouw</w:t>
            </w:r>
            <w:r w:rsidR="00215275" w:rsidRPr="00A712E2">
              <w:rPr>
                <w:rFonts w:ascii="Leelawadee" w:hAnsi="Leelawadee" w:cs="Leelawadee"/>
                <w:lang w:val="nl-NL"/>
              </w:rPr>
              <w:t>en</w:t>
            </w:r>
            <w:r w:rsidR="0083658F" w:rsidRPr="00A712E2">
              <w:rPr>
                <w:rFonts w:ascii="Leelawadee" w:hAnsi="Leelawadee" w:cs="Leelawadee"/>
                <w:lang w:val="nl-NL"/>
              </w:rPr>
              <w:t xml:space="preserve"> van </w:t>
            </w:r>
            <w:r w:rsidR="00D539E5" w:rsidRPr="00A712E2">
              <w:rPr>
                <w:rFonts w:ascii="Leelawadee" w:hAnsi="Leelawadee" w:cs="Leelawadee"/>
                <w:lang w:val="nl-NL"/>
              </w:rPr>
              <w:t>vereiste kennis</w:t>
            </w:r>
            <w:r w:rsidR="00215275" w:rsidRPr="00A712E2">
              <w:rPr>
                <w:rFonts w:ascii="Leelawadee" w:hAnsi="Leelawadee" w:cs="Leelawadee"/>
                <w:lang w:val="nl-NL"/>
              </w:rPr>
              <w:t>.</w:t>
            </w:r>
            <w:r w:rsidRPr="00A712E2">
              <w:rPr>
                <w:rFonts w:ascii="Leelawadee" w:hAnsi="Leelawadee" w:cs="Leelawadee"/>
                <w:lang w:val="nl-NL"/>
              </w:rPr>
              <w:t>)</w:t>
            </w:r>
          </w:p>
          <w:p w:rsidR="001B435A" w:rsidRPr="00A712E2" w:rsidRDefault="001B435A" w:rsidP="000807FD">
            <w:pPr>
              <w:rPr>
                <w:lang w:val="nl-NL"/>
              </w:rPr>
            </w:pPr>
            <w:r w:rsidRPr="00A712E2">
              <w:rPr>
                <w:noProof/>
                <w:color w:val="0000FF"/>
              </w:rPr>
              <w:drawing>
                <wp:anchor distT="0" distB="0" distL="114300" distR="114300" simplePos="0" relativeHeight="251642880"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37"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7"/>
                          </pic:cNvPr>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1B435A" w:rsidRPr="00A712E2" w:rsidRDefault="0029776A" w:rsidP="0029776A">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W</w:t>
            </w:r>
            <w:r w:rsidR="00D539E5" w:rsidRPr="00A712E2">
              <w:rPr>
                <w:rFonts w:ascii="Leelawadee" w:hAnsi="Leelawadee" w:cs="Leelawadee"/>
              </w:rPr>
              <w:t>anneer</w:t>
            </w:r>
            <w:r w:rsidRPr="00A712E2">
              <w:rPr>
                <w:rFonts w:ascii="Leelawadee" w:hAnsi="Leelawadee" w:cs="Leelawadee"/>
              </w:rPr>
              <w:t>: In combinati</w:t>
            </w:r>
            <w:r w:rsidR="00D539E5" w:rsidRPr="00A712E2">
              <w:rPr>
                <w:rFonts w:ascii="Leelawadee" w:hAnsi="Leelawadee" w:cs="Leelawadee"/>
              </w:rPr>
              <w:t xml:space="preserve">e met eerdere hulpmiddelen of </w:t>
            </w:r>
            <w:r w:rsidRPr="00A712E2">
              <w:rPr>
                <w:rFonts w:ascii="Leelawadee" w:hAnsi="Leelawadee" w:cs="Leelawadee"/>
              </w:rPr>
              <w:t>on</w:t>
            </w:r>
            <w:r w:rsidR="00D539E5" w:rsidRPr="00A712E2">
              <w:rPr>
                <w:rFonts w:ascii="Leelawadee" w:hAnsi="Leelawadee" w:cs="Leelawadee"/>
              </w:rPr>
              <w:t>afhankelijk daarvan</w:t>
            </w:r>
          </w:p>
          <w:p w:rsidR="001B435A" w:rsidRPr="00A712E2" w:rsidRDefault="00D539E5" w:rsidP="000807FD">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Met wie</w:t>
            </w:r>
            <w:r w:rsidR="001B435A" w:rsidRPr="00A712E2">
              <w:rPr>
                <w:rFonts w:ascii="Leelawadee" w:hAnsi="Leelawadee" w:cs="Leelawadee"/>
              </w:rPr>
              <w:t>: colleg</w:t>
            </w:r>
            <w:r w:rsidRPr="00A712E2">
              <w:rPr>
                <w:rFonts w:ascii="Leelawadee" w:hAnsi="Leelawadee" w:cs="Leelawadee"/>
              </w:rPr>
              <w:t>a’</w:t>
            </w:r>
            <w:r w:rsidR="001B435A" w:rsidRPr="00A712E2">
              <w:rPr>
                <w:rFonts w:ascii="Leelawadee" w:hAnsi="Leelawadee" w:cs="Leelawadee"/>
              </w:rPr>
              <w:t>s</w:t>
            </w:r>
            <w:r w:rsidR="00A06C43" w:rsidRPr="00A712E2">
              <w:rPr>
                <w:rFonts w:ascii="Leelawadee" w:hAnsi="Leelawadee" w:cs="Leelawadee"/>
              </w:rPr>
              <w:t xml:space="preserve">, </w:t>
            </w:r>
            <w:r w:rsidRPr="00A712E2">
              <w:rPr>
                <w:rFonts w:ascii="Leelawadee" w:hAnsi="Leelawadee" w:cs="Leelawadee"/>
              </w:rPr>
              <w:t xml:space="preserve">maar ook met </w:t>
            </w:r>
            <w:r w:rsidR="008B1DF9" w:rsidRPr="00A712E2">
              <w:rPr>
                <w:rFonts w:ascii="Leelawadee" w:hAnsi="Leelawadee" w:cs="Leelawadee"/>
              </w:rPr>
              <w:t>leerlingen</w:t>
            </w:r>
          </w:p>
          <w:p w:rsidR="001B435A" w:rsidRPr="00A712E2" w:rsidRDefault="00D539E5" w:rsidP="000807FD">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 xml:space="preserve">Wat </w:t>
            </w:r>
            <w:r w:rsidR="00215275" w:rsidRPr="00A712E2">
              <w:rPr>
                <w:rFonts w:ascii="Leelawadee" w:hAnsi="Leelawadee" w:cs="Leelawadee"/>
              </w:rPr>
              <w:t>wordt benodigd</w:t>
            </w:r>
            <w:r w:rsidR="006006E6" w:rsidRPr="00A712E2">
              <w:rPr>
                <w:rFonts w:ascii="Leelawadee" w:hAnsi="Leelawadee" w:cs="Leelawadee"/>
              </w:rPr>
              <w:t xml:space="preserve">: </w:t>
            </w:r>
            <w:r w:rsidRPr="00A712E2">
              <w:rPr>
                <w:rFonts w:ascii="Leelawadee" w:hAnsi="Leelawadee" w:cs="Leelawadee"/>
              </w:rPr>
              <w:t>p</w:t>
            </w:r>
            <w:r w:rsidR="001B435A" w:rsidRPr="00A712E2">
              <w:rPr>
                <w:rFonts w:ascii="Leelawadee" w:hAnsi="Leelawadee" w:cs="Leelawadee"/>
              </w:rPr>
              <w:t>ap</w:t>
            </w:r>
            <w:r w:rsidRPr="00A712E2">
              <w:rPr>
                <w:rFonts w:ascii="Leelawadee" w:hAnsi="Leelawadee" w:cs="Leelawadee"/>
              </w:rPr>
              <w:t>ier, pennen</w:t>
            </w:r>
            <w:r w:rsidR="006006E6" w:rsidRPr="00A712E2">
              <w:rPr>
                <w:rFonts w:ascii="Leelawadee" w:hAnsi="Leelawadee" w:cs="Leelawadee"/>
              </w:rPr>
              <w:t xml:space="preserve">, </w:t>
            </w:r>
            <w:r w:rsidRPr="00A712E2">
              <w:rPr>
                <w:rFonts w:ascii="Leelawadee" w:hAnsi="Leelawadee" w:cs="Leelawadee"/>
              </w:rPr>
              <w:t>kaarten</w:t>
            </w:r>
          </w:p>
          <w:p w:rsidR="001B435A" w:rsidRPr="00A712E2" w:rsidRDefault="00D539E5" w:rsidP="000807FD">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Totale tijd</w:t>
            </w:r>
            <w:r w:rsidR="000769DC" w:rsidRPr="00A712E2">
              <w:rPr>
                <w:rFonts w:ascii="Leelawadee" w:hAnsi="Leelawadee" w:cs="Leelawadee"/>
              </w:rPr>
              <w:t>: 4</w:t>
            </w:r>
            <w:r w:rsidR="006006E6" w:rsidRPr="00A712E2">
              <w:rPr>
                <w:rFonts w:ascii="Leelawadee" w:hAnsi="Leelawadee" w:cs="Leelawadee"/>
              </w:rPr>
              <w:t>5</w:t>
            </w:r>
            <w:r w:rsidR="001B435A" w:rsidRPr="00A712E2">
              <w:rPr>
                <w:rFonts w:ascii="Leelawadee" w:hAnsi="Leelawadee" w:cs="Leelawadee"/>
              </w:rPr>
              <w:t xml:space="preserve"> </w:t>
            </w:r>
            <w:r w:rsidR="006006E6" w:rsidRPr="00A712E2">
              <w:rPr>
                <w:rFonts w:ascii="Leelawadee" w:hAnsi="Leelawadee" w:cs="Leelawadee"/>
              </w:rPr>
              <w:t>min. (</w:t>
            </w:r>
            <w:r w:rsidRPr="00A712E2">
              <w:rPr>
                <w:rFonts w:ascii="Leelawadee" w:hAnsi="Leelawadee" w:cs="Leelawadee"/>
              </w:rPr>
              <w:t>c</w:t>
            </w:r>
            <w:r w:rsidR="006006E6" w:rsidRPr="00A712E2">
              <w:rPr>
                <w:rFonts w:ascii="Leelawadee" w:hAnsi="Leelawadee" w:cs="Leelawadee"/>
              </w:rPr>
              <w:t>ontact</w:t>
            </w:r>
            <w:r w:rsidRPr="00A712E2">
              <w:rPr>
                <w:rFonts w:ascii="Leelawadee" w:hAnsi="Leelawadee" w:cs="Leelawadee"/>
              </w:rPr>
              <w:t>uren</w:t>
            </w:r>
            <w:r w:rsidR="006006E6" w:rsidRPr="00A712E2">
              <w:rPr>
                <w:rFonts w:ascii="Leelawadee" w:hAnsi="Leelawadee" w:cs="Leelawadee"/>
              </w:rPr>
              <w:t>: 3</w:t>
            </w:r>
            <w:r w:rsidR="001B435A" w:rsidRPr="00A712E2">
              <w:rPr>
                <w:rFonts w:ascii="Leelawadee" w:hAnsi="Leelawadee" w:cs="Leelawadee"/>
              </w:rPr>
              <w:t xml:space="preserve">0 min./ </w:t>
            </w:r>
            <w:r w:rsidRPr="00A712E2">
              <w:rPr>
                <w:rFonts w:ascii="Leelawadee" w:hAnsi="Leelawadee" w:cs="Leelawadee"/>
              </w:rPr>
              <w:t>zelfstudie</w:t>
            </w:r>
            <w:r w:rsidR="00250807" w:rsidRPr="00A712E2">
              <w:rPr>
                <w:rFonts w:ascii="Leelawadee" w:hAnsi="Leelawadee" w:cs="Leelawadee"/>
              </w:rPr>
              <w:t xml:space="preserve"> </w:t>
            </w:r>
            <w:r w:rsidRPr="00A712E2">
              <w:rPr>
                <w:rFonts w:ascii="Leelawadee" w:hAnsi="Leelawadee" w:cs="Leelawadee"/>
              </w:rPr>
              <w:t>uren</w:t>
            </w:r>
            <w:r w:rsidR="001B435A" w:rsidRPr="00A712E2">
              <w:rPr>
                <w:rFonts w:ascii="Leelawadee" w:hAnsi="Leelawadee" w:cs="Leelawadee"/>
              </w:rPr>
              <w:t xml:space="preserve">: -/ </w:t>
            </w:r>
            <w:r w:rsidRPr="00A712E2">
              <w:rPr>
                <w:rFonts w:ascii="Leelawadee" w:hAnsi="Leelawadee" w:cs="Leelawadee"/>
              </w:rPr>
              <w:t>beoordelingstijd</w:t>
            </w:r>
            <w:r w:rsidR="000769DC" w:rsidRPr="00A712E2">
              <w:rPr>
                <w:rFonts w:ascii="Leelawadee" w:hAnsi="Leelawadee" w:cs="Leelawadee"/>
              </w:rPr>
              <w:t>: 1</w:t>
            </w:r>
            <w:r w:rsidR="006006E6" w:rsidRPr="00A712E2">
              <w:rPr>
                <w:rFonts w:ascii="Leelawadee" w:hAnsi="Leelawadee" w:cs="Leelawadee"/>
              </w:rPr>
              <w:t>5</w:t>
            </w:r>
            <w:r w:rsidR="001B435A" w:rsidRPr="00A712E2">
              <w:rPr>
                <w:rFonts w:ascii="Leelawadee" w:hAnsi="Leelawadee" w:cs="Leelawadee"/>
              </w:rPr>
              <w:t xml:space="preserve"> min.)</w:t>
            </w:r>
          </w:p>
        </w:tc>
      </w:tr>
      <w:tr w:rsidR="001B435A" w:rsidRPr="00A712E2" w:rsidTr="00917883">
        <w:tc>
          <w:tcPr>
            <w:tcW w:w="9225" w:type="dxa"/>
          </w:tcPr>
          <w:p w:rsidR="001B435A" w:rsidRPr="00A712E2" w:rsidRDefault="00D539E5" w:rsidP="000807FD">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t>Stap 2</w:t>
            </w:r>
            <w:r w:rsidRPr="00A712E2">
              <w:rPr>
                <w:rFonts w:ascii="Leelawadee" w:hAnsi="Leelawadee" w:cs="Leelawadee"/>
                <w:b/>
                <w:color w:val="006600"/>
                <w:lang w:val="nl-NL"/>
              </w:rPr>
              <w:tab/>
              <w:t>Taal</w:t>
            </w:r>
            <w:r w:rsidR="001B435A" w:rsidRPr="00A712E2">
              <w:rPr>
                <w:rFonts w:ascii="Leelawadee" w:hAnsi="Leelawadee" w:cs="Leelawadee"/>
                <w:b/>
                <w:color w:val="006600"/>
                <w:lang w:val="nl-NL"/>
              </w:rPr>
              <w:t xml:space="preserve"> </w:t>
            </w:r>
          </w:p>
          <w:p w:rsidR="001B435A" w:rsidRPr="00A712E2" w:rsidRDefault="00215275" w:rsidP="000807FD">
            <w:pPr>
              <w:tabs>
                <w:tab w:val="left" w:pos="885"/>
              </w:tabs>
              <w:spacing w:before="12" w:after="12" w:line="276" w:lineRule="auto"/>
              <w:rPr>
                <w:rFonts w:ascii="Leelawadee" w:hAnsi="Leelawadee" w:cs="Leelawadee"/>
                <w:lang w:val="nl-NL"/>
              </w:rPr>
            </w:pPr>
            <w:r w:rsidRPr="00A712E2">
              <w:rPr>
                <w:rFonts w:ascii="Leelawadee" w:hAnsi="Leelawadee" w:cs="Leelawadee"/>
                <w:lang w:val="nl-NL"/>
              </w:rPr>
              <w:t>(I</w:t>
            </w:r>
            <w:r w:rsidR="001B435A" w:rsidRPr="00A712E2">
              <w:rPr>
                <w:rFonts w:ascii="Leelawadee" w:hAnsi="Leelawadee" w:cs="Leelawadee"/>
                <w:lang w:val="nl-NL"/>
              </w:rPr>
              <w:t>nstructi</w:t>
            </w:r>
            <w:r w:rsidR="00D539E5" w:rsidRPr="00A712E2">
              <w:rPr>
                <w:rFonts w:ascii="Leelawadee" w:hAnsi="Leelawadee" w:cs="Leelawadee"/>
                <w:lang w:val="nl-NL"/>
              </w:rPr>
              <w:t>e</w:t>
            </w:r>
            <w:r w:rsidR="001B435A" w:rsidRPr="00A712E2">
              <w:rPr>
                <w:rFonts w:ascii="Leelawadee" w:hAnsi="Leelawadee" w:cs="Leelawadee"/>
                <w:lang w:val="nl-NL"/>
              </w:rPr>
              <w:t xml:space="preserve">: </w:t>
            </w:r>
            <w:r w:rsidR="00D539E5" w:rsidRPr="00A712E2">
              <w:rPr>
                <w:rFonts w:ascii="Leelawadee" w:hAnsi="Leelawadee" w:cs="Leelawadee"/>
                <w:lang w:val="nl-NL"/>
              </w:rPr>
              <w:t xml:space="preserve">Werken aan </w:t>
            </w:r>
            <w:r w:rsidR="00020931" w:rsidRPr="00A712E2">
              <w:rPr>
                <w:rFonts w:ascii="Leelawadee" w:hAnsi="Leelawadee" w:cs="Leelawadee"/>
                <w:lang w:val="nl-NL"/>
              </w:rPr>
              <w:t>taalvaardigheden</w:t>
            </w:r>
            <w:r w:rsidRPr="00A712E2">
              <w:rPr>
                <w:rFonts w:ascii="Leelawadee" w:hAnsi="Leelawadee" w:cs="Leelawadee"/>
                <w:lang w:val="nl-NL"/>
              </w:rPr>
              <w:t>.</w:t>
            </w:r>
            <w:r w:rsidR="001B435A" w:rsidRPr="00A712E2">
              <w:rPr>
                <w:rFonts w:ascii="Leelawadee" w:hAnsi="Leelawadee" w:cs="Leelawadee"/>
                <w:lang w:val="nl-NL"/>
              </w:rPr>
              <w:t>)</w:t>
            </w:r>
            <w:r w:rsidR="001B435A" w:rsidRPr="00A712E2">
              <w:rPr>
                <w:noProof/>
              </w:rPr>
              <w:drawing>
                <wp:anchor distT="0" distB="0" distL="114300" distR="114300" simplePos="0" relativeHeight="251641856"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38"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1B435A" w:rsidRPr="00A712E2" w:rsidRDefault="00020931" w:rsidP="000807FD">
            <w:pPr>
              <w:pStyle w:val="Listenabsatz"/>
              <w:numPr>
                <w:ilvl w:val="0"/>
                <w:numId w:val="1"/>
              </w:numPr>
              <w:spacing w:before="12" w:after="12" w:line="276" w:lineRule="auto"/>
              <w:ind w:hanging="183"/>
              <w:rPr>
                <w:rFonts w:ascii="Leelawadee" w:hAnsi="Leelawadee" w:cs="Leelawadee"/>
              </w:rPr>
            </w:pPr>
            <w:r w:rsidRPr="00A712E2">
              <w:rPr>
                <w:rFonts w:ascii="Leelawadee" w:hAnsi="Leelawadee" w:cs="Leelawadee"/>
              </w:rPr>
              <w:t xml:space="preserve">Deelnemers </w:t>
            </w:r>
            <w:r w:rsidR="00215275" w:rsidRPr="00A712E2">
              <w:rPr>
                <w:rFonts w:ascii="Leelawadee" w:hAnsi="Leelawadee" w:cs="Leelawadee"/>
              </w:rPr>
              <w:t>reflecteren</w:t>
            </w:r>
            <w:r w:rsidRPr="00A712E2">
              <w:rPr>
                <w:rFonts w:ascii="Leelawadee" w:hAnsi="Leelawadee" w:cs="Leelawadee"/>
              </w:rPr>
              <w:t xml:space="preserve"> termen en uitdrukkingen </w:t>
            </w:r>
            <w:r w:rsidR="00215275" w:rsidRPr="00A712E2">
              <w:rPr>
                <w:rFonts w:ascii="Leelawadee" w:hAnsi="Leelawadee" w:cs="Leelawadee"/>
              </w:rPr>
              <w:t>over</w:t>
            </w:r>
            <w:r w:rsidRPr="00A712E2">
              <w:rPr>
                <w:rFonts w:ascii="Leelawadee" w:hAnsi="Leelawadee" w:cs="Leelawadee"/>
              </w:rPr>
              <w:t xml:space="preserve"> hoe je fe</w:t>
            </w:r>
            <w:r w:rsidR="00215275" w:rsidRPr="00A712E2">
              <w:rPr>
                <w:rFonts w:ascii="Leelawadee" w:hAnsi="Leelawadee" w:cs="Leelawadee"/>
              </w:rPr>
              <w:t>edback kunt geven</w:t>
            </w:r>
          </w:p>
          <w:p w:rsidR="001B435A" w:rsidRPr="00A712E2" w:rsidRDefault="001B435A" w:rsidP="000807FD">
            <w:pPr>
              <w:pStyle w:val="Listenabsatz"/>
              <w:spacing w:before="12" w:after="12" w:line="276" w:lineRule="auto"/>
              <w:ind w:left="1788"/>
              <w:rPr>
                <w:rFonts w:ascii="Leelawadee" w:hAnsi="Leelawadee" w:cs="Leelawadee"/>
              </w:rPr>
            </w:pPr>
          </w:p>
        </w:tc>
      </w:tr>
      <w:tr w:rsidR="001B435A" w:rsidRPr="00A712E2" w:rsidTr="00917883">
        <w:tc>
          <w:tcPr>
            <w:tcW w:w="9225" w:type="dxa"/>
          </w:tcPr>
          <w:p w:rsidR="001B435A" w:rsidRPr="00A712E2" w:rsidRDefault="001B435A" w:rsidP="000807FD">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t>St</w:t>
            </w:r>
            <w:r w:rsidR="00020931" w:rsidRPr="00A712E2">
              <w:rPr>
                <w:rFonts w:ascii="Leelawadee" w:hAnsi="Leelawadee" w:cs="Leelawadee"/>
                <w:b/>
                <w:color w:val="006600"/>
                <w:lang w:val="nl-NL"/>
              </w:rPr>
              <w:t>a</w:t>
            </w:r>
            <w:r w:rsidRPr="00A712E2">
              <w:rPr>
                <w:rFonts w:ascii="Leelawadee" w:hAnsi="Leelawadee" w:cs="Leelawadee"/>
                <w:b/>
                <w:color w:val="006600"/>
                <w:lang w:val="nl-NL"/>
              </w:rPr>
              <w:t>p 3</w:t>
            </w:r>
            <w:r w:rsidRPr="00A712E2">
              <w:rPr>
                <w:rFonts w:ascii="Leelawadee" w:hAnsi="Leelawadee" w:cs="Leelawadee"/>
                <w:b/>
                <w:color w:val="006600"/>
                <w:lang w:val="nl-NL"/>
              </w:rPr>
              <w:tab/>
            </w:r>
            <w:r w:rsidR="00020931" w:rsidRPr="00A712E2">
              <w:rPr>
                <w:rFonts w:ascii="Leelawadee" w:hAnsi="Leelawadee" w:cs="Leelawadee"/>
                <w:b/>
                <w:color w:val="006600"/>
                <w:lang w:val="nl-NL"/>
              </w:rPr>
              <w:t>Hoofdopdracht</w:t>
            </w:r>
            <w:r w:rsidRPr="00A712E2">
              <w:rPr>
                <w:rFonts w:ascii="Leelawadee" w:hAnsi="Leelawadee" w:cs="Leelawadee"/>
                <w:b/>
                <w:color w:val="006600"/>
                <w:lang w:val="nl-NL"/>
              </w:rPr>
              <w:t>!</w:t>
            </w:r>
          </w:p>
          <w:p w:rsidR="001B435A" w:rsidRPr="00A712E2" w:rsidRDefault="001B435A" w:rsidP="000807FD">
            <w:pPr>
              <w:pStyle w:val="Listenabsatz"/>
              <w:numPr>
                <w:ilvl w:val="0"/>
                <w:numId w:val="1"/>
              </w:numPr>
              <w:spacing w:before="12" w:after="12" w:line="276" w:lineRule="auto"/>
              <w:ind w:left="1066" w:hanging="181"/>
              <w:rPr>
                <w:rFonts w:ascii="Leelawadee" w:hAnsi="Leelawadee" w:cs="Leelawadee"/>
              </w:rPr>
            </w:pPr>
            <w:r w:rsidRPr="00A712E2">
              <w:rPr>
                <w:noProof/>
                <w:color w:val="0000FF"/>
                <w:lang w:val="de-DE" w:eastAsia="de-DE"/>
              </w:rPr>
              <w:drawing>
                <wp:anchor distT="0" distB="0" distL="114300" distR="114300" simplePos="0" relativeHeight="251644928"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39"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Pr="00A712E2">
              <w:rPr>
                <w:rFonts w:ascii="Leelawadee" w:hAnsi="Leelawadee" w:cs="Leelawadee"/>
              </w:rPr>
              <w:t>G</w:t>
            </w:r>
            <w:r w:rsidR="00020931" w:rsidRPr="00A712E2">
              <w:rPr>
                <w:rFonts w:ascii="Leelawadee" w:hAnsi="Leelawadee" w:cs="Leelawadee"/>
              </w:rPr>
              <w:t>roepsopdracht</w:t>
            </w:r>
          </w:p>
          <w:p w:rsidR="001B435A" w:rsidRPr="00A712E2" w:rsidRDefault="001B435A" w:rsidP="000807FD">
            <w:pPr>
              <w:spacing w:before="12" w:after="12" w:line="276" w:lineRule="auto"/>
              <w:rPr>
                <w:rFonts w:ascii="Leelawadee" w:hAnsi="Leelawadee" w:cs="Leelawadee"/>
                <w:lang w:val="nl-NL"/>
              </w:rPr>
            </w:pPr>
          </w:p>
          <w:p w:rsidR="00A06C43" w:rsidRPr="00A712E2" w:rsidRDefault="00A06C43" w:rsidP="00A06C43">
            <w:pPr>
              <w:spacing w:before="12" w:after="12" w:line="276" w:lineRule="auto"/>
              <w:rPr>
                <w:rFonts w:ascii="Leelawadee" w:hAnsi="Leelawadee" w:cs="Leelawadee"/>
                <w:lang w:val="nl-NL"/>
              </w:rPr>
            </w:pPr>
          </w:p>
          <w:p w:rsidR="00A06C43" w:rsidRPr="00A712E2" w:rsidRDefault="00020931" w:rsidP="000807FD">
            <w:pPr>
              <w:spacing w:before="12" w:after="12" w:line="276" w:lineRule="auto"/>
              <w:rPr>
                <w:rFonts w:ascii="Leelawadee" w:hAnsi="Leelawadee" w:cs="Leelawadee"/>
                <w:lang w:val="nl-NL"/>
              </w:rPr>
            </w:pPr>
            <w:r w:rsidRPr="00A712E2">
              <w:rPr>
                <w:rFonts w:ascii="Leelawadee" w:hAnsi="Leelawadee" w:cs="Leelawadee"/>
                <w:lang w:val="nl-NL"/>
              </w:rPr>
              <w:t>Beschrijving opdracht</w:t>
            </w:r>
            <w:r w:rsidR="00A06C43" w:rsidRPr="00A712E2">
              <w:rPr>
                <w:rFonts w:ascii="Leelawadee" w:hAnsi="Leelawadee" w:cs="Leelawadee"/>
                <w:lang w:val="nl-NL"/>
              </w:rPr>
              <w:t xml:space="preserve">: </w:t>
            </w:r>
          </w:p>
          <w:p w:rsidR="00D610C7" w:rsidRPr="00A712E2" w:rsidRDefault="00020931" w:rsidP="000769DC">
            <w:pPr>
              <w:pStyle w:val="Listenabsatz"/>
              <w:numPr>
                <w:ilvl w:val="0"/>
                <w:numId w:val="15"/>
              </w:numPr>
              <w:spacing w:before="12" w:after="12" w:line="276" w:lineRule="auto"/>
              <w:rPr>
                <w:rFonts w:ascii="Leelawadee" w:hAnsi="Leelawadee" w:cs="Leelawadee"/>
              </w:rPr>
            </w:pPr>
            <w:r w:rsidRPr="00A712E2">
              <w:rPr>
                <w:rFonts w:ascii="Leelawadee" w:hAnsi="Leelawadee" w:cs="Leelawadee"/>
              </w:rPr>
              <w:t xml:space="preserve">De vragen of </w:t>
            </w:r>
            <w:r w:rsidR="003D17C2" w:rsidRPr="00A712E2">
              <w:rPr>
                <w:rFonts w:ascii="Leelawadee" w:hAnsi="Leelawadee" w:cs="Leelawadee"/>
              </w:rPr>
              <w:t>acties die in het</w:t>
            </w:r>
            <w:r w:rsidR="00BC0665" w:rsidRPr="00A712E2">
              <w:rPr>
                <w:rFonts w:ascii="Leelawadee" w:hAnsi="Leelawadee" w:cs="Leelawadee"/>
              </w:rPr>
              <w:t xml:space="preserve"> onder beschreven </w:t>
            </w:r>
            <w:r w:rsidR="003D17C2" w:rsidRPr="00A712E2">
              <w:rPr>
                <w:rFonts w:ascii="Leelawadee" w:hAnsi="Leelawadee" w:cs="Leelawadee"/>
              </w:rPr>
              <w:t>verband</w:t>
            </w:r>
            <w:r w:rsidR="00BC0665" w:rsidRPr="00A712E2">
              <w:rPr>
                <w:rFonts w:ascii="Leelawadee" w:hAnsi="Leelawadee" w:cs="Leelawadee"/>
              </w:rPr>
              <w:t xml:space="preserve"> met de communicatie staan, worden op kaarten geschreven en </w:t>
            </w:r>
            <w:r w:rsidR="005F5F3A" w:rsidRPr="00A712E2">
              <w:rPr>
                <w:rFonts w:ascii="Leelawadee" w:hAnsi="Leelawadee" w:cs="Leelawadee"/>
              </w:rPr>
              <w:t xml:space="preserve">in de klas verdeeld. </w:t>
            </w:r>
          </w:p>
          <w:p w:rsidR="000769DC" w:rsidRPr="00A712E2" w:rsidRDefault="005F5F3A" w:rsidP="00DF0382">
            <w:pPr>
              <w:pStyle w:val="Listenabsatz"/>
              <w:numPr>
                <w:ilvl w:val="0"/>
                <w:numId w:val="15"/>
              </w:numPr>
              <w:spacing w:before="12" w:after="12" w:line="276" w:lineRule="auto"/>
              <w:rPr>
                <w:rFonts w:ascii="Leelawadee" w:hAnsi="Leelawadee" w:cs="Leelawadee"/>
              </w:rPr>
            </w:pPr>
            <w:r w:rsidRPr="00A712E2">
              <w:rPr>
                <w:rFonts w:ascii="Leelawadee" w:hAnsi="Leelawadee" w:cs="Leelawadee"/>
              </w:rPr>
              <w:t>Deelnemers lopen rond in de klas en schrijven een voorbeeld voor elk antwoord op</w:t>
            </w:r>
            <w:r w:rsidR="00DF0382" w:rsidRPr="00A712E2">
              <w:rPr>
                <w:rFonts w:ascii="Leelawadee" w:hAnsi="Leelawadee" w:cs="Leelawadee"/>
              </w:rPr>
              <w:t>.</w:t>
            </w:r>
          </w:p>
          <w:p w:rsidR="00DF0382" w:rsidRPr="00A712E2" w:rsidRDefault="00DF0382" w:rsidP="000769DC">
            <w:pPr>
              <w:pStyle w:val="Listenabsatz"/>
              <w:spacing w:before="12" w:after="12" w:line="276" w:lineRule="auto"/>
              <w:rPr>
                <w:rFonts w:ascii="Leelawadee" w:hAnsi="Leelawadee" w:cs="Leelawadee"/>
              </w:rPr>
            </w:pPr>
          </w:p>
          <w:p w:rsidR="000769DC" w:rsidRPr="00A712E2" w:rsidRDefault="005F5F3A" w:rsidP="000769DC">
            <w:pPr>
              <w:pStyle w:val="Listenabsatz"/>
              <w:spacing w:before="12" w:after="12" w:line="276" w:lineRule="auto"/>
              <w:rPr>
                <w:rFonts w:ascii="Leelawadee" w:hAnsi="Leelawadee" w:cs="Leelawadee"/>
              </w:rPr>
            </w:pPr>
            <w:r w:rsidRPr="00A712E2">
              <w:rPr>
                <w:rFonts w:ascii="Leelawadee" w:hAnsi="Leelawadee" w:cs="Leelawadee"/>
              </w:rPr>
              <w:t>Voorbeeld</w:t>
            </w:r>
            <w:r w:rsidR="000769DC" w:rsidRPr="00A712E2">
              <w:rPr>
                <w:rFonts w:ascii="Leelawadee" w:hAnsi="Leelawadee" w:cs="Leelawadee"/>
              </w:rPr>
              <w:t>:</w:t>
            </w:r>
          </w:p>
          <w:p w:rsidR="000769DC" w:rsidRPr="00A712E2" w:rsidRDefault="005F5F3A" w:rsidP="000769DC">
            <w:pPr>
              <w:pStyle w:val="Listenabsatz"/>
              <w:numPr>
                <w:ilvl w:val="0"/>
                <w:numId w:val="16"/>
              </w:numPr>
              <w:spacing w:before="12" w:after="12" w:line="276" w:lineRule="auto"/>
              <w:rPr>
                <w:rFonts w:ascii="Leelawadee" w:hAnsi="Leelawadee" w:cs="Leelawadee"/>
              </w:rPr>
            </w:pPr>
            <w:r w:rsidRPr="00A712E2">
              <w:rPr>
                <w:rFonts w:ascii="Leelawadee" w:hAnsi="Leelawadee" w:cs="Leelawadee"/>
              </w:rPr>
              <w:t>Hoe stel je een beleefde vraag</w:t>
            </w:r>
            <w:r w:rsidR="000769DC" w:rsidRPr="00A712E2">
              <w:rPr>
                <w:rFonts w:ascii="Leelawadee" w:hAnsi="Leelawadee" w:cs="Leelawadee"/>
              </w:rPr>
              <w:t>?</w:t>
            </w:r>
          </w:p>
          <w:p w:rsidR="000769DC" w:rsidRPr="00A712E2" w:rsidRDefault="005F5F3A" w:rsidP="001833C4">
            <w:pPr>
              <w:pStyle w:val="Listenabsatz"/>
              <w:spacing w:before="12" w:after="12" w:line="276" w:lineRule="auto"/>
              <w:rPr>
                <w:rFonts w:ascii="Leelawadee" w:hAnsi="Leelawadee" w:cs="Leelawadee"/>
              </w:rPr>
            </w:pPr>
            <w:r w:rsidRPr="00A712E2">
              <w:rPr>
                <w:rFonts w:ascii="Leelawadee" w:hAnsi="Leelawadee" w:cs="Leelawadee"/>
              </w:rPr>
              <w:t>Voorbeeldantwoorden</w:t>
            </w:r>
            <w:r w:rsidR="000769DC" w:rsidRPr="00A712E2">
              <w:rPr>
                <w:rFonts w:ascii="Leelawadee" w:hAnsi="Leelawadee" w:cs="Leelawadee"/>
              </w:rPr>
              <w:t>:</w:t>
            </w:r>
          </w:p>
          <w:p w:rsidR="000769DC" w:rsidRPr="00A712E2" w:rsidRDefault="005F5F3A" w:rsidP="001833C4">
            <w:pPr>
              <w:spacing w:before="12" w:after="12" w:line="276" w:lineRule="auto"/>
              <w:ind w:left="1423"/>
              <w:rPr>
                <w:rFonts w:ascii="Leelawadee" w:hAnsi="Leelawadee" w:cs="Leelawadee"/>
                <w:lang w:val="nl-NL"/>
              </w:rPr>
            </w:pPr>
            <w:r w:rsidRPr="00A712E2">
              <w:rPr>
                <w:rFonts w:ascii="Leelawadee" w:hAnsi="Leelawadee" w:cs="Leelawadee"/>
                <w:lang w:val="nl-NL"/>
              </w:rPr>
              <w:t>Kan ik je vragen over</w:t>
            </w:r>
            <w:r w:rsidR="000769DC" w:rsidRPr="00A712E2">
              <w:rPr>
                <w:rFonts w:ascii="Leelawadee" w:hAnsi="Leelawadee" w:cs="Leelawadee"/>
                <w:lang w:val="nl-NL"/>
              </w:rPr>
              <w:t xml:space="preserve"> xxx ...</w:t>
            </w:r>
          </w:p>
          <w:p w:rsidR="000769DC" w:rsidRPr="00A712E2" w:rsidRDefault="005F5F3A" w:rsidP="001833C4">
            <w:pPr>
              <w:spacing w:before="12" w:after="12" w:line="276" w:lineRule="auto"/>
              <w:ind w:left="1423"/>
              <w:rPr>
                <w:rFonts w:ascii="Leelawadee" w:hAnsi="Leelawadee" w:cs="Leelawadee"/>
                <w:lang w:val="nl-NL"/>
              </w:rPr>
            </w:pPr>
            <w:r w:rsidRPr="00A712E2">
              <w:rPr>
                <w:rFonts w:ascii="Leelawadee" w:hAnsi="Leelawadee" w:cs="Leelawadee"/>
                <w:lang w:val="nl-NL"/>
              </w:rPr>
              <w:t>Ik zou je graag iets willen vragen</w:t>
            </w:r>
            <w:r w:rsidR="000769DC" w:rsidRPr="00A712E2">
              <w:rPr>
                <w:rFonts w:ascii="Leelawadee" w:hAnsi="Leelawadee" w:cs="Leelawadee"/>
                <w:lang w:val="nl-NL"/>
              </w:rPr>
              <w:t xml:space="preserve"> ...</w:t>
            </w:r>
          </w:p>
          <w:p w:rsidR="000769DC" w:rsidRPr="00A712E2" w:rsidRDefault="005F5F3A" w:rsidP="001833C4">
            <w:pPr>
              <w:spacing w:before="12" w:after="12" w:line="276" w:lineRule="auto"/>
              <w:ind w:left="1423"/>
              <w:rPr>
                <w:rFonts w:ascii="Leelawadee" w:hAnsi="Leelawadee" w:cs="Leelawadee"/>
                <w:lang w:val="nl-NL"/>
              </w:rPr>
            </w:pPr>
            <w:r w:rsidRPr="00A712E2">
              <w:rPr>
                <w:rFonts w:ascii="Leelawadee" w:hAnsi="Leelawadee" w:cs="Leelawadee"/>
                <w:lang w:val="nl-NL"/>
              </w:rPr>
              <w:t xml:space="preserve">Ik </w:t>
            </w:r>
            <w:r w:rsidR="006133D6" w:rsidRPr="00A712E2">
              <w:rPr>
                <w:rFonts w:ascii="Leelawadee" w:hAnsi="Leelawadee" w:cs="Leelawadee"/>
                <w:lang w:val="nl-NL"/>
              </w:rPr>
              <w:t>dacht</w:t>
            </w:r>
            <w:r w:rsidR="000769DC" w:rsidRPr="00A712E2">
              <w:rPr>
                <w:rFonts w:ascii="Leelawadee" w:hAnsi="Leelawadee" w:cs="Leelawadee"/>
                <w:lang w:val="nl-NL"/>
              </w:rPr>
              <w:t>…</w:t>
            </w:r>
          </w:p>
          <w:p w:rsidR="000769DC" w:rsidRPr="00A712E2" w:rsidRDefault="000769DC" w:rsidP="000769DC">
            <w:pPr>
              <w:pStyle w:val="Listenabsatz"/>
              <w:spacing w:before="12" w:after="12" w:line="276" w:lineRule="auto"/>
              <w:rPr>
                <w:rFonts w:ascii="Leelawadee" w:hAnsi="Leelawadee" w:cs="Leelawadee"/>
              </w:rPr>
            </w:pPr>
          </w:p>
          <w:p w:rsidR="000769DC" w:rsidRPr="00A712E2" w:rsidRDefault="006133D6" w:rsidP="000769DC">
            <w:pPr>
              <w:pStyle w:val="Listenabsatz"/>
              <w:numPr>
                <w:ilvl w:val="0"/>
                <w:numId w:val="16"/>
              </w:numPr>
              <w:spacing w:before="12" w:after="12" w:line="276" w:lineRule="auto"/>
              <w:rPr>
                <w:rFonts w:ascii="Leelawadee" w:hAnsi="Leelawadee" w:cs="Leelawadee"/>
              </w:rPr>
            </w:pPr>
            <w:r w:rsidRPr="00A712E2">
              <w:rPr>
                <w:rFonts w:ascii="Leelawadee" w:hAnsi="Leelawadee" w:cs="Leelawadee"/>
              </w:rPr>
              <w:t>Hoe verander je van onderwerp in een conservatie</w:t>
            </w:r>
            <w:r w:rsidR="000769DC" w:rsidRPr="00A712E2">
              <w:rPr>
                <w:rFonts w:ascii="Leelawadee" w:hAnsi="Leelawadee" w:cs="Leelawadee"/>
              </w:rPr>
              <w:t>?</w:t>
            </w:r>
          </w:p>
          <w:p w:rsidR="000769DC" w:rsidRPr="00A712E2" w:rsidRDefault="006133D6" w:rsidP="001833C4">
            <w:pPr>
              <w:pStyle w:val="Listenabsatz"/>
              <w:spacing w:before="12" w:after="12" w:line="276" w:lineRule="auto"/>
              <w:rPr>
                <w:rFonts w:ascii="Leelawadee" w:hAnsi="Leelawadee" w:cs="Leelawadee"/>
              </w:rPr>
            </w:pPr>
            <w:r w:rsidRPr="00A712E2">
              <w:rPr>
                <w:rFonts w:ascii="Leelawadee" w:hAnsi="Leelawadee" w:cs="Leelawadee"/>
              </w:rPr>
              <w:t>Voorbeeldantwoorden</w:t>
            </w:r>
            <w:r w:rsidR="000769DC" w:rsidRPr="00A712E2">
              <w:rPr>
                <w:rFonts w:ascii="Leelawadee" w:hAnsi="Leelawadee" w:cs="Leelawadee"/>
              </w:rPr>
              <w:t>:</w:t>
            </w:r>
          </w:p>
          <w:p w:rsidR="001833C4" w:rsidRPr="00A712E2" w:rsidRDefault="006133D6" w:rsidP="001833C4">
            <w:pPr>
              <w:pStyle w:val="Listenabsatz"/>
              <w:spacing w:before="12" w:after="12" w:line="276" w:lineRule="auto"/>
              <w:ind w:left="1440"/>
              <w:rPr>
                <w:rFonts w:ascii="Leelawadee" w:hAnsi="Leelawadee" w:cs="Leelawadee"/>
              </w:rPr>
            </w:pPr>
            <w:r w:rsidRPr="00A712E2">
              <w:rPr>
                <w:rFonts w:ascii="Leelawadee" w:hAnsi="Leelawadee" w:cs="Leelawadee"/>
              </w:rPr>
              <w:t>Trouwens</w:t>
            </w:r>
            <w:r w:rsidR="000769DC" w:rsidRPr="00A712E2">
              <w:rPr>
                <w:rFonts w:ascii="Leelawadee" w:hAnsi="Leelawadee" w:cs="Leelawadee"/>
              </w:rPr>
              <w:t>…</w:t>
            </w:r>
          </w:p>
          <w:p w:rsidR="000769DC" w:rsidRPr="00A712E2" w:rsidRDefault="000769DC" w:rsidP="001833C4">
            <w:pPr>
              <w:pStyle w:val="Listenabsatz"/>
              <w:spacing w:before="12" w:after="12" w:line="276" w:lineRule="auto"/>
              <w:ind w:left="1440"/>
              <w:rPr>
                <w:rFonts w:ascii="Leelawadee" w:hAnsi="Leelawadee" w:cs="Leelawadee"/>
              </w:rPr>
            </w:pPr>
            <w:r w:rsidRPr="00A712E2">
              <w:rPr>
                <w:rFonts w:ascii="Leelawadee" w:hAnsi="Leelawadee" w:cs="Leelawadee"/>
              </w:rPr>
              <w:t>A</w:t>
            </w:r>
            <w:r w:rsidR="003D17C2" w:rsidRPr="00A712E2">
              <w:rPr>
                <w:rFonts w:ascii="Leelawadee" w:hAnsi="Leelawadee" w:cs="Leelawadee"/>
              </w:rPr>
              <w:t xml:space="preserve"> </w:t>
            </w:r>
            <w:r w:rsidRPr="00A712E2">
              <w:rPr>
                <w:rFonts w:ascii="Leelawadee" w:hAnsi="Leelawadee" w:cs="Leelawadee"/>
              </w:rPr>
              <w:t>propos ...</w:t>
            </w:r>
          </w:p>
          <w:p w:rsidR="000769DC" w:rsidRPr="00A712E2" w:rsidRDefault="000769DC" w:rsidP="00B24191">
            <w:pPr>
              <w:spacing w:before="12" w:after="12" w:line="276" w:lineRule="auto"/>
              <w:ind w:left="360"/>
              <w:rPr>
                <w:rFonts w:ascii="Leelawadee" w:hAnsi="Leelawadee" w:cs="Leelawadee"/>
                <w:lang w:val="nl-NL"/>
              </w:rPr>
            </w:pPr>
          </w:p>
          <w:p w:rsidR="000769DC" w:rsidRPr="00A712E2" w:rsidRDefault="006133D6" w:rsidP="000769DC">
            <w:pPr>
              <w:pStyle w:val="Listenabsatz"/>
              <w:numPr>
                <w:ilvl w:val="0"/>
                <w:numId w:val="17"/>
              </w:numPr>
              <w:spacing w:before="12" w:after="12" w:line="276" w:lineRule="auto"/>
              <w:rPr>
                <w:rFonts w:ascii="Leelawadee" w:hAnsi="Leelawadee" w:cs="Leelawadee"/>
              </w:rPr>
            </w:pPr>
            <w:r w:rsidRPr="00A712E2">
              <w:rPr>
                <w:rFonts w:ascii="Leelawadee" w:hAnsi="Leelawadee" w:cs="Leelawadee"/>
              </w:rPr>
              <w:lastRenderedPageBreak/>
              <w:t>Hoe vraag je om een gunst</w:t>
            </w:r>
            <w:r w:rsidR="000769DC" w:rsidRPr="00A712E2">
              <w:rPr>
                <w:rFonts w:ascii="Leelawadee" w:hAnsi="Leelawadee" w:cs="Leelawadee"/>
              </w:rPr>
              <w:t>?</w:t>
            </w:r>
          </w:p>
          <w:p w:rsidR="000769DC" w:rsidRPr="00A712E2" w:rsidRDefault="006133D6" w:rsidP="001833C4">
            <w:pPr>
              <w:pStyle w:val="Listenabsatz"/>
              <w:spacing w:before="12" w:after="12" w:line="276" w:lineRule="auto"/>
              <w:rPr>
                <w:rFonts w:ascii="Leelawadee" w:hAnsi="Leelawadee" w:cs="Leelawadee"/>
              </w:rPr>
            </w:pPr>
            <w:r w:rsidRPr="00A712E2">
              <w:rPr>
                <w:rFonts w:ascii="Leelawadee" w:hAnsi="Leelawadee" w:cs="Leelawadee"/>
              </w:rPr>
              <w:t>Voorbeeldantwoorden</w:t>
            </w:r>
            <w:r w:rsidR="000769DC" w:rsidRPr="00A712E2">
              <w:rPr>
                <w:rFonts w:ascii="Leelawadee" w:hAnsi="Leelawadee" w:cs="Leelawadee"/>
              </w:rPr>
              <w:t>:</w:t>
            </w:r>
          </w:p>
          <w:p w:rsidR="000769DC" w:rsidRPr="00A712E2" w:rsidRDefault="006133D6" w:rsidP="001833C4">
            <w:pPr>
              <w:pStyle w:val="Listenabsatz"/>
              <w:spacing w:before="12" w:after="12" w:line="276" w:lineRule="auto"/>
              <w:rPr>
                <w:rFonts w:ascii="Leelawadee" w:hAnsi="Leelawadee" w:cs="Leelawadee"/>
              </w:rPr>
            </w:pPr>
            <w:r w:rsidRPr="00A712E2">
              <w:rPr>
                <w:rFonts w:ascii="Leelawadee" w:hAnsi="Leelawadee" w:cs="Leelawadee"/>
              </w:rPr>
              <w:t>Ik vraag me af, of</w:t>
            </w:r>
            <w:r w:rsidR="000769DC" w:rsidRPr="00A712E2">
              <w:rPr>
                <w:rFonts w:ascii="Leelawadee" w:hAnsi="Leelawadee" w:cs="Leelawadee"/>
              </w:rPr>
              <w:t xml:space="preserve"> ...</w:t>
            </w:r>
          </w:p>
          <w:p w:rsidR="000769DC" w:rsidRPr="00A712E2" w:rsidRDefault="006133D6" w:rsidP="001833C4">
            <w:pPr>
              <w:pStyle w:val="Listenabsatz"/>
              <w:spacing w:before="12" w:after="12" w:line="276" w:lineRule="auto"/>
              <w:rPr>
                <w:rFonts w:ascii="Leelawadee" w:hAnsi="Leelawadee" w:cs="Leelawadee"/>
              </w:rPr>
            </w:pPr>
            <w:r w:rsidRPr="00A712E2">
              <w:rPr>
                <w:rFonts w:ascii="Leelawadee" w:hAnsi="Leelawadee" w:cs="Leelawadee"/>
              </w:rPr>
              <w:t>Zou het mogelijk zijn om</w:t>
            </w:r>
            <w:r w:rsidR="000769DC" w:rsidRPr="00A712E2">
              <w:rPr>
                <w:rFonts w:ascii="Leelawadee" w:hAnsi="Leelawadee" w:cs="Leelawadee"/>
              </w:rPr>
              <w:t xml:space="preserve"> ...</w:t>
            </w:r>
          </w:p>
          <w:p w:rsidR="000769DC" w:rsidRPr="00A712E2" w:rsidRDefault="006133D6" w:rsidP="001833C4">
            <w:pPr>
              <w:pStyle w:val="Listenabsatz"/>
              <w:spacing w:before="12" w:after="12" w:line="276" w:lineRule="auto"/>
              <w:rPr>
                <w:rFonts w:ascii="Leelawadee" w:hAnsi="Leelawadee" w:cs="Leelawadee"/>
              </w:rPr>
            </w:pPr>
            <w:r w:rsidRPr="00A712E2">
              <w:rPr>
                <w:rFonts w:ascii="Leelawadee" w:hAnsi="Leelawadee" w:cs="Leelawadee"/>
              </w:rPr>
              <w:t>Ik zou dankbaar zijn als je</w:t>
            </w:r>
            <w:r w:rsidR="000769DC" w:rsidRPr="00A712E2">
              <w:rPr>
                <w:rFonts w:ascii="Leelawadee" w:hAnsi="Leelawadee" w:cs="Leelawadee"/>
              </w:rPr>
              <w:t xml:space="preserve"> ...</w:t>
            </w:r>
          </w:p>
          <w:p w:rsidR="000769DC" w:rsidRPr="00A712E2" w:rsidRDefault="000769DC" w:rsidP="00DF0382">
            <w:pPr>
              <w:pStyle w:val="Listenabsatz"/>
              <w:spacing w:before="12" w:after="12" w:line="276" w:lineRule="auto"/>
              <w:rPr>
                <w:rFonts w:ascii="Leelawadee" w:hAnsi="Leelawadee" w:cs="Leelawadee"/>
              </w:rPr>
            </w:pPr>
          </w:p>
          <w:p w:rsidR="000769DC" w:rsidRPr="00A712E2" w:rsidRDefault="006133D6" w:rsidP="000769DC">
            <w:pPr>
              <w:pStyle w:val="Listenabsatz"/>
              <w:numPr>
                <w:ilvl w:val="0"/>
                <w:numId w:val="17"/>
              </w:numPr>
              <w:spacing w:before="12" w:after="12" w:line="276" w:lineRule="auto"/>
              <w:rPr>
                <w:rFonts w:ascii="Leelawadee" w:hAnsi="Leelawadee" w:cs="Leelawadee"/>
              </w:rPr>
            </w:pPr>
            <w:r w:rsidRPr="00A712E2">
              <w:rPr>
                <w:rFonts w:ascii="Leelawadee" w:hAnsi="Leelawadee" w:cs="Leelawadee"/>
              </w:rPr>
              <w:t>Hoe weiger je iets</w:t>
            </w:r>
            <w:r w:rsidR="000769DC" w:rsidRPr="00A712E2">
              <w:rPr>
                <w:rFonts w:ascii="Leelawadee" w:hAnsi="Leelawadee" w:cs="Leelawadee"/>
              </w:rPr>
              <w:t>?</w:t>
            </w:r>
          </w:p>
          <w:p w:rsidR="000769DC" w:rsidRPr="00A712E2" w:rsidRDefault="006133D6" w:rsidP="001833C4">
            <w:pPr>
              <w:pStyle w:val="Listenabsatz"/>
              <w:spacing w:before="12" w:after="12" w:line="276" w:lineRule="auto"/>
              <w:rPr>
                <w:rFonts w:ascii="Leelawadee" w:hAnsi="Leelawadee" w:cs="Leelawadee"/>
              </w:rPr>
            </w:pPr>
            <w:r w:rsidRPr="00A712E2">
              <w:rPr>
                <w:rFonts w:ascii="Leelawadee" w:hAnsi="Leelawadee" w:cs="Leelawadee"/>
              </w:rPr>
              <w:t>Voorbeeldantwoorden</w:t>
            </w:r>
            <w:r w:rsidR="000769DC" w:rsidRPr="00A712E2">
              <w:rPr>
                <w:rFonts w:ascii="Leelawadee" w:hAnsi="Leelawadee" w:cs="Leelawadee"/>
              </w:rPr>
              <w:t>:</w:t>
            </w:r>
          </w:p>
          <w:p w:rsidR="000769DC" w:rsidRPr="00A712E2" w:rsidRDefault="009E7977" w:rsidP="001833C4">
            <w:pPr>
              <w:pStyle w:val="Listenabsatz"/>
              <w:spacing w:before="12" w:after="12" w:line="276" w:lineRule="auto"/>
              <w:rPr>
                <w:rFonts w:ascii="Leelawadee" w:hAnsi="Leelawadee" w:cs="Leelawadee"/>
              </w:rPr>
            </w:pPr>
            <w:r w:rsidRPr="00A712E2">
              <w:rPr>
                <w:rFonts w:ascii="Leelawadee" w:hAnsi="Leelawadee" w:cs="Leelawadee"/>
              </w:rPr>
              <w:t>Helaas</w:t>
            </w:r>
            <w:r w:rsidR="000769DC" w:rsidRPr="00A712E2">
              <w:rPr>
                <w:rFonts w:ascii="Leelawadee" w:hAnsi="Leelawadee" w:cs="Leelawadee"/>
              </w:rPr>
              <w:t>…</w:t>
            </w:r>
          </w:p>
          <w:p w:rsidR="000769DC" w:rsidRPr="00A712E2" w:rsidRDefault="000769DC" w:rsidP="001833C4">
            <w:pPr>
              <w:pStyle w:val="Listenabsatz"/>
              <w:spacing w:before="12" w:after="12" w:line="276" w:lineRule="auto"/>
              <w:rPr>
                <w:rFonts w:ascii="Leelawadee" w:hAnsi="Leelawadee" w:cs="Leelawadee"/>
              </w:rPr>
            </w:pPr>
            <w:r w:rsidRPr="00A712E2">
              <w:rPr>
                <w:rFonts w:ascii="Leelawadee" w:hAnsi="Leelawadee" w:cs="Leelawadee"/>
              </w:rPr>
              <w:t xml:space="preserve">Sorry, </w:t>
            </w:r>
            <w:r w:rsidR="009E7977" w:rsidRPr="00A712E2">
              <w:rPr>
                <w:rFonts w:ascii="Leelawadee" w:hAnsi="Leelawadee" w:cs="Leelawadee"/>
              </w:rPr>
              <w:t>maar</w:t>
            </w:r>
            <w:r w:rsidRPr="00A712E2">
              <w:rPr>
                <w:rFonts w:ascii="Leelawadee" w:hAnsi="Leelawadee" w:cs="Leelawadee"/>
              </w:rPr>
              <w:t xml:space="preserve"> ...</w:t>
            </w:r>
          </w:p>
          <w:p w:rsidR="000769DC" w:rsidRPr="00A712E2" w:rsidRDefault="000769DC" w:rsidP="00DF0382">
            <w:pPr>
              <w:pStyle w:val="Listenabsatz"/>
              <w:spacing w:before="12" w:after="12" w:line="276" w:lineRule="auto"/>
              <w:rPr>
                <w:rFonts w:ascii="Leelawadee" w:hAnsi="Leelawadee" w:cs="Leelawadee"/>
              </w:rPr>
            </w:pPr>
          </w:p>
          <w:p w:rsidR="000769DC" w:rsidRPr="00A712E2" w:rsidRDefault="009E7977" w:rsidP="000769DC">
            <w:pPr>
              <w:pStyle w:val="Listenabsatz"/>
              <w:numPr>
                <w:ilvl w:val="0"/>
                <w:numId w:val="17"/>
              </w:numPr>
              <w:spacing w:before="12" w:after="12" w:line="276" w:lineRule="auto"/>
              <w:rPr>
                <w:rFonts w:ascii="Leelawadee" w:hAnsi="Leelawadee" w:cs="Leelawadee"/>
              </w:rPr>
            </w:pPr>
            <w:r w:rsidRPr="00A712E2">
              <w:rPr>
                <w:rFonts w:ascii="Leelawadee" w:hAnsi="Leelawadee" w:cs="Leelawadee"/>
              </w:rPr>
              <w:t>Andere voorbeelden die kunnen worden gebruikt</w:t>
            </w:r>
            <w:r w:rsidR="001833C4" w:rsidRPr="00A712E2">
              <w:rPr>
                <w:rFonts w:ascii="Leelawadee" w:hAnsi="Leelawadee" w:cs="Leelawadee"/>
              </w:rPr>
              <w:t>:</w:t>
            </w:r>
          </w:p>
          <w:p w:rsidR="000769DC" w:rsidRPr="00A712E2" w:rsidRDefault="009E7977" w:rsidP="001833C4">
            <w:pPr>
              <w:spacing w:before="12" w:after="12" w:line="276" w:lineRule="auto"/>
              <w:ind w:left="360"/>
              <w:rPr>
                <w:rFonts w:ascii="Leelawadee" w:hAnsi="Leelawadee" w:cs="Leelawadee"/>
                <w:lang w:val="nl-NL"/>
              </w:rPr>
            </w:pPr>
            <w:r w:rsidRPr="00A712E2">
              <w:rPr>
                <w:rFonts w:ascii="Leelawadee" w:hAnsi="Leelawadee" w:cs="Leelawadee"/>
                <w:lang w:val="nl-NL"/>
              </w:rPr>
              <w:t>Hoe klaag je over iets</w:t>
            </w:r>
            <w:r w:rsidR="000769DC" w:rsidRPr="00A712E2">
              <w:rPr>
                <w:rFonts w:ascii="Leelawadee" w:hAnsi="Leelawadee" w:cs="Leelawadee"/>
                <w:lang w:val="nl-NL"/>
              </w:rPr>
              <w:t>?</w:t>
            </w:r>
          </w:p>
          <w:p w:rsidR="000769DC" w:rsidRPr="00A712E2" w:rsidRDefault="00A56D40" w:rsidP="001833C4">
            <w:pPr>
              <w:spacing w:before="12" w:after="12" w:line="276" w:lineRule="auto"/>
              <w:ind w:left="360"/>
              <w:rPr>
                <w:rFonts w:ascii="Leelawadee" w:hAnsi="Leelawadee" w:cs="Leelawadee"/>
                <w:lang w:val="nl-NL"/>
              </w:rPr>
            </w:pPr>
            <w:r w:rsidRPr="00A712E2">
              <w:rPr>
                <w:rFonts w:ascii="Leelawadee" w:hAnsi="Leelawadee" w:cs="Leelawadee"/>
                <w:lang w:val="nl-NL"/>
              </w:rPr>
              <w:t>Hoe argumenteer je wanneer je het met iemands standpunt niet eens bent</w:t>
            </w:r>
            <w:r w:rsidR="000769DC" w:rsidRPr="00A712E2">
              <w:rPr>
                <w:rFonts w:ascii="Leelawadee" w:hAnsi="Leelawadee" w:cs="Leelawadee"/>
                <w:lang w:val="nl-NL"/>
              </w:rPr>
              <w:t>?</w:t>
            </w:r>
          </w:p>
          <w:p w:rsidR="000769DC" w:rsidRPr="00A712E2" w:rsidRDefault="00A56D40" w:rsidP="001833C4">
            <w:pPr>
              <w:spacing w:before="12" w:after="12" w:line="276" w:lineRule="auto"/>
              <w:ind w:left="360"/>
              <w:rPr>
                <w:rFonts w:ascii="Leelawadee" w:hAnsi="Leelawadee" w:cs="Leelawadee"/>
                <w:lang w:val="nl-NL"/>
              </w:rPr>
            </w:pPr>
            <w:r w:rsidRPr="00A712E2">
              <w:rPr>
                <w:rFonts w:ascii="Leelawadee" w:hAnsi="Leelawadee" w:cs="Leelawadee"/>
                <w:lang w:val="nl-NL"/>
              </w:rPr>
              <w:t>Hoe klaag je over iets</w:t>
            </w:r>
            <w:r w:rsidR="000769DC" w:rsidRPr="00A712E2">
              <w:rPr>
                <w:rFonts w:ascii="Leelawadee" w:hAnsi="Leelawadee" w:cs="Leelawadee"/>
                <w:lang w:val="nl-NL"/>
              </w:rPr>
              <w:t>?</w:t>
            </w:r>
          </w:p>
          <w:p w:rsidR="000769DC" w:rsidRPr="00A712E2" w:rsidRDefault="00A56D40" w:rsidP="001833C4">
            <w:pPr>
              <w:spacing w:before="12" w:after="12" w:line="276" w:lineRule="auto"/>
              <w:ind w:left="360"/>
              <w:rPr>
                <w:rFonts w:ascii="Leelawadee" w:hAnsi="Leelawadee" w:cs="Leelawadee"/>
                <w:lang w:val="nl-NL"/>
              </w:rPr>
            </w:pPr>
            <w:r w:rsidRPr="00A712E2">
              <w:rPr>
                <w:rFonts w:ascii="Leelawadee" w:hAnsi="Leelawadee" w:cs="Leelawadee"/>
                <w:lang w:val="nl-NL"/>
              </w:rPr>
              <w:t>Hoe uit je sympathie</w:t>
            </w:r>
            <w:r w:rsidR="000769DC" w:rsidRPr="00A712E2">
              <w:rPr>
                <w:rFonts w:ascii="Leelawadee" w:hAnsi="Leelawadee" w:cs="Leelawadee"/>
                <w:lang w:val="nl-NL"/>
              </w:rPr>
              <w:t>?</w:t>
            </w:r>
          </w:p>
          <w:p w:rsidR="000769DC" w:rsidRPr="00A712E2" w:rsidRDefault="00A56D40" w:rsidP="001833C4">
            <w:pPr>
              <w:spacing w:before="12" w:after="12" w:line="276" w:lineRule="auto"/>
              <w:ind w:left="360"/>
              <w:rPr>
                <w:rFonts w:ascii="Leelawadee" w:hAnsi="Leelawadee" w:cs="Leelawadee"/>
                <w:lang w:val="nl-NL"/>
              </w:rPr>
            </w:pPr>
            <w:r w:rsidRPr="00A712E2">
              <w:rPr>
                <w:rFonts w:ascii="Leelawadee" w:hAnsi="Leelawadee" w:cs="Leelawadee"/>
                <w:lang w:val="nl-NL"/>
              </w:rPr>
              <w:t xml:space="preserve">Hoe zeg je </w:t>
            </w:r>
            <w:r w:rsidR="00164E73" w:rsidRPr="00A712E2">
              <w:rPr>
                <w:rFonts w:ascii="Leelawadee" w:hAnsi="Leelawadee" w:cs="Leelawadee"/>
                <w:lang w:val="nl-NL"/>
              </w:rPr>
              <w:t>beleefd</w:t>
            </w:r>
            <w:r w:rsidRPr="00A712E2">
              <w:rPr>
                <w:rFonts w:ascii="Leelawadee" w:hAnsi="Leelawadee" w:cs="Leelawadee"/>
                <w:lang w:val="nl-NL"/>
              </w:rPr>
              <w:t xml:space="preserve"> “nee</w:t>
            </w:r>
            <w:r w:rsidR="000769DC" w:rsidRPr="00A712E2">
              <w:rPr>
                <w:rFonts w:ascii="Leelawadee" w:hAnsi="Leelawadee" w:cs="Leelawadee"/>
                <w:lang w:val="nl-NL"/>
              </w:rPr>
              <w:t>”?</w:t>
            </w:r>
          </w:p>
          <w:p w:rsidR="000769DC" w:rsidRPr="00A712E2" w:rsidRDefault="000769DC" w:rsidP="000769DC">
            <w:pPr>
              <w:pStyle w:val="Listenabsatz"/>
              <w:spacing w:before="12" w:after="12" w:line="276" w:lineRule="auto"/>
              <w:rPr>
                <w:rFonts w:ascii="Leelawadee" w:hAnsi="Leelawadee" w:cs="Leelawadee"/>
              </w:rPr>
            </w:pPr>
          </w:p>
          <w:p w:rsidR="006166DC" w:rsidRPr="00A712E2" w:rsidRDefault="006166DC" w:rsidP="000769DC">
            <w:pPr>
              <w:pStyle w:val="Listenabsatz"/>
              <w:spacing w:before="12" w:after="12" w:line="276" w:lineRule="auto"/>
              <w:rPr>
                <w:rFonts w:ascii="Leelawadee" w:hAnsi="Leelawadee" w:cs="Leelawadee"/>
              </w:rPr>
            </w:pPr>
          </w:p>
          <w:p w:rsidR="00A56D40" w:rsidRPr="00A712E2" w:rsidRDefault="00A56D40" w:rsidP="00A56D40">
            <w:pPr>
              <w:pStyle w:val="Listenabsatz"/>
              <w:numPr>
                <w:ilvl w:val="0"/>
                <w:numId w:val="15"/>
              </w:numPr>
              <w:spacing w:before="12" w:after="12" w:line="276" w:lineRule="auto"/>
              <w:rPr>
                <w:rFonts w:ascii="Leelawadee" w:hAnsi="Leelawadee" w:cs="Leelawadee"/>
              </w:rPr>
            </w:pPr>
            <w:r w:rsidRPr="00A712E2">
              <w:rPr>
                <w:rFonts w:ascii="Leelawadee" w:hAnsi="Leelawadee" w:cs="Leelawadee"/>
              </w:rPr>
              <w:t xml:space="preserve">Nadat elke deelnemer een antwoord op elke kaart heeft geschreven, komt de groep weer bij elkaar. </w:t>
            </w:r>
          </w:p>
          <w:p w:rsidR="001B435A" w:rsidRPr="00A712E2" w:rsidRDefault="00A56D40" w:rsidP="00A56D40">
            <w:pPr>
              <w:pStyle w:val="Listenabsatz"/>
              <w:numPr>
                <w:ilvl w:val="0"/>
                <w:numId w:val="15"/>
              </w:numPr>
              <w:spacing w:before="12" w:after="12" w:line="276" w:lineRule="auto"/>
              <w:rPr>
                <w:rFonts w:ascii="Leelawadee" w:hAnsi="Leelawadee" w:cs="Leelawadee"/>
              </w:rPr>
            </w:pPr>
            <w:r w:rsidRPr="00A712E2">
              <w:rPr>
                <w:rFonts w:ascii="Leelawadee" w:hAnsi="Leelawadee" w:cs="Leelawadee"/>
              </w:rPr>
              <w:t xml:space="preserve">De hele groep reflecteert en discussieert over de opdracht en bekijkt de culturele verschillen. </w:t>
            </w:r>
          </w:p>
        </w:tc>
      </w:tr>
    </w:tbl>
    <w:p w:rsidR="0082284A" w:rsidRPr="00A712E2" w:rsidRDefault="0082284A">
      <w:pPr>
        <w:rPr>
          <w:lang w:val="nl-NL"/>
        </w:rPr>
      </w:pPr>
    </w:p>
    <w:p w:rsidR="003D17C2" w:rsidRPr="00A712E2" w:rsidRDefault="003D17C2">
      <w:pPr>
        <w:rPr>
          <w:lang w:val="nl-NL"/>
        </w:rPr>
      </w:pPr>
    </w:p>
    <w:p w:rsidR="003D17C2" w:rsidRPr="00A712E2" w:rsidRDefault="003D17C2">
      <w:pPr>
        <w:rPr>
          <w:lang w:val="nl-NL"/>
        </w:rPr>
      </w:pPr>
    </w:p>
    <w:p w:rsidR="003D17C2" w:rsidRPr="00A712E2" w:rsidRDefault="003D17C2">
      <w:pPr>
        <w:rPr>
          <w:lang w:val="nl-NL"/>
        </w:rPr>
      </w:pPr>
    </w:p>
    <w:p w:rsidR="003D17C2" w:rsidRPr="00A712E2" w:rsidRDefault="003D17C2">
      <w:pPr>
        <w:rPr>
          <w:lang w:val="nl-NL"/>
        </w:rPr>
      </w:pPr>
    </w:p>
    <w:p w:rsidR="003D17C2" w:rsidRPr="00A712E2" w:rsidRDefault="003D17C2">
      <w:pPr>
        <w:rPr>
          <w:lang w:val="nl-NL"/>
        </w:rPr>
      </w:pPr>
    </w:p>
    <w:p w:rsidR="003D17C2" w:rsidRPr="00A712E2" w:rsidRDefault="003D17C2">
      <w:pPr>
        <w:rPr>
          <w:lang w:val="nl-NL"/>
        </w:rPr>
      </w:pPr>
    </w:p>
    <w:p w:rsidR="003D17C2" w:rsidRPr="00A712E2" w:rsidRDefault="003D17C2">
      <w:pPr>
        <w:rPr>
          <w:lang w:val="nl-NL"/>
        </w:rPr>
      </w:pPr>
    </w:p>
    <w:tbl>
      <w:tblPr>
        <w:tblStyle w:val="Tabellenraster"/>
        <w:tblW w:w="9225" w:type="dxa"/>
        <w:tblInd w:w="108" w:type="dxa"/>
        <w:tblLook w:val="04A0" w:firstRow="1" w:lastRow="0" w:firstColumn="1" w:lastColumn="0" w:noHBand="0" w:noVBand="1"/>
      </w:tblPr>
      <w:tblGrid>
        <w:gridCol w:w="9225"/>
      </w:tblGrid>
      <w:tr w:rsidR="003B45B1" w:rsidRPr="00A712E2" w:rsidTr="00917883">
        <w:tc>
          <w:tcPr>
            <w:tcW w:w="9225" w:type="dxa"/>
          </w:tcPr>
          <w:p w:rsidR="003B45B1" w:rsidRPr="00A712E2" w:rsidRDefault="003B45B1" w:rsidP="003B45B1">
            <w:pPr>
              <w:tabs>
                <w:tab w:val="left" w:pos="885"/>
              </w:tabs>
              <w:spacing w:before="12" w:after="12" w:line="276" w:lineRule="auto"/>
              <w:rPr>
                <w:sz w:val="56"/>
                <w:szCs w:val="56"/>
                <w:lang w:val="nl-NL"/>
              </w:rPr>
            </w:pPr>
            <w:r w:rsidRPr="00A712E2">
              <w:rPr>
                <w:rFonts w:ascii="Leelawadee" w:hAnsi="Leelawadee" w:cs="Leelawadee"/>
                <w:noProof/>
                <w:color w:val="006600"/>
              </w:rPr>
              <w:drawing>
                <wp:anchor distT="0" distB="0" distL="114300" distR="114300" simplePos="0" relativeHeight="251729920" behindDoc="0" locked="0" layoutInCell="1" allowOverlap="1">
                  <wp:simplePos x="0" y="0"/>
                  <wp:positionH relativeFrom="column">
                    <wp:posOffset>4027284</wp:posOffset>
                  </wp:positionH>
                  <wp:positionV relativeFrom="paragraph">
                    <wp:posOffset>85090</wp:posOffset>
                  </wp:positionV>
                  <wp:extent cx="1761754" cy="993975"/>
                  <wp:effectExtent l="0" t="0" r="0" b="0"/>
                  <wp:wrapNone/>
                  <wp:docPr id="307"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754" cy="993975"/>
                          </a:xfrm>
                          <a:prstGeom prst="rect">
                            <a:avLst/>
                          </a:prstGeom>
                          <a:noFill/>
                          <a:ln>
                            <a:noFill/>
                          </a:ln>
                        </pic:spPr>
                      </pic:pic>
                    </a:graphicData>
                  </a:graphic>
                </wp:anchor>
              </w:drawing>
            </w:r>
            <w:r w:rsidRPr="00A712E2">
              <w:rPr>
                <w:rFonts w:ascii="Leelawadee" w:hAnsi="Leelawadee" w:cs="Leelawadee"/>
                <w:b/>
                <w:color w:val="006600"/>
                <w:lang w:val="nl-NL"/>
              </w:rPr>
              <w:t>Stap 4</w:t>
            </w:r>
            <w:r w:rsidRPr="00A712E2">
              <w:rPr>
                <w:rFonts w:ascii="Leelawadee" w:hAnsi="Leelawadee" w:cs="Leelawadee"/>
                <w:b/>
                <w:color w:val="006600"/>
                <w:lang w:val="nl-NL"/>
              </w:rPr>
              <w:tab/>
              <w:t xml:space="preserve">Terugblik </w:t>
            </w:r>
            <w:r w:rsidRPr="00A712E2">
              <w:rPr>
                <w:rFonts w:ascii="Leelawadee" w:hAnsi="Leelawadee" w:cs="Leelawadee"/>
                <w:b/>
                <w:lang w:val="nl-NL"/>
              </w:rPr>
              <w:tab/>
            </w:r>
            <w:r w:rsidRPr="00A712E2">
              <w:rPr>
                <w:rFonts w:ascii="Leelawadee" w:hAnsi="Leelawadee" w:cs="Leelawadee"/>
                <w:b/>
                <w:lang w:val="nl-NL"/>
              </w:rPr>
              <w:tab/>
            </w:r>
            <w:r w:rsidRPr="00A712E2">
              <w:rPr>
                <w:rFonts w:ascii="Leelawadee" w:hAnsi="Leelawadee" w:cs="Leelawadee"/>
                <w:b/>
                <w:lang w:val="nl-NL"/>
              </w:rPr>
              <w:tab/>
            </w:r>
          </w:p>
          <w:p w:rsidR="003B45B1" w:rsidRPr="00A712E2" w:rsidRDefault="003B45B1" w:rsidP="003B45B1">
            <w:pPr>
              <w:spacing w:before="12" w:after="12" w:line="276" w:lineRule="auto"/>
              <w:rPr>
                <w:rFonts w:ascii="Leelawadee" w:hAnsi="Leelawadee" w:cs="Leelawadee"/>
                <w:lang w:val="nl-NL"/>
              </w:rPr>
            </w:pPr>
            <w:r w:rsidRPr="00A712E2">
              <w:rPr>
                <w:noProof/>
              </w:rPr>
              <w:drawing>
                <wp:anchor distT="0" distB="0" distL="114300" distR="114300" simplePos="0" relativeHeight="251728896"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308"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3B45B1" w:rsidRPr="00A712E2" w:rsidRDefault="003B45B1" w:rsidP="003B45B1">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Wat heb je door deze opdracht geleerd?</w:t>
            </w:r>
          </w:p>
          <w:p w:rsidR="003B45B1" w:rsidRPr="00A712E2" w:rsidRDefault="003B45B1" w:rsidP="003D17C2">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 xml:space="preserve">Wat was </w:t>
            </w:r>
            <w:r w:rsidR="003D17C2" w:rsidRPr="00A712E2">
              <w:rPr>
                <w:rFonts w:ascii="Leelawadee" w:hAnsi="Leelawadee" w:cs="Leelawadee"/>
                <w:i/>
              </w:rPr>
              <w:t>nuttig voor het leren</w:t>
            </w:r>
            <w:r w:rsidRPr="00A712E2">
              <w:rPr>
                <w:rFonts w:ascii="Leelawadee" w:hAnsi="Leelawadee" w:cs="Leelawadee"/>
                <w:i/>
              </w:rPr>
              <w:t>?</w:t>
            </w:r>
          </w:p>
          <w:p w:rsidR="003B45B1" w:rsidRPr="00A712E2" w:rsidRDefault="003B45B1" w:rsidP="003B45B1">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Is er op dit gebied meer vocabulaire/grammatica nodig?</w:t>
            </w:r>
          </w:p>
          <w:p w:rsidR="003B45B1" w:rsidRPr="00A712E2" w:rsidRDefault="003B45B1" w:rsidP="003B45B1">
            <w:pPr>
              <w:rPr>
                <w:rFonts w:ascii="Leelawadee" w:hAnsi="Leelawadee" w:cs="Leelawadee"/>
                <w:lang w:val="nl-NL"/>
              </w:rPr>
            </w:pPr>
          </w:p>
          <w:p w:rsidR="003B45B1" w:rsidRPr="00A712E2" w:rsidRDefault="003B45B1" w:rsidP="003B45B1">
            <w:pPr>
              <w:rPr>
                <w:rFonts w:ascii="Leelawadee" w:hAnsi="Leelawadee" w:cs="Leelawadee"/>
                <w:lang w:val="nl-NL"/>
              </w:rPr>
            </w:pPr>
          </w:p>
        </w:tc>
      </w:tr>
      <w:tr w:rsidR="002F3A5C" w:rsidRPr="00A712E2" w:rsidTr="00917883">
        <w:tc>
          <w:tcPr>
            <w:tcW w:w="9225" w:type="dxa"/>
          </w:tcPr>
          <w:p w:rsidR="002F3A5C" w:rsidRPr="00A712E2" w:rsidRDefault="002F3A5C" w:rsidP="002F3A5C">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t>Stap 5</w:t>
            </w:r>
            <w:r w:rsidRPr="00A712E2">
              <w:rPr>
                <w:rFonts w:ascii="Leelawadee" w:hAnsi="Leelawadee" w:cs="Leelawadee"/>
                <w:b/>
                <w:color w:val="006600"/>
                <w:lang w:val="nl-NL"/>
              </w:rPr>
              <w:tab/>
              <w:t>Documenteren</w:t>
            </w:r>
          </w:p>
          <w:p w:rsidR="002F3A5C" w:rsidRPr="00A712E2" w:rsidRDefault="002F3A5C" w:rsidP="002F3A5C">
            <w:pPr>
              <w:pStyle w:val="Listenabsatz"/>
              <w:numPr>
                <w:ilvl w:val="0"/>
                <w:numId w:val="1"/>
              </w:numPr>
              <w:spacing w:before="12" w:after="12" w:line="276" w:lineRule="auto"/>
              <w:ind w:hanging="183"/>
              <w:rPr>
                <w:rFonts w:ascii="Leelawadee" w:hAnsi="Leelawadee" w:cs="Leelawadee"/>
              </w:rPr>
            </w:pPr>
            <w:r w:rsidRPr="00A712E2">
              <w:rPr>
                <w:noProof/>
                <w:color w:val="0000FF"/>
                <w:lang w:val="de-DE" w:eastAsia="de-DE"/>
              </w:rPr>
              <w:drawing>
                <wp:anchor distT="0" distB="0" distL="114300" distR="114300" simplePos="0" relativeHeight="251731968"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311"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A712E2">
              <w:rPr>
                <w:rFonts w:ascii="Leelawadee" w:hAnsi="Leelawadee" w:cs="Leelawadee"/>
              </w:rPr>
              <w:t>Actualiseer je logboek.</w:t>
            </w:r>
          </w:p>
          <w:p w:rsidR="002F3A5C" w:rsidRPr="00A712E2" w:rsidRDefault="002F3A5C" w:rsidP="002F3A5C">
            <w:pPr>
              <w:pStyle w:val="Listenabsatz"/>
              <w:numPr>
                <w:ilvl w:val="1"/>
                <w:numId w:val="1"/>
              </w:numPr>
              <w:spacing w:before="12" w:after="12" w:line="276" w:lineRule="auto"/>
              <w:rPr>
                <w:rFonts w:ascii="Leelawadee" w:hAnsi="Leelawadee" w:cs="Leelawadee"/>
              </w:rPr>
            </w:pPr>
            <w:r w:rsidRPr="00A712E2">
              <w:rPr>
                <w:rFonts w:ascii="Leelawadee" w:hAnsi="Leelawadee" w:cs="Leelawadee"/>
              </w:rPr>
              <w:t xml:space="preserve">De vaardigheden die ik tijdens deze unit heb </w:t>
            </w:r>
            <w:r w:rsidR="003D17C2" w:rsidRPr="00A712E2">
              <w:rPr>
                <w:rFonts w:ascii="Leelawadee" w:hAnsi="Leelawadee" w:cs="Leelawadee"/>
              </w:rPr>
              <w:t>ontwikkeld</w:t>
            </w:r>
            <w:r w:rsidRPr="00A712E2">
              <w:rPr>
                <w:rFonts w:ascii="Leelawadee" w:hAnsi="Leelawadee" w:cs="Leelawadee"/>
              </w:rPr>
              <w:t xml:space="preserve"> zijn:</w:t>
            </w:r>
          </w:p>
          <w:p w:rsidR="002F3A5C" w:rsidRPr="00A712E2" w:rsidRDefault="002F3A5C" w:rsidP="002F3A5C">
            <w:pPr>
              <w:pStyle w:val="Listenabsatz"/>
              <w:numPr>
                <w:ilvl w:val="1"/>
                <w:numId w:val="1"/>
              </w:numPr>
              <w:spacing w:before="12" w:after="12" w:line="276" w:lineRule="auto"/>
              <w:rPr>
                <w:rFonts w:ascii="Leelawadee" w:hAnsi="Leelawadee" w:cs="Leelawadee"/>
              </w:rPr>
            </w:pPr>
            <w:r w:rsidRPr="00A712E2">
              <w:rPr>
                <w:rFonts w:ascii="Leelawadee" w:hAnsi="Leelawadee" w:cs="Leelawadee"/>
              </w:rPr>
              <w:t xml:space="preserve">Notities over </w:t>
            </w:r>
            <w:r w:rsidR="003D17C2" w:rsidRPr="00A712E2">
              <w:rPr>
                <w:rFonts w:ascii="Leelawadee" w:hAnsi="Leelawadee" w:cs="Leelawadee"/>
              </w:rPr>
              <w:t>het leren van de taal</w:t>
            </w:r>
            <w:r w:rsidRPr="00A712E2">
              <w:rPr>
                <w:rFonts w:ascii="Leelawadee" w:hAnsi="Leelawadee" w:cs="Leelawadee"/>
              </w:rPr>
              <w:t xml:space="preserve"> door deze opdracht: </w:t>
            </w:r>
          </w:p>
          <w:p w:rsidR="002F3A5C" w:rsidRPr="00A712E2" w:rsidRDefault="002F3A5C" w:rsidP="002F3A5C">
            <w:pPr>
              <w:spacing w:before="12" w:after="12" w:line="276" w:lineRule="auto"/>
              <w:rPr>
                <w:rFonts w:ascii="Leelawadee" w:hAnsi="Leelawadee" w:cs="Leelawadee"/>
                <w:lang w:val="nl-NL"/>
              </w:rPr>
            </w:pPr>
          </w:p>
          <w:p w:rsidR="002F3A5C" w:rsidRPr="00A712E2" w:rsidRDefault="002F3A5C" w:rsidP="002F3A5C">
            <w:pPr>
              <w:spacing w:before="12" w:after="12" w:line="276" w:lineRule="auto"/>
              <w:rPr>
                <w:rFonts w:ascii="Leelawadee" w:hAnsi="Leelawadee" w:cs="Leelawadee"/>
                <w:b/>
                <w:lang w:val="nl-NL"/>
              </w:rPr>
            </w:pPr>
            <w:r w:rsidRPr="00A712E2">
              <w:rPr>
                <w:rFonts w:ascii="Leelawadee" w:hAnsi="Leelawadee" w:cs="Leelawadee"/>
                <w:b/>
                <w:lang w:val="nl-NL"/>
              </w:rPr>
              <w:t xml:space="preserve">Follow-up en beoordelingsmethoden </w:t>
            </w:r>
          </w:p>
          <w:p w:rsidR="002F3A5C" w:rsidRPr="00A712E2" w:rsidRDefault="002F3A5C" w:rsidP="002F3A5C">
            <w:pPr>
              <w:spacing w:before="12" w:after="12" w:line="276" w:lineRule="auto"/>
              <w:rPr>
                <w:rFonts w:ascii="Leelawadee" w:hAnsi="Leelawadee" w:cs="Leelawadee"/>
                <w:lang w:val="nl-NL"/>
              </w:rPr>
            </w:pPr>
            <w:r w:rsidRPr="00A712E2">
              <w:rPr>
                <w:rFonts w:ascii="MS Gothic" w:eastAsia="MS Gothic" w:hAnsi="MS Gothic" w:cs="Calibri"/>
                <w:kern w:val="1"/>
                <w:sz w:val="24"/>
                <w:szCs w:val="24"/>
                <w:lang w:val="nl-NL" w:eastAsia="ja-JP"/>
              </w:rPr>
              <w:t>☒</w:t>
            </w:r>
            <w:r w:rsidRPr="00A712E2">
              <w:rPr>
                <w:rFonts w:ascii="Segoe UI Symbol" w:hAnsi="Segoe UI Symbol" w:cs="Segoe UI Symbol"/>
                <w:lang w:val="nl-NL"/>
              </w:rPr>
              <w:t xml:space="preserve"> </w:t>
            </w:r>
            <w:r w:rsidRPr="00A712E2">
              <w:rPr>
                <w:rFonts w:ascii="Leelawadee" w:hAnsi="Leelawadee" w:cs="Leelawadee"/>
                <w:lang w:val="nl-NL"/>
              </w:rPr>
              <w:t>Logboek</w:t>
            </w:r>
          </w:p>
          <w:p w:rsidR="002F3A5C" w:rsidRPr="00A712E2" w:rsidRDefault="002F3A5C" w:rsidP="002F3A5C">
            <w:pPr>
              <w:spacing w:before="12" w:after="12" w:line="276" w:lineRule="auto"/>
              <w:rPr>
                <w:rFonts w:ascii="Leelawadee" w:hAnsi="Leelawadee" w:cs="Leelawadee"/>
                <w:lang w:val="nl-NL"/>
              </w:rPr>
            </w:pPr>
          </w:p>
        </w:tc>
      </w:tr>
    </w:tbl>
    <w:p w:rsidR="008E5ECD" w:rsidRPr="00A712E2" w:rsidRDefault="008E5ECD" w:rsidP="008E5ECD">
      <w:pPr>
        <w:tabs>
          <w:tab w:val="left" w:pos="1845"/>
        </w:tabs>
        <w:rPr>
          <w:b/>
          <w:lang w:val="nl-NL"/>
        </w:rPr>
      </w:pPr>
    </w:p>
    <w:p w:rsidR="001833C4" w:rsidRPr="00A712E2" w:rsidRDefault="001833C4" w:rsidP="008E5ECD">
      <w:pPr>
        <w:tabs>
          <w:tab w:val="left" w:pos="1845"/>
        </w:tabs>
        <w:rPr>
          <w:b/>
          <w:lang w:val="nl-NL"/>
        </w:rPr>
      </w:pPr>
    </w:p>
    <w:tbl>
      <w:tblPr>
        <w:tblStyle w:val="ListTable3-Accent61"/>
        <w:tblW w:w="9214" w:type="dxa"/>
        <w:tblInd w:w="108" w:type="dxa"/>
        <w:shd w:val="clear" w:color="auto" w:fill="006600"/>
        <w:tblLook w:val="04A0" w:firstRow="1" w:lastRow="0" w:firstColumn="1" w:lastColumn="0" w:noHBand="0" w:noVBand="1"/>
      </w:tblPr>
      <w:tblGrid>
        <w:gridCol w:w="9214"/>
      </w:tblGrid>
      <w:tr w:rsidR="008E5ECD" w:rsidRPr="00A712E2" w:rsidTr="0091788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tcBorders>
              <w:right w:val="single" w:sz="4" w:space="0" w:color="008000"/>
            </w:tcBorders>
            <w:shd w:val="clear" w:color="auto" w:fill="006600"/>
          </w:tcPr>
          <w:p w:rsidR="008E5ECD" w:rsidRPr="00A712E2" w:rsidRDefault="002F3A5C" w:rsidP="000807FD">
            <w:pPr>
              <w:spacing w:before="12" w:after="12"/>
              <w:jc w:val="both"/>
              <w:rPr>
                <w:rFonts w:ascii="Leelawadee" w:hAnsi="Leelawadee" w:cs="Leelawadee"/>
                <w:sz w:val="32"/>
                <w:szCs w:val="32"/>
                <w:lang w:val="nl-NL"/>
              </w:rPr>
            </w:pPr>
            <w:r w:rsidRPr="00A712E2">
              <w:rPr>
                <w:rFonts w:ascii="Leelawadee" w:hAnsi="Leelawadee" w:cs="Leelawadee"/>
                <w:sz w:val="32"/>
                <w:szCs w:val="32"/>
                <w:lang w:val="nl-NL"/>
              </w:rPr>
              <w:t>Opdracht</w:t>
            </w:r>
            <w:r w:rsidR="008E5ECD" w:rsidRPr="00A712E2">
              <w:rPr>
                <w:rFonts w:ascii="Leelawadee" w:hAnsi="Leelawadee" w:cs="Leelawadee"/>
                <w:sz w:val="32"/>
                <w:szCs w:val="32"/>
                <w:lang w:val="nl-NL"/>
              </w:rPr>
              <w:t xml:space="preserve"> 6: </w:t>
            </w:r>
            <w:r w:rsidRPr="00A712E2">
              <w:rPr>
                <w:rFonts w:ascii="Leelawadee" w:hAnsi="Leelawadee" w:cs="Leelawadee"/>
                <w:i/>
                <w:sz w:val="32"/>
                <w:szCs w:val="32"/>
                <w:lang w:val="nl-NL"/>
              </w:rPr>
              <w:t xml:space="preserve">Samenwerken </w:t>
            </w:r>
            <w:r w:rsidR="009062A4" w:rsidRPr="00A712E2">
              <w:rPr>
                <w:rFonts w:ascii="Leelawadee" w:hAnsi="Leelawadee" w:cs="Leelawadee"/>
                <w:i/>
                <w:sz w:val="32"/>
                <w:szCs w:val="32"/>
                <w:lang w:val="nl-NL"/>
              </w:rPr>
              <w:t xml:space="preserve">in </w:t>
            </w:r>
            <w:r w:rsidRPr="00A712E2">
              <w:rPr>
                <w:rFonts w:ascii="Leelawadee" w:hAnsi="Leelawadee" w:cs="Leelawadee"/>
                <w:i/>
                <w:sz w:val="32"/>
                <w:szCs w:val="32"/>
                <w:lang w:val="nl-NL"/>
              </w:rPr>
              <w:t>een intercultureel team</w:t>
            </w:r>
          </w:p>
          <w:p w:rsidR="008E5ECD" w:rsidRPr="00A712E2" w:rsidRDefault="002F3A5C" w:rsidP="000807FD">
            <w:pPr>
              <w:spacing w:before="12" w:after="12"/>
              <w:jc w:val="both"/>
              <w:rPr>
                <w:rFonts w:ascii="Gill Sans MT" w:hAnsi="Gill Sans MT"/>
                <w:lang w:val="nl-NL"/>
              </w:rPr>
            </w:pPr>
            <w:r w:rsidRPr="00A712E2">
              <w:rPr>
                <w:rFonts w:ascii="Leelawadee" w:hAnsi="Leelawadee" w:cs="Leelawadee"/>
                <w:lang w:val="nl-NL"/>
              </w:rPr>
              <w:t>Onderwerp en introduct</w:t>
            </w:r>
            <w:r w:rsidR="00164E73" w:rsidRPr="00A712E2">
              <w:rPr>
                <w:rFonts w:ascii="Leelawadee" w:hAnsi="Leelawadee" w:cs="Leelawadee"/>
                <w:lang w:val="nl-NL"/>
              </w:rPr>
              <w:t>ie – voor opleiders / werkgever</w:t>
            </w:r>
            <w:r w:rsidRPr="00A712E2">
              <w:rPr>
                <w:rFonts w:ascii="Leelawadee" w:hAnsi="Leelawadee" w:cs="Leelawadee"/>
                <w:lang w:val="nl-NL"/>
              </w:rPr>
              <w:t>vertegenwoordigers</w:t>
            </w:r>
          </w:p>
        </w:tc>
      </w:tr>
      <w:tr w:rsidR="008E5ECD" w:rsidRPr="00A712E2" w:rsidTr="009178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Borders>
              <w:right w:val="single" w:sz="4" w:space="0" w:color="008000"/>
            </w:tcBorders>
          </w:tcPr>
          <w:p w:rsidR="0029776A" w:rsidRPr="00A712E2" w:rsidRDefault="0029776A" w:rsidP="000807FD">
            <w:pPr>
              <w:rPr>
                <w:lang w:val="nl-NL"/>
              </w:rPr>
            </w:pPr>
          </w:p>
          <w:p w:rsidR="008E5ECD" w:rsidRPr="00A712E2" w:rsidRDefault="008E5ECD" w:rsidP="005A709A">
            <w:pPr>
              <w:ind w:left="856"/>
              <w:rPr>
                <w:rFonts w:ascii="Gill Sans MT" w:hAnsi="Gill Sans MT"/>
                <w:lang w:val="nl-NL"/>
              </w:rPr>
            </w:pPr>
            <w:r w:rsidRPr="00A712E2">
              <w:rPr>
                <w:rFonts w:ascii="Leelawadee" w:hAnsi="Leelawadee" w:cs="Leelawadee"/>
                <w:noProof/>
              </w:rPr>
              <w:drawing>
                <wp:anchor distT="0" distB="0" distL="114300" distR="114300" simplePos="0" relativeHeight="251648000" behindDoc="0" locked="0" layoutInCell="1" allowOverlap="1">
                  <wp:simplePos x="0" y="0"/>
                  <wp:positionH relativeFrom="margin">
                    <wp:posOffset>-27305</wp:posOffset>
                  </wp:positionH>
                  <wp:positionV relativeFrom="paragraph">
                    <wp:posOffset>26670</wp:posOffset>
                  </wp:positionV>
                  <wp:extent cx="450215" cy="253365"/>
                  <wp:effectExtent l="0" t="0" r="6985" b="0"/>
                  <wp:wrapSquare wrapText="bothSides"/>
                  <wp:docPr id="43"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l="8408" t="34717" r="85787" b="59468"/>
                          <a:stretch/>
                        </pic:blipFill>
                        <pic:spPr bwMode="auto">
                          <a:xfrm>
                            <a:off x="0" y="0"/>
                            <a:ext cx="450215" cy="253365"/>
                          </a:xfrm>
                          <a:prstGeom prst="rect">
                            <a:avLst/>
                          </a:prstGeom>
                          <a:ln>
                            <a:noFill/>
                          </a:ln>
                          <a:extLst>
                            <a:ext uri="{53640926-AAD7-44D8-BBD7-CCE9431645EC}">
                              <a14:shadowObscured xmlns:a14="http://schemas.microsoft.com/office/drawing/2010/main"/>
                            </a:ext>
                          </a:extLst>
                        </pic:spPr>
                      </pic:pic>
                    </a:graphicData>
                  </a:graphic>
                </wp:anchor>
              </w:drawing>
            </w:r>
            <w:r w:rsidR="002F3A5C" w:rsidRPr="00A712E2">
              <w:rPr>
                <w:rFonts w:ascii="Leelawadee" w:hAnsi="Leelawadee" w:cs="Leelawadee"/>
                <w:lang w:val="nl-NL"/>
              </w:rPr>
              <w:t>Interculture</w:t>
            </w:r>
            <w:r w:rsidR="000807FD" w:rsidRPr="00A712E2">
              <w:rPr>
                <w:rFonts w:ascii="Leelawadee" w:hAnsi="Leelawadee" w:cs="Leelawadee"/>
                <w:lang w:val="nl-NL"/>
              </w:rPr>
              <w:t>l</w:t>
            </w:r>
            <w:r w:rsidR="002F3A5C" w:rsidRPr="00A712E2">
              <w:rPr>
                <w:rFonts w:ascii="Leelawadee" w:hAnsi="Leelawadee" w:cs="Leelawadee"/>
                <w:lang w:val="nl-NL"/>
              </w:rPr>
              <w:t>e competenties zoals c</w:t>
            </w:r>
            <w:r w:rsidR="00A549B0" w:rsidRPr="00A712E2">
              <w:rPr>
                <w:rFonts w:ascii="Leelawadee" w:hAnsi="Leelawadee" w:cs="Leelawadee"/>
                <w:lang w:val="nl-NL"/>
              </w:rPr>
              <w:t>ommunicatie of onderhandelingsvaardigh</w:t>
            </w:r>
            <w:r w:rsidR="004F543A" w:rsidRPr="00A712E2">
              <w:rPr>
                <w:rFonts w:ascii="Leelawadee" w:hAnsi="Leelawadee" w:cs="Leelawadee"/>
                <w:lang w:val="nl-NL"/>
              </w:rPr>
              <w:t>eden zijn waardevolle hulpmiddelen voor het personeel</w:t>
            </w:r>
            <w:r w:rsidR="00A549B0" w:rsidRPr="00A712E2">
              <w:rPr>
                <w:rFonts w:ascii="Leelawadee" w:hAnsi="Leelawadee" w:cs="Leelawadee"/>
                <w:lang w:val="nl-NL"/>
              </w:rPr>
              <w:t xml:space="preserve"> </w:t>
            </w:r>
            <w:r w:rsidR="009062A4" w:rsidRPr="00A712E2">
              <w:rPr>
                <w:rFonts w:ascii="Leelawadee" w:hAnsi="Leelawadee" w:cs="Leelawadee"/>
                <w:lang w:val="nl-NL"/>
              </w:rPr>
              <w:t>bij</w:t>
            </w:r>
            <w:r w:rsidR="00A549B0" w:rsidRPr="00A712E2">
              <w:rPr>
                <w:rFonts w:ascii="Leelawadee" w:hAnsi="Leelawadee" w:cs="Leelawadee"/>
                <w:lang w:val="nl-NL"/>
              </w:rPr>
              <w:t xml:space="preserve"> het wer</w:t>
            </w:r>
            <w:r w:rsidR="00F34089" w:rsidRPr="00A712E2">
              <w:rPr>
                <w:rFonts w:ascii="Leelawadee" w:hAnsi="Leelawadee" w:cs="Leelawadee"/>
                <w:lang w:val="nl-NL"/>
              </w:rPr>
              <w:t>k</w:t>
            </w:r>
            <w:r w:rsidR="004F543A" w:rsidRPr="00A712E2">
              <w:rPr>
                <w:rFonts w:ascii="Leelawadee" w:hAnsi="Leelawadee" w:cs="Leelawadee"/>
                <w:lang w:val="nl-NL"/>
              </w:rPr>
              <w:t>en</w:t>
            </w:r>
            <w:r w:rsidR="00F34089" w:rsidRPr="00A712E2">
              <w:rPr>
                <w:rFonts w:ascii="Leelawadee" w:hAnsi="Leelawadee" w:cs="Leelawadee"/>
                <w:lang w:val="nl-NL"/>
              </w:rPr>
              <w:t xml:space="preserve"> </w:t>
            </w:r>
            <w:r w:rsidR="004F543A" w:rsidRPr="00A712E2">
              <w:rPr>
                <w:rFonts w:ascii="Leelawadee" w:hAnsi="Leelawadee" w:cs="Leelawadee"/>
                <w:lang w:val="nl-NL"/>
              </w:rPr>
              <w:t>in</w:t>
            </w:r>
            <w:r w:rsidR="00F34089" w:rsidRPr="00A712E2">
              <w:rPr>
                <w:rFonts w:ascii="Leelawadee" w:hAnsi="Leelawadee" w:cs="Leelawadee"/>
                <w:lang w:val="nl-NL"/>
              </w:rPr>
              <w:t xml:space="preserve"> een intercultureel team. </w:t>
            </w:r>
            <w:r w:rsidR="00164E73" w:rsidRPr="00A712E2">
              <w:rPr>
                <w:rFonts w:ascii="Leelawadee" w:hAnsi="Leelawadee" w:cs="Leelawadee"/>
                <w:lang w:val="nl-NL"/>
              </w:rPr>
              <w:t>D</w:t>
            </w:r>
            <w:r w:rsidR="009062A4" w:rsidRPr="00A712E2">
              <w:rPr>
                <w:rFonts w:ascii="Leelawadee" w:hAnsi="Leelawadee" w:cs="Leelawadee"/>
                <w:lang w:val="nl-NL"/>
              </w:rPr>
              <w:t>e s</w:t>
            </w:r>
            <w:r w:rsidR="00F34089" w:rsidRPr="00A712E2">
              <w:rPr>
                <w:rFonts w:ascii="Leelawadee" w:hAnsi="Leelawadee" w:cs="Leelawadee"/>
                <w:lang w:val="nl-NL"/>
              </w:rPr>
              <w:t>amenwerking met anderen</w:t>
            </w:r>
            <w:r w:rsidR="009062A4" w:rsidRPr="00A712E2">
              <w:rPr>
                <w:rFonts w:ascii="Leelawadee" w:hAnsi="Leelawadee" w:cs="Leelawadee"/>
                <w:lang w:val="nl-NL"/>
              </w:rPr>
              <w:t xml:space="preserve"> </w:t>
            </w:r>
            <w:r w:rsidR="00164E73" w:rsidRPr="00A712E2">
              <w:rPr>
                <w:rFonts w:ascii="Leelawadee" w:hAnsi="Leelawadee" w:cs="Leelawadee"/>
                <w:lang w:val="nl-NL"/>
              </w:rPr>
              <w:t xml:space="preserve">vereist echter </w:t>
            </w:r>
            <w:r w:rsidR="004F543A" w:rsidRPr="00A712E2">
              <w:rPr>
                <w:rFonts w:ascii="Leelawadee" w:hAnsi="Leelawadee" w:cs="Leelawadee"/>
                <w:lang w:val="nl-NL"/>
              </w:rPr>
              <w:t>kennis van de organisatorische cultuur. Bedrijven en andere organisaties hebben hun eigen “cultuur</w:t>
            </w:r>
            <w:r w:rsidR="000F3141" w:rsidRPr="00A712E2">
              <w:rPr>
                <w:rFonts w:ascii="Leelawadee" w:hAnsi="Leelawadee" w:cs="Leelawadee"/>
                <w:lang w:val="nl-NL"/>
              </w:rPr>
              <w:t xml:space="preserve">” </w:t>
            </w:r>
            <w:r w:rsidR="00462744" w:rsidRPr="00A712E2">
              <w:rPr>
                <w:rFonts w:ascii="Leelawadee" w:hAnsi="Leelawadee" w:cs="Leelawadee"/>
                <w:lang w:val="nl-NL"/>
              </w:rPr>
              <w:t xml:space="preserve">die invloed neemt op </w:t>
            </w:r>
            <w:r w:rsidR="000F3141" w:rsidRPr="00A712E2">
              <w:rPr>
                <w:rFonts w:ascii="Leelawadee" w:hAnsi="Leelawadee" w:cs="Leelawadee"/>
                <w:lang w:val="nl-NL"/>
              </w:rPr>
              <w:t xml:space="preserve">houdingen en gedrag van hun medewerkers. Aan de andere kant </w:t>
            </w:r>
            <w:r w:rsidR="005A709A" w:rsidRPr="00A712E2">
              <w:rPr>
                <w:rFonts w:ascii="Leelawadee" w:hAnsi="Leelawadee" w:cs="Leelawadee"/>
                <w:lang w:val="nl-NL"/>
              </w:rPr>
              <w:t>bepalen</w:t>
            </w:r>
            <w:r w:rsidR="000F3141" w:rsidRPr="00A712E2">
              <w:rPr>
                <w:rFonts w:ascii="Leelawadee" w:hAnsi="Leelawadee" w:cs="Leelawadee"/>
                <w:lang w:val="nl-NL"/>
              </w:rPr>
              <w:t xml:space="preserve"> competenties en waarden van werknemers en leidinggevenden de effectiviteit en het succes van de </w:t>
            </w:r>
            <w:r w:rsidR="005A709A" w:rsidRPr="00A712E2">
              <w:rPr>
                <w:rFonts w:ascii="Leelawadee" w:hAnsi="Leelawadee" w:cs="Leelawadee"/>
                <w:lang w:val="nl-NL"/>
              </w:rPr>
              <w:t xml:space="preserve">organisatie. </w:t>
            </w:r>
          </w:p>
        </w:tc>
      </w:tr>
    </w:tbl>
    <w:p w:rsidR="008E5ECD" w:rsidRPr="00A712E2" w:rsidRDefault="008E5ECD" w:rsidP="008E5ECD">
      <w:pPr>
        <w:tabs>
          <w:tab w:val="left" w:pos="1845"/>
        </w:tabs>
        <w:rPr>
          <w:lang w:val="nl-NL"/>
        </w:rPr>
      </w:pPr>
    </w:p>
    <w:tbl>
      <w:tblPr>
        <w:tblStyle w:val="Tabellenraster"/>
        <w:tblW w:w="9225" w:type="dxa"/>
        <w:tblInd w:w="108" w:type="dxa"/>
        <w:tblLook w:val="04A0" w:firstRow="1" w:lastRow="0" w:firstColumn="1" w:lastColumn="0" w:noHBand="0" w:noVBand="1"/>
      </w:tblPr>
      <w:tblGrid>
        <w:gridCol w:w="9225"/>
      </w:tblGrid>
      <w:tr w:rsidR="008E5ECD" w:rsidRPr="00A712E2" w:rsidTr="00917883">
        <w:tc>
          <w:tcPr>
            <w:tcW w:w="9225" w:type="dxa"/>
          </w:tcPr>
          <w:p w:rsidR="005A709A" w:rsidRPr="00A712E2" w:rsidRDefault="005A709A" w:rsidP="005A709A">
            <w:pPr>
              <w:tabs>
                <w:tab w:val="left" w:pos="885"/>
              </w:tabs>
              <w:spacing w:before="12" w:after="12" w:line="276" w:lineRule="auto"/>
              <w:jc w:val="both"/>
              <w:rPr>
                <w:rFonts w:ascii="Leelawadee" w:hAnsi="Leelawadee" w:cs="Leelawadee"/>
                <w:b/>
                <w:color w:val="006600"/>
                <w:lang w:val="nl-NL"/>
              </w:rPr>
            </w:pPr>
            <w:r w:rsidRPr="00A712E2">
              <w:rPr>
                <w:rFonts w:ascii="Leelawadee" w:hAnsi="Leelawadee" w:cs="Leelawadee"/>
                <w:b/>
                <w:color w:val="006600"/>
                <w:lang w:val="nl-NL"/>
              </w:rPr>
              <w:t>Stap 1</w:t>
            </w:r>
            <w:r w:rsidRPr="00A712E2">
              <w:rPr>
                <w:rFonts w:ascii="Leelawadee" w:hAnsi="Leelawadee" w:cs="Leelawadee"/>
                <w:b/>
                <w:color w:val="006600"/>
                <w:lang w:val="nl-NL"/>
              </w:rPr>
              <w:tab/>
              <w:t xml:space="preserve">Wat moet je weten?  </w:t>
            </w:r>
          </w:p>
          <w:p w:rsidR="005A709A" w:rsidRPr="00A712E2" w:rsidRDefault="005A709A" w:rsidP="005A709A">
            <w:pPr>
              <w:tabs>
                <w:tab w:val="left" w:pos="885"/>
              </w:tabs>
              <w:spacing w:before="12" w:after="12" w:line="276" w:lineRule="auto"/>
              <w:jc w:val="both"/>
              <w:rPr>
                <w:rFonts w:ascii="Leelawadee" w:hAnsi="Leelawadee" w:cs="Leelawadee"/>
                <w:b/>
                <w:color w:val="002060"/>
                <w:lang w:val="nl-NL"/>
              </w:rPr>
            </w:pPr>
            <w:r w:rsidRPr="00A712E2">
              <w:rPr>
                <w:rFonts w:ascii="Leelawadee" w:hAnsi="Leelawadee" w:cs="Leelawadee"/>
                <w:lang w:val="nl-NL"/>
              </w:rPr>
              <w:t>(</w:t>
            </w:r>
            <w:r w:rsidR="009062A4" w:rsidRPr="00A712E2">
              <w:rPr>
                <w:rFonts w:ascii="Leelawadee" w:hAnsi="Leelawadee" w:cs="Leelawadee"/>
                <w:lang w:val="nl-NL"/>
              </w:rPr>
              <w:t>Instructie</w:t>
            </w:r>
            <w:r w:rsidRPr="00A712E2">
              <w:rPr>
                <w:rFonts w:ascii="Leelawadee" w:hAnsi="Leelawadee" w:cs="Leelawadee"/>
                <w:lang w:val="nl-NL"/>
              </w:rPr>
              <w:t xml:space="preserve">: </w:t>
            </w:r>
            <w:r w:rsidR="009062A4" w:rsidRPr="00A712E2">
              <w:rPr>
                <w:rFonts w:ascii="Leelawadee" w:hAnsi="Leelawadee" w:cs="Leelawadee"/>
                <w:lang w:val="nl-NL"/>
              </w:rPr>
              <w:t>O</w:t>
            </w:r>
            <w:r w:rsidRPr="00A712E2">
              <w:rPr>
                <w:rFonts w:ascii="Leelawadee" w:hAnsi="Leelawadee" w:cs="Leelawadee"/>
                <w:lang w:val="nl-NL"/>
              </w:rPr>
              <w:t>pbouw</w:t>
            </w:r>
            <w:r w:rsidR="009062A4" w:rsidRPr="00A712E2">
              <w:rPr>
                <w:rFonts w:ascii="Leelawadee" w:hAnsi="Leelawadee" w:cs="Leelawadee"/>
                <w:lang w:val="nl-NL"/>
              </w:rPr>
              <w:t>en</w:t>
            </w:r>
            <w:r w:rsidRPr="00A712E2">
              <w:rPr>
                <w:rFonts w:ascii="Leelawadee" w:hAnsi="Leelawadee" w:cs="Leelawadee"/>
                <w:lang w:val="nl-NL"/>
              </w:rPr>
              <w:t xml:space="preserve"> van vereiste kennis.)</w:t>
            </w:r>
          </w:p>
          <w:p w:rsidR="005A709A" w:rsidRPr="00A712E2" w:rsidRDefault="005A709A" w:rsidP="005A709A">
            <w:pPr>
              <w:rPr>
                <w:lang w:val="nl-NL"/>
              </w:rPr>
            </w:pPr>
            <w:r w:rsidRPr="00A712E2">
              <w:rPr>
                <w:noProof/>
                <w:color w:val="0000FF"/>
              </w:rPr>
              <w:drawing>
                <wp:anchor distT="0" distB="0" distL="114300" distR="114300" simplePos="0" relativeHeight="251734016"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312"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7"/>
                          </pic:cNvPr>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5A709A" w:rsidRPr="00A712E2" w:rsidRDefault="005A709A" w:rsidP="005A709A">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Wanneer: In combinatie met eerdere hulpmiddelen of onafhankelijk daarvan</w:t>
            </w:r>
          </w:p>
          <w:p w:rsidR="005A709A" w:rsidRPr="00A712E2" w:rsidRDefault="005A709A" w:rsidP="005A709A">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Met wie: collega’s, maar ook met leerlingen</w:t>
            </w:r>
          </w:p>
          <w:p w:rsidR="005A709A" w:rsidRPr="00A712E2" w:rsidRDefault="005A709A" w:rsidP="005A709A">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W</w:t>
            </w:r>
            <w:r w:rsidR="009062A4" w:rsidRPr="00A712E2">
              <w:rPr>
                <w:rFonts w:ascii="Leelawadee" w:hAnsi="Leelawadee" w:cs="Leelawadee"/>
              </w:rPr>
              <w:t xml:space="preserve">at </w:t>
            </w:r>
            <w:r w:rsidR="00164E73" w:rsidRPr="00A712E2">
              <w:rPr>
                <w:rFonts w:ascii="Leelawadee" w:hAnsi="Leelawadee" w:cs="Leelawadee"/>
              </w:rPr>
              <w:t>wordt benodigd</w:t>
            </w:r>
            <w:r w:rsidR="009062A4" w:rsidRPr="00A712E2">
              <w:rPr>
                <w:rFonts w:ascii="Leelawadee" w:hAnsi="Leelawadee" w:cs="Leelawadee"/>
              </w:rPr>
              <w:t>: papier, pennen</w:t>
            </w:r>
          </w:p>
          <w:p w:rsidR="008E5ECD" w:rsidRPr="00A712E2" w:rsidRDefault="005A709A" w:rsidP="005A709A">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 xml:space="preserve">Totale tijd: </w:t>
            </w:r>
            <w:r w:rsidR="00F526D8" w:rsidRPr="00A712E2">
              <w:rPr>
                <w:rFonts w:ascii="Leelawadee" w:hAnsi="Leelawadee" w:cs="Leelawadee"/>
              </w:rPr>
              <w:t>90</w:t>
            </w:r>
            <w:r w:rsidRPr="00A712E2">
              <w:rPr>
                <w:rFonts w:ascii="Leelawadee" w:hAnsi="Leelawadee" w:cs="Leelawadee"/>
              </w:rPr>
              <w:t xml:space="preserve"> min. (contacturen: </w:t>
            </w:r>
            <w:r w:rsidR="00F526D8" w:rsidRPr="00A712E2">
              <w:rPr>
                <w:rFonts w:ascii="Leelawadee" w:hAnsi="Leelawadee" w:cs="Leelawadee"/>
              </w:rPr>
              <w:t>6</w:t>
            </w:r>
            <w:r w:rsidR="00164E73" w:rsidRPr="00A712E2">
              <w:rPr>
                <w:rFonts w:ascii="Leelawadee" w:hAnsi="Leelawadee" w:cs="Leelawadee"/>
              </w:rPr>
              <w:t>0 min./ zelfstudie-</w:t>
            </w:r>
            <w:r w:rsidR="009062A4" w:rsidRPr="00A712E2">
              <w:rPr>
                <w:rFonts w:ascii="Leelawadee" w:hAnsi="Leelawadee" w:cs="Leelawadee"/>
              </w:rPr>
              <w:t>uren:</w:t>
            </w:r>
            <w:r w:rsidRPr="00A712E2">
              <w:rPr>
                <w:rFonts w:ascii="Leelawadee" w:hAnsi="Leelawadee" w:cs="Leelawadee"/>
              </w:rPr>
              <w:t xml:space="preserve"> -/ beoordelingstijd: </w:t>
            </w:r>
            <w:r w:rsidR="00F526D8" w:rsidRPr="00A712E2">
              <w:rPr>
                <w:rFonts w:ascii="Leelawadee" w:hAnsi="Leelawadee" w:cs="Leelawadee"/>
              </w:rPr>
              <w:t>30</w:t>
            </w:r>
            <w:r w:rsidRPr="00A712E2">
              <w:rPr>
                <w:rFonts w:ascii="Leelawadee" w:hAnsi="Leelawadee" w:cs="Leelawadee"/>
              </w:rPr>
              <w:t xml:space="preserve"> min.)</w:t>
            </w:r>
          </w:p>
        </w:tc>
      </w:tr>
      <w:tr w:rsidR="008E5ECD" w:rsidRPr="00A712E2" w:rsidTr="00917883">
        <w:tc>
          <w:tcPr>
            <w:tcW w:w="9225" w:type="dxa"/>
          </w:tcPr>
          <w:p w:rsidR="008E5ECD" w:rsidRPr="00A712E2" w:rsidRDefault="008E5ECD" w:rsidP="000807FD">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t>St</w:t>
            </w:r>
            <w:r w:rsidR="00F526D8" w:rsidRPr="00A712E2">
              <w:rPr>
                <w:rFonts w:ascii="Leelawadee" w:hAnsi="Leelawadee" w:cs="Leelawadee"/>
                <w:b/>
                <w:color w:val="006600"/>
                <w:lang w:val="nl-NL"/>
              </w:rPr>
              <w:t>a</w:t>
            </w:r>
            <w:r w:rsidRPr="00A712E2">
              <w:rPr>
                <w:rFonts w:ascii="Leelawadee" w:hAnsi="Leelawadee" w:cs="Leelawadee"/>
                <w:b/>
                <w:color w:val="006600"/>
                <w:lang w:val="nl-NL"/>
              </w:rPr>
              <w:t>p 2</w:t>
            </w:r>
            <w:r w:rsidRPr="00A712E2">
              <w:rPr>
                <w:rFonts w:ascii="Leelawadee" w:hAnsi="Leelawadee" w:cs="Leelawadee"/>
                <w:b/>
                <w:color w:val="006600"/>
                <w:lang w:val="nl-NL"/>
              </w:rPr>
              <w:tab/>
            </w:r>
            <w:r w:rsidR="003A35AD" w:rsidRPr="00A712E2">
              <w:rPr>
                <w:rFonts w:ascii="Leelawadee" w:hAnsi="Leelawadee" w:cs="Leelawadee"/>
                <w:b/>
                <w:color w:val="006600"/>
                <w:lang w:val="nl-NL"/>
              </w:rPr>
              <w:t>Taal</w:t>
            </w:r>
            <w:r w:rsidRPr="00A712E2">
              <w:rPr>
                <w:rFonts w:ascii="Leelawadee" w:hAnsi="Leelawadee" w:cs="Leelawadee"/>
                <w:b/>
                <w:color w:val="006600"/>
                <w:lang w:val="nl-NL"/>
              </w:rPr>
              <w:t xml:space="preserve"> </w:t>
            </w:r>
          </w:p>
          <w:p w:rsidR="008E5ECD" w:rsidRPr="00A712E2" w:rsidRDefault="008E5ECD" w:rsidP="000807FD">
            <w:pPr>
              <w:tabs>
                <w:tab w:val="left" w:pos="885"/>
              </w:tabs>
              <w:spacing w:before="12" w:after="12" w:line="276" w:lineRule="auto"/>
              <w:rPr>
                <w:rFonts w:ascii="Leelawadee" w:hAnsi="Leelawadee" w:cs="Leelawadee"/>
                <w:lang w:val="nl-NL"/>
              </w:rPr>
            </w:pPr>
            <w:r w:rsidRPr="00A712E2">
              <w:rPr>
                <w:rFonts w:ascii="Leelawadee" w:hAnsi="Leelawadee" w:cs="Leelawadee"/>
                <w:lang w:val="nl-NL"/>
              </w:rPr>
              <w:t>(</w:t>
            </w:r>
            <w:r w:rsidR="009062A4" w:rsidRPr="00A712E2">
              <w:rPr>
                <w:rFonts w:ascii="Leelawadee" w:hAnsi="Leelawadee" w:cs="Leelawadee"/>
                <w:lang w:val="nl-NL"/>
              </w:rPr>
              <w:t>Instructie</w:t>
            </w:r>
            <w:r w:rsidRPr="00A712E2">
              <w:rPr>
                <w:rFonts w:ascii="Leelawadee" w:hAnsi="Leelawadee" w:cs="Leelawadee"/>
                <w:lang w:val="nl-NL"/>
              </w:rPr>
              <w:t>: W</w:t>
            </w:r>
            <w:r w:rsidR="00F526D8" w:rsidRPr="00A712E2">
              <w:rPr>
                <w:rFonts w:ascii="Leelawadee" w:hAnsi="Leelawadee" w:cs="Leelawadee"/>
                <w:lang w:val="nl-NL"/>
              </w:rPr>
              <w:t>erken aan vereiste taalvaardigheden</w:t>
            </w:r>
            <w:r w:rsidRPr="00A712E2">
              <w:rPr>
                <w:rFonts w:ascii="Leelawadee" w:hAnsi="Leelawadee" w:cs="Leelawadee"/>
                <w:lang w:val="nl-NL"/>
              </w:rPr>
              <w:t>)</w:t>
            </w:r>
            <w:r w:rsidRPr="00A712E2">
              <w:rPr>
                <w:noProof/>
              </w:rPr>
              <w:drawing>
                <wp:anchor distT="0" distB="0" distL="114300" distR="114300" simplePos="0" relativeHeight="251645952"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45"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8E5ECD" w:rsidRPr="00A712E2" w:rsidRDefault="00F526D8" w:rsidP="000807FD">
            <w:pPr>
              <w:pStyle w:val="Listenabsatz"/>
              <w:numPr>
                <w:ilvl w:val="0"/>
                <w:numId w:val="1"/>
              </w:numPr>
              <w:spacing w:before="12" w:after="12" w:line="276" w:lineRule="auto"/>
              <w:ind w:hanging="183"/>
              <w:rPr>
                <w:rFonts w:ascii="Leelawadee" w:hAnsi="Leelawadee" w:cs="Leelawadee"/>
              </w:rPr>
            </w:pPr>
            <w:r w:rsidRPr="00A712E2">
              <w:rPr>
                <w:rFonts w:ascii="Leelawadee" w:hAnsi="Leelawadee" w:cs="Leelawadee"/>
              </w:rPr>
              <w:t>Deelnemers dienen termen te reflecteren, die de organisatorische cultuur beschrijven</w:t>
            </w:r>
          </w:p>
          <w:p w:rsidR="008E5ECD" w:rsidRPr="00A712E2" w:rsidRDefault="008E5ECD" w:rsidP="000807FD">
            <w:pPr>
              <w:pStyle w:val="Listenabsatz"/>
              <w:spacing w:before="12" w:after="12" w:line="276" w:lineRule="auto"/>
              <w:ind w:left="1788"/>
              <w:rPr>
                <w:rFonts w:ascii="Leelawadee" w:hAnsi="Leelawadee" w:cs="Leelawadee"/>
              </w:rPr>
            </w:pPr>
          </w:p>
        </w:tc>
      </w:tr>
    </w:tbl>
    <w:p w:rsidR="0082284A" w:rsidRPr="00A712E2" w:rsidRDefault="0082284A">
      <w:pPr>
        <w:rPr>
          <w:lang w:val="nl-NL"/>
        </w:rPr>
      </w:pPr>
    </w:p>
    <w:tbl>
      <w:tblPr>
        <w:tblStyle w:val="Tabellenraster"/>
        <w:tblW w:w="9225" w:type="dxa"/>
        <w:tblInd w:w="108" w:type="dxa"/>
        <w:tblLook w:val="04A0" w:firstRow="1" w:lastRow="0" w:firstColumn="1" w:lastColumn="0" w:noHBand="0" w:noVBand="1"/>
      </w:tblPr>
      <w:tblGrid>
        <w:gridCol w:w="9225"/>
      </w:tblGrid>
      <w:tr w:rsidR="008E5ECD" w:rsidRPr="00A712E2" w:rsidTr="00917883">
        <w:tc>
          <w:tcPr>
            <w:tcW w:w="9225" w:type="dxa"/>
          </w:tcPr>
          <w:p w:rsidR="008E5ECD" w:rsidRPr="00A712E2" w:rsidRDefault="008E5ECD" w:rsidP="000807FD">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t>St</w:t>
            </w:r>
            <w:r w:rsidR="00F526D8" w:rsidRPr="00A712E2">
              <w:rPr>
                <w:rFonts w:ascii="Leelawadee" w:hAnsi="Leelawadee" w:cs="Leelawadee"/>
                <w:b/>
                <w:color w:val="006600"/>
                <w:lang w:val="nl-NL"/>
              </w:rPr>
              <w:t>a</w:t>
            </w:r>
            <w:r w:rsidRPr="00A712E2">
              <w:rPr>
                <w:rFonts w:ascii="Leelawadee" w:hAnsi="Leelawadee" w:cs="Leelawadee"/>
                <w:b/>
                <w:color w:val="006600"/>
                <w:lang w:val="nl-NL"/>
              </w:rPr>
              <w:t>p 3</w:t>
            </w:r>
            <w:r w:rsidRPr="00A712E2">
              <w:rPr>
                <w:rFonts w:ascii="Leelawadee" w:hAnsi="Leelawadee" w:cs="Leelawadee"/>
                <w:b/>
                <w:color w:val="006600"/>
                <w:lang w:val="nl-NL"/>
              </w:rPr>
              <w:tab/>
            </w:r>
            <w:r w:rsidR="00F526D8" w:rsidRPr="00A712E2">
              <w:rPr>
                <w:rFonts w:ascii="Leelawadee" w:hAnsi="Leelawadee" w:cs="Leelawadee"/>
                <w:b/>
                <w:color w:val="006600"/>
                <w:lang w:val="nl-NL"/>
              </w:rPr>
              <w:t>Hoofdopdracht</w:t>
            </w:r>
            <w:r w:rsidRPr="00A712E2">
              <w:rPr>
                <w:rFonts w:ascii="Leelawadee" w:hAnsi="Leelawadee" w:cs="Leelawadee"/>
                <w:b/>
                <w:color w:val="006600"/>
                <w:lang w:val="nl-NL"/>
              </w:rPr>
              <w:t>!</w:t>
            </w:r>
          </w:p>
          <w:p w:rsidR="008E5ECD" w:rsidRPr="00A712E2" w:rsidRDefault="008E5ECD" w:rsidP="000807FD">
            <w:pPr>
              <w:pStyle w:val="Listenabsatz"/>
              <w:numPr>
                <w:ilvl w:val="0"/>
                <w:numId w:val="1"/>
              </w:numPr>
              <w:spacing w:before="12" w:after="12" w:line="276" w:lineRule="auto"/>
              <w:ind w:left="1066" w:hanging="181"/>
              <w:rPr>
                <w:rFonts w:ascii="Leelawadee" w:hAnsi="Leelawadee" w:cs="Leelawadee"/>
              </w:rPr>
            </w:pPr>
            <w:r w:rsidRPr="00A712E2">
              <w:rPr>
                <w:noProof/>
                <w:color w:val="0000FF"/>
                <w:lang w:val="de-DE" w:eastAsia="de-DE"/>
              </w:rPr>
              <w:drawing>
                <wp:anchor distT="0" distB="0" distL="114300" distR="114300" simplePos="0" relativeHeight="251649024"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46"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164E73" w:rsidRPr="00A712E2">
              <w:rPr>
                <w:rFonts w:ascii="Leelawadee" w:hAnsi="Leelawadee" w:cs="Leelawadee"/>
              </w:rPr>
              <w:t>Werken in tweetallen</w:t>
            </w:r>
          </w:p>
          <w:p w:rsidR="008E5ECD" w:rsidRPr="00A712E2" w:rsidRDefault="008E5ECD" w:rsidP="000807FD">
            <w:pPr>
              <w:spacing w:before="12" w:after="12" w:line="276" w:lineRule="auto"/>
              <w:rPr>
                <w:rFonts w:ascii="Leelawadee" w:hAnsi="Leelawadee" w:cs="Leelawadee"/>
                <w:sz w:val="18"/>
                <w:szCs w:val="18"/>
                <w:lang w:val="nl-NL"/>
              </w:rPr>
            </w:pPr>
          </w:p>
          <w:p w:rsidR="000807FD" w:rsidRPr="00A712E2" w:rsidRDefault="000807FD" w:rsidP="000807FD">
            <w:pPr>
              <w:spacing w:before="12" w:after="12" w:line="276" w:lineRule="auto"/>
              <w:rPr>
                <w:rFonts w:ascii="Leelawadee" w:hAnsi="Leelawadee" w:cs="Leelawadee"/>
                <w:sz w:val="18"/>
                <w:szCs w:val="18"/>
                <w:lang w:val="nl-NL"/>
              </w:rPr>
            </w:pPr>
          </w:p>
          <w:p w:rsidR="00011804" w:rsidRPr="00A712E2" w:rsidRDefault="00F526D8" w:rsidP="000807FD">
            <w:pPr>
              <w:spacing w:before="12" w:after="12" w:line="276" w:lineRule="auto"/>
              <w:rPr>
                <w:rFonts w:ascii="Leelawadee" w:hAnsi="Leelawadee" w:cs="Leelawadee"/>
                <w:lang w:val="nl-NL"/>
              </w:rPr>
            </w:pPr>
            <w:r w:rsidRPr="00A712E2">
              <w:rPr>
                <w:rFonts w:ascii="Leelawadee" w:hAnsi="Leelawadee" w:cs="Leelawadee"/>
                <w:lang w:val="nl-NL"/>
              </w:rPr>
              <w:t>Beschrijving opdracht</w:t>
            </w:r>
            <w:r w:rsidR="00011804" w:rsidRPr="00A712E2">
              <w:rPr>
                <w:rFonts w:ascii="Leelawadee" w:hAnsi="Leelawadee" w:cs="Leelawadee"/>
                <w:lang w:val="nl-NL"/>
              </w:rPr>
              <w:t xml:space="preserve">: </w:t>
            </w:r>
          </w:p>
          <w:p w:rsidR="00031987" w:rsidRPr="00A712E2" w:rsidRDefault="00031987" w:rsidP="00031987">
            <w:pPr>
              <w:spacing w:before="12" w:after="12" w:line="276" w:lineRule="auto"/>
              <w:ind w:left="360"/>
              <w:rPr>
                <w:rFonts w:ascii="Leelawadee" w:hAnsi="Leelawadee" w:cs="Leelawadee"/>
                <w:lang w:val="nl-NL"/>
              </w:rPr>
            </w:pPr>
            <w:r w:rsidRPr="00A712E2">
              <w:rPr>
                <w:rFonts w:ascii="Leelawadee" w:hAnsi="Leelawadee" w:cs="Leelawadee"/>
                <w:lang w:val="nl-NL"/>
              </w:rPr>
              <w:t xml:space="preserve">1.    </w:t>
            </w:r>
            <w:r w:rsidR="0088619C" w:rsidRPr="00A712E2">
              <w:rPr>
                <w:rFonts w:ascii="Leelawadee" w:hAnsi="Leelawadee" w:cs="Leelawadee"/>
                <w:lang w:val="nl-NL"/>
              </w:rPr>
              <w:t xml:space="preserve">Deelnemers worden gevraagd zich in tweetallen in te delen en online </w:t>
            </w:r>
            <w:r w:rsidR="00C917E7" w:rsidRPr="00A712E2">
              <w:rPr>
                <w:rFonts w:ascii="Leelawadee" w:hAnsi="Leelawadee" w:cs="Leelawadee"/>
                <w:lang w:val="nl-NL"/>
              </w:rPr>
              <w:t xml:space="preserve">te zoeken </w:t>
            </w:r>
            <w:r w:rsidR="0088619C" w:rsidRPr="00A712E2">
              <w:rPr>
                <w:rFonts w:ascii="Leelawadee" w:hAnsi="Leelawadee" w:cs="Leelawadee"/>
                <w:lang w:val="nl-NL"/>
              </w:rPr>
              <w:t>naar</w:t>
            </w:r>
          </w:p>
          <w:p w:rsidR="00031987" w:rsidRPr="00A712E2" w:rsidRDefault="00031987" w:rsidP="00031987">
            <w:pPr>
              <w:spacing w:before="12" w:after="12" w:line="276" w:lineRule="auto"/>
              <w:ind w:left="360"/>
              <w:rPr>
                <w:rFonts w:ascii="Leelawadee" w:hAnsi="Leelawadee" w:cs="Leelawadee"/>
                <w:lang w:val="nl-NL"/>
              </w:rPr>
            </w:pPr>
            <w:r w:rsidRPr="00A712E2">
              <w:rPr>
                <w:rFonts w:ascii="Leelawadee" w:hAnsi="Leelawadee" w:cs="Leelawadee"/>
                <w:lang w:val="nl-NL"/>
              </w:rPr>
              <w:t xml:space="preserve">       </w:t>
            </w:r>
            <w:r w:rsidR="0088619C" w:rsidRPr="00A712E2">
              <w:rPr>
                <w:rFonts w:ascii="Leelawadee" w:hAnsi="Leelawadee" w:cs="Leelawadee"/>
                <w:lang w:val="nl-NL"/>
              </w:rPr>
              <w:t>documenten</w:t>
            </w:r>
            <w:r w:rsidR="00C63EB2" w:rsidRPr="00A712E2">
              <w:rPr>
                <w:rFonts w:ascii="Leelawadee" w:hAnsi="Leelawadee" w:cs="Leelawadee"/>
                <w:lang w:val="nl-NL"/>
              </w:rPr>
              <w:t>, video’s, case</w:t>
            </w:r>
            <w:r w:rsidR="00C917E7" w:rsidRPr="00A712E2">
              <w:rPr>
                <w:rFonts w:ascii="Leelawadee" w:hAnsi="Leelawadee" w:cs="Leelawadee"/>
                <w:lang w:val="nl-NL"/>
              </w:rPr>
              <w:t xml:space="preserve"> </w:t>
            </w:r>
            <w:r w:rsidR="00164E73" w:rsidRPr="00A712E2">
              <w:rPr>
                <w:rFonts w:ascii="Leelawadee" w:hAnsi="Leelawadee" w:cs="Leelawadee"/>
                <w:lang w:val="nl-NL"/>
              </w:rPr>
              <w:t>studies</w:t>
            </w:r>
            <w:r w:rsidR="0088619C" w:rsidRPr="00A712E2">
              <w:rPr>
                <w:rFonts w:ascii="Leelawadee" w:hAnsi="Leelawadee" w:cs="Leelawadee"/>
                <w:lang w:val="nl-NL"/>
              </w:rPr>
              <w:t xml:space="preserve"> enz. </w:t>
            </w:r>
            <w:r w:rsidR="005E6E3F" w:rsidRPr="00A712E2">
              <w:rPr>
                <w:rFonts w:ascii="Leelawadee" w:hAnsi="Leelawadee" w:cs="Leelawadee"/>
                <w:lang w:val="nl-NL"/>
              </w:rPr>
              <w:t xml:space="preserve">van </w:t>
            </w:r>
            <w:r w:rsidR="00C917E7" w:rsidRPr="00A712E2">
              <w:rPr>
                <w:rFonts w:ascii="Leelawadee" w:hAnsi="Leelawadee" w:cs="Leelawadee"/>
                <w:lang w:val="nl-NL"/>
              </w:rPr>
              <w:t>beproefde methoden</w:t>
            </w:r>
            <w:r w:rsidR="005E6E3F" w:rsidRPr="00A712E2">
              <w:rPr>
                <w:rFonts w:ascii="Leelawadee" w:hAnsi="Leelawadee" w:cs="Leelawadee"/>
                <w:lang w:val="nl-NL"/>
              </w:rPr>
              <w:t xml:space="preserve"> op het gebied van</w:t>
            </w:r>
          </w:p>
          <w:p w:rsidR="00031987" w:rsidRPr="00A712E2" w:rsidRDefault="00031987" w:rsidP="00031987">
            <w:pPr>
              <w:spacing w:before="12" w:after="12" w:line="276" w:lineRule="auto"/>
              <w:ind w:left="360"/>
              <w:rPr>
                <w:rFonts w:ascii="Leelawadee" w:hAnsi="Leelawadee" w:cs="Leelawadee"/>
                <w:lang w:val="nl-NL"/>
              </w:rPr>
            </w:pPr>
            <w:r w:rsidRPr="00A712E2">
              <w:rPr>
                <w:rFonts w:ascii="Leelawadee" w:hAnsi="Leelawadee" w:cs="Leelawadee"/>
                <w:lang w:val="nl-NL"/>
              </w:rPr>
              <w:t xml:space="preserve">       </w:t>
            </w:r>
            <w:r w:rsidR="005E6E3F" w:rsidRPr="00A712E2">
              <w:rPr>
                <w:rFonts w:ascii="Leelawadee" w:hAnsi="Leelawadee" w:cs="Leelawadee"/>
                <w:lang w:val="nl-NL"/>
              </w:rPr>
              <w:t>teamwork binnen toeristische organisaties</w:t>
            </w:r>
            <w:r w:rsidR="000807FD" w:rsidRPr="00A712E2">
              <w:rPr>
                <w:rFonts w:ascii="Leelawadee" w:hAnsi="Leelawadee" w:cs="Leelawadee"/>
                <w:lang w:val="nl-NL"/>
              </w:rPr>
              <w:t xml:space="preserve">. </w:t>
            </w:r>
            <w:r w:rsidR="005E6E3F" w:rsidRPr="00A712E2">
              <w:rPr>
                <w:rFonts w:ascii="Leelawadee" w:hAnsi="Leelawadee" w:cs="Leelawadee"/>
                <w:lang w:val="nl-NL"/>
              </w:rPr>
              <w:t>Zij dienen same</w:t>
            </w:r>
            <w:r w:rsidR="00F61ADA" w:rsidRPr="00A712E2">
              <w:rPr>
                <w:rFonts w:ascii="Leelawadee" w:hAnsi="Leelawadee" w:cs="Leelawadee"/>
                <w:lang w:val="nl-NL"/>
              </w:rPr>
              <w:t>n een di</w:t>
            </w:r>
            <w:r w:rsidR="00C917E7" w:rsidRPr="00A712E2">
              <w:rPr>
                <w:rFonts w:ascii="Leelawadee" w:hAnsi="Leelawadee" w:cs="Leelawadee"/>
                <w:lang w:val="nl-NL"/>
              </w:rPr>
              <w:t>scussie te beginnen</w:t>
            </w:r>
          </w:p>
          <w:p w:rsidR="00F61ADA" w:rsidRPr="00A712E2" w:rsidRDefault="00031987" w:rsidP="00031987">
            <w:pPr>
              <w:spacing w:before="12" w:after="12" w:line="276" w:lineRule="auto"/>
              <w:ind w:left="360"/>
              <w:rPr>
                <w:rFonts w:ascii="Leelawadee" w:hAnsi="Leelawadee" w:cs="Leelawadee"/>
                <w:i/>
                <w:lang w:val="nl-NL"/>
              </w:rPr>
            </w:pPr>
            <w:r w:rsidRPr="00A712E2">
              <w:rPr>
                <w:rFonts w:ascii="Leelawadee" w:hAnsi="Leelawadee" w:cs="Leelawadee"/>
                <w:lang w:val="nl-NL"/>
              </w:rPr>
              <w:t xml:space="preserve">      </w:t>
            </w:r>
            <w:r w:rsidR="00C917E7" w:rsidRPr="00A712E2">
              <w:rPr>
                <w:rFonts w:ascii="Leelawadee" w:hAnsi="Leelawadee" w:cs="Leelawadee"/>
                <w:lang w:val="nl-NL"/>
              </w:rPr>
              <w:t xml:space="preserve"> die </w:t>
            </w:r>
            <w:r w:rsidR="00F61ADA" w:rsidRPr="00A712E2">
              <w:rPr>
                <w:rFonts w:ascii="Leelawadee" w:hAnsi="Leelawadee" w:cs="Leelawadee"/>
                <w:lang w:val="nl-NL"/>
              </w:rPr>
              <w:t>op</w:t>
            </w:r>
            <w:r w:rsidR="005E6E3F" w:rsidRPr="00A712E2">
              <w:rPr>
                <w:rFonts w:ascii="Leelawadee" w:hAnsi="Leelawadee" w:cs="Leelawadee"/>
                <w:lang w:val="nl-NL"/>
              </w:rPr>
              <w:t xml:space="preserve"> de volgende </w:t>
            </w:r>
            <w:r w:rsidR="00F61ADA" w:rsidRPr="00A712E2">
              <w:rPr>
                <w:rFonts w:ascii="Leelawadee" w:hAnsi="Leelawadee" w:cs="Leelawadee"/>
                <w:lang w:val="nl-NL"/>
              </w:rPr>
              <w:t>oriëntatiepunten</w:t>
            </w:r>
            <w:r w:rsidR="00C917E7" w:rsidRPr="00A712E2">
              <w:rPr>
                <w:rFonts w:ascii="Leelawadee" w:hAnsi="Leelawadee" w:cs="Leelawadee"/>
                <w:lang w:val="nl-NL"/>
              </w:rPr>
              <w:t xml:space="preserve"> is gericht</w:t>
            </w:r>
            <w:r w:rsidR="00F61ADA" w:rsidRPr="00A712E2">
              <w:rPr>
                <w:rFonts w:ascii="Leelawadee" w:hAnsi="Leelawadee" w:cs="Leelawadee"/>
                <w:lang w:val="nl-NL"/>
              </w:rPr>
              <w:t>:</w:t>
            </w:r>
            <w:r w:rsidR="005E6E3F" w:rsidRPr="00A712E2">
              <w:rPr>
                <w:rFonts w:ascii="Leelawadee" w:hAnsi="Leelawadee" w:cs="Leelawadee"/>
                <w:lang w:val="nl-NL"/>
              </w:rPr>
              <w:t xml:space="preserve"> </w:t>
            </w:r>
          </w:p>
          <w:p w:rsidR="000807FD" w:rsidRPr="00A712E2" w:rsidRDefault="00F61ADA" w:rsidP="00AE085C">
            <w:pPr>
              <w:pStyle w:val="Listenabsatz"/>
              <w:numPr>
                <w:ilvl w:val="0"/>
                <w:numId w:val="20"/>
              </w:numPr>
              <w:spacing w:before="12" w:after="12" w:line="276" w:lineRule="auto"/>
              <w:rPr>
                <w:rFonts w:ascii="Leelawadee" w:hAnsi="Leelawadee" w:cs="Leelawadee"/>
                <w:i/>
              </w:rPr>
            </w:pPr>
            <w:r w:rsidRPr="00A712E2">
              <w:rPr>
                <w:rFonts w:ascii="Leelawadee" w:hAnsi="Leelawadee" w:cs="Leelawadee"/>
                <w:i/>
              </w:rPr>
              <w:t>Wat is de benadering van de organisatie</w:t>
            </w:r>
            <w:r w:rsidR="000807FD" w:rsidRPr="00A712E2">
              <w:rPr>
                <w:rFonts w:ascii="Leelawadee" w:hAnsi="Leelawadee" w:cs="Leelawadee"/>
                <w:i/>
              </w:rPr>
              <w:t>?</w:t>
            </w:r>
          </w:p>
          <w:p w:rsidR="000807FD" w:rsidRPr="00A712E2" w:rsidRDefault="00F61ADA" w:rsidP="000807FD">
            <w:pPr>
              <w:pStyle w:val="Listenabsatz"/>
              <w:numPr>
                <w:ilvl w:val="0"/>
                <w:numId w:val="20"/>
              </w:numPr>
              <w:spacing w:before="12" w:after="12" w:line="276" w:lineRule="auto"/>
              <w:rPr>
                <w:rFonts w:ascii="Leelawadee" w:hAnsi="Leelawadee" w:cs="Leelawadee"/>
                <w:i/>
              </w:rPr>
            </w:pPr>
            <w:r w:rsidRPr="00A712E2">
              <w:rPr>
                <w:rFonts w:ascii="Leelawadee" w:hAnsi="Leelawadee" w:cs="Leelawadee"/>
                <w:i/>
              </w:rPr>
              <w:t xml:space="preserve">Hoe kan </w:t>
            </w:r>
            <w:r w:rsidR="00C917E7" w:rsidRPr="00A712E2">
              <w:rPr>
                <w:rFonts w:ascii="Leelawadee" w:hAnsi="Leelawadee" w:cs="Leelawadee"/>
                <w:i/>
              </w:rPr>
              <w:t>zijn</w:t>
            </w:r>
            <w:r w:rsidRPr="00A712E2">
              <w:rPr>
                <w:rFonts w:ascii="Leelawadee" w:hAnsi="Leelawadee" w:cs="Leelawadee"/>
                <w:i/>
              </w:rPr>
              <w:t xml:space="preserve"> </w:t>
            </w:r>
            <w:r w:rsidR="000807FD" w:rsidRPr="00A712E2">
              <w:rPr>
                <w:rFonts w:ascii="Leelawadee" w:hAnsi="Leelawadee" w:cs="Leelawadee"/>
                <w:i/>
              </w:rPr>
              <w:t>“cultu</w:t>
            </w:r>
            <w:r w:rsidRPr="00A712E2">
              <w:rPr>
                <w:rFonts w:ascii="Leelawadee" w:hAnsi="Leelawadee" w:cs="Leelawadee"/>
                <w:i/>
              </w:rPr>
              <w:t>u</w:t>
            </w:r>
            <w:r w:rsidR="000807FD" w:rsidRPr="00A712E2">
              <w:rPr>
                <w:rFonts w:ascii="Leelawadee" w:hAnsi="Leelawadee" w:cs="Leelawadee"/>
                <w:i/>
              </w:rPr>
              <w:t xml:space="preserve">r” </w:t>
            </w:r>
            <w:r w:rsidR="005A43CC" w:rsidRPr="00A712E2">
              <w:rPr>
                <w:rFonts w:ascii="Leelawadee" w:hAnsi="Leelawadee" w:cs="Leelawadee"/>
                <w:i/>
              </w:rPr>
              <w:t>worden gedefinieerd</w:t>
            </w:r>
            <w:r w:rsidR="000807FD" w:rsidRPr="00A712E2">
              <w:rPr>
                <w:rFonts w:ascii="Leelawadee" w:hAnsi="Leelawadee" w:cs="Leelawadee"/>
                <w:i/>
              </w:rPr>
              <w:t>?</w:t>
            </w:r>
          </w:p>
          <w:p w:rsidR="000807FD" w:rsidRPr="00A712E2" w:rsidRDefault="00CB5F5D" w:rsidP="000807FD">
            <w:pPr>
              <w:pStyle w:val="Listenabsatz"/>
              <w:numPr>
                <w:ilvl w:val="0"/>
                <w:numId w:val="20"/>
              </w:numPr>
              <w:spacing w:before="12" w:after="12" w:line="276" w:lineRule="auto"/>
              <w:rPr>
                <w:rFonts w:ascii="Leelawadee" w:hAnsi="Leelawadee" w:cs="Leelawadee"/>
                <w:i/>
              </w:rPr>
            </w:pPr>
            <w:r w:rsidRPr="00A712E2">
              <w:rPr>
                <w:rFonts w:ascii="Leelawadee" w:hAnsi="Leelawadee" w:cs="Leelawadee"/>
                <w:i/>
              </w:rPr>
              <w:t>Waardoor wordt het een beproefde methode</w:t>
            </w:r>
            <w:r w:rsidR="000807FD" w:rsidRPr="00A712E2">
              <w:rPr>
                <w:rFonts w:ascii="Leelawadee" w:hAnsi="Leelawadee" w:cs="Leelawadee"/>
                <w:i/>
              </w:rPr>
              <w:t>?</w:t>
            </w:r>
          </w:p>
          <w:p w:rsidR="000807FD" w:rsidRPr="00A712E2" w:rsidRDefault="00CB5F5D" w:rsidP="0029776A">
            <w:pPr>
              <w:pStyle w:val="Listenabsatz"/>
              <w:spacing w:before="12" w:after="12" w:line="276" w:lineRule="auto"/>
              <w:rPr>
                <w:rFonts w:ascii="Leelawadee" w:hAnsi="Leelawadee" w:cs="Leelawadee"/>
                <w:i/>
              </w:rPr>
            </w:pPr>
            <w:r w:rsidRPr="00A712E2">
              <w:rPr>
                <w:rFonts w:ascii="Leelawadee" w:hAnsi="Leelawadee" w:cs="Leelawadee"/>
                <w:i/>
              </w:rPr>
              <w:t>Wat zijn de uitdagingen van een afwisselende werkplek</w:t>
            </w:r>
            <w:r w:rsidR="000807FD" w:rsidRPr="00A712E2">
              <w:rPr>
                <w:rFonts w:ascii="Leelawadee" w:hAnsi="Leelawadee" w:cs="Leelawadee"/>
                <w:i/>
              </w:rPr>
              <w:t>?</w:t>
            </w:r>
          </w:p>
          <w:p w:rsidR="000807FD" w:rsidRPr="00A712E2" w:rsidRDefault="00CB5F5D" w:rsidP="000807FD">
            <w:pPr>
              <w:pStyle w:val="Listenabsatz"/>
              <w:numPr>
                <w:ilvl w:val="0"/>
                <w:numId w:val="20"/>
              </w:numPr>
              <w:spacing w:before="12" w:after="12" w:line="276" w:lineRule="auto"/>
              <w:rPr>
                <w:rFonts w:ascii="Leelawadee" w:hAnsi="Leelawadee" w:cs="Leelawadee"/>
                <w:i/>
              </w:rPr>
            </w:pPr>
            <w:r w:rsidRPr="00A712E2">
              <w:rPr>
                <w:rFonts w:ascii="Leelawadee" w:hAnsi="Leelawadee" w:cs="Leelawadee"/>
                <w:i/>
              </w:rPr>
              <w:t>Kan de praktijk worden omgezet</w:t>
            </w:r>
            <w:r w:rsidR="000807FD" w:rsidRPr="00A712E2">
              <w:rPr>
                <w:rFonts w:ascii="Leelawadee" w:hAnsi="Leelawadee" w:cs="Leelawadee"/>
                <w:i/>
              </w:rPr>
              <w:t>?</w:t>
            </w:r>
          </w:p>
          <w:p w:rsidR="00031987" w:rsidRPr="00A712E2" w:rsidRDefault="00031987" w:rsidP="00031987">
            <w:pPr>
              <w:spacing w:before="12" w:after="12" w:line="276" w:lineRule="auto"/>
              <w:ind w:left="360"/>
              <w:rPr>
                <w:rFonts w:ascii="Leelawadee" w:hAnsi="Leelawadee" w:cs="Leelawadee"/>
                <w:lang w:val="nl-NL"/>
              </w:rPr>
            </w:pPr>
            <w:r w:rsidRPr="00A712E2">
              <w:rPr>
                <w:rFonts w:ascii="Leelawadee" w:hAnsi="Leelawadee" w:cs="Leelawadee"/>
                <w:lang w:val="nl-NL"/>
              </w:rPr>
              <w:t xml:space="preserve">2.    </w:t>
            </w:r>
            <w:r w:rsidR="00CB5F5D" w:rsidRPr="00A712E2">
              <w:rPr>
                <w:rFonts w:ascii="Leelawadee" w:hAnsi="Leelawadee" w:cs="Leelawadee"/>
                <w:lang w:val="nl-NL"/>
              </w:rPr>
              <w:t xml:space="preserve">Eén van het tweetal noteert tijdens de discussie </w:t>
            </w:r>
            <w:r w:rsidR="00872862" w:rsidRPr="00A712E2">
              <w:rPr>
                <w:rFonts w:ascii="Leelawadee" w:hAnsi="Leelawadee" w:cs="Leelawadee"/>
                <w:lang w:val="nl-NL"/>
              </w:rPr>
              <w:t xml:space="preserve">de belangrijkste bevindingen en </w:t>
            </w:r>
          </w:p>
          <w:p w:rsidR="000807FD" w:rsidRPr="00A712E2" w:rsidRDefault="009561B9" w:rsidP="00031987">
            <w:pPr>
              <w:spacing w:before="12" w:after="12" w:line="276" w:lineRule="auto"/>
              <w:ind w:left="360"/>
              <w:rPr>
                <w:rFonts w:ascii="Leelawadee" w:hAnsi="Leelawadee" w:cs="Leelawadee"/>
                <w:sz w:val="18"/>
                <w:szCs w:val="18"/>
                <w:lang w:val="nl-NL"/>
              </w:rPr>
            </w:pPr>
            <w:r w:rsidRPr="00A712E2">
              <w:rPr>
                <w:rFonts w:ascii="Leelawadee" w:hAnsi="Leelawadee" w:cs="Leelawadee"/>
                <w:lang w:val="nl-NL"/>
              </w:rPr>
              <w:t xml:space="preserve">       </w:t>
            </w:r>
            <w:r w:rsidR="00031987" w:rsidRPr="00A712E2">
              <w:rPr>
                <w:rFonts w:ascii="Leelawadee" w:hAnsi="Leelawadee" w:cs="Leelawadee"/>
                <w:lang w:val="nl-NL"/>
              </w:rPr>
              <w:t>conclus</w:t>
            </w:r>
            <w:r w:rsidR="00872862" w:rsidRPr="00A712E2">
              <w:rPr>
                <w:rFonts w:ascii="Leelawadee" w:hAnsi="Leelawadee" w:cs="Leelawadee"/>
                <w:lang w:val="nl-NL"/>
              </w:rPr>
              <w:t xml:space="preserve">ies en presenteert de resultaten aan de groep. </w:t>
            </w:r>
          </w:p>
        </w:tc>
      </w:tr>
    </w:tbl>
    <w:p w:rsidR="008E5ECD" w:rsidRPr="00A712E2" w:rsidRDefault="008E5ECD" w:rsidP="008E5ECD">
      <w:pPr>
        <w:tabs>
          <w:tab w:val="left" w:pos="1845"/>
        </w:tabs>
        <w:rPr>
          <w:lang w:val="nl-NL"/>
        </w:rPr>
      </w:pPr>
    </w:p>
    <w:p w:rsidR="001833C4" w:rsidRPr="00A712E2" w:rsidRDefault="001833C4" w:rsidP="008E5ECD">
      <w:pPr>
        <w:tabs>
          <w:tab w:val="left" w:pos="1845"/>
        </w:tabs>
        <w:rPr>
          <w:b/>
          <w:lang w:val="nl-NL"/>
        </w:rPr>
      </w:pPr>
    </w:p>
    <w:tbl>
      <w:tblPr>
        <w:tblStyle w:val="Tabellenraster"/>
        <w:tblW w:w="9225" w:type="dxa"/>
        <w:tblInd w:w="108" w:type="dxa"/>
        <w:tblLook w:val="04A0" w:firstRow="1" w:lastRow="0" w:firstColumn="1" w:lastColumn="0" w:noHBand="0" w:noVBand="1"/>
      </w:tblPr>
      <w:tblGrid>
        <w:gridCol w:w="9225"/>
      </w:tblGrid>
      <w:tr w:rsidR="00011804" w:rsidRPr="00A712E2" w:rsidTr="00917883">
        <w:tc>
          <w:tcPr>
            <w:tcW w:w="9225" w:type="dxa"/>
          </w:tcPr>
          <w:p w:rsidR="00D55D58" w:rsidRPr="00A712E2" w:rsidRDefault="00D55D58" w:rsidP="00D55D58">
            <w:pPr>
              <w:tabs>
                <w:tab w:val="left" w:pos="885"/>
              </w:tabs>
              <w:spacing w:before="12" w:after="12" w:line="276" w:lineRule="auto"/>
              <w:rPr>
                <w:sz w:val="56"/>
                <w:szCs w:val="56"/>
                <w:lang w:val="nl-NL"/>
              </w:rPr>
            </w:pPr>
            <w:r w:rsidRPr="00A712E2">
              <w:rPr>
                <w:rFonts w:ascii="Leelawadee" w:hAnsi="Leelawadee" w:cs="Leelawadee"/>
                <w:noProof/>
                <w:color w:val="006600"/>
              </w:rPr>
              <w:lastRenderedPageBreak/>
              <w:drawing>
                <wp:anchor distT="0" distB="0" distL="114300" distR="114300" simplePos="0" relativeHeight="251737088" behindDoc="0" locked="0" layoutInCell="1" allowOverlap="1">
                  <wp:simplePos x="0" y="0"/>
                  <wp:positionH relativeFrom="column">
                    <wp:posOffset>4008595</wp:posOffset>
                  </wp:positionH>
                  <wp:positionV relativeFrom="paragraph">
                    <wp:posOffset>24114</wp:posOffset>
                  </wp:positionV>
                  <wp:extent cx="1761754" cy="993975"/>
                  <wp:effectExtent l="0" t="0" r="0" b="0"/>
                  <wp:wrapNone/>
                  <wp:docPr id="55"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754" cy="993975"/>
                          </a:xfrm>
                          <a:prstGeom prst="rect">
                            <a:avLst/>
                          </a:prstGeom>
                          <a:noFill/>
                          <a:ln>
                            <a:noFill/>
                          </a:ln>
                        </pic:spPr>
                      </pic:pic>
                    </a:graphicData>
                  </a:graphic>
                </wp:anchor>
              </w:drawing>
            </w:r>
            <w:r w:rsidRPr="00A712E2">
              <w:rPr>
                <w:rFonts w:ascii="Leelawadee" w:hAnsi="Leelawadee" w:cs="Leelawadee"/>
                <w:b/>
                <w:color w:val="006600"/>
                <w:lang w:val="nl-NL"/>
              </w:rPr>
              <w:t>Stap 4</w:t>
            </w:r>
            <w:r w:rsidRPr="00A712E2">
              <w:rPr>
                <w:rFonts w:ascii="Leelawadee" w:hAnsi="Leelawadee" w:cs="Leelawadee"/>
                <w:b/>
                <w:color w:val="006600"/>
                <w:lang w:val="nl-NL"/>
              </w:rPr>
              <w:tab/>
              <w:t>Terugblik</w:t>
            </w:r>
          </w:p>
          <w:p w:rsidR="00D55D58" w:rsidRPr="00A712E2" w:rsidRDefault="00D55D58" w:rsidP="00D55D58">
            <w:pPr>
              <w:spacing w:before="12" w:after="12" w:line="276" w:lineRule="auto"/>
              <w:rPr>
                <w:rFonts w:ascii="Leelawadee" w:hAnsi="Leelawadee" w:cs="Leelawadee"/>
                <w:lang w:val="nl-NL"/>
              </w:rPr>
            </w:pPr>
            <w:r w:rsidRPr="00A712E2">
              <w:rPr>
                <w:noProof/>
              </w:rPr>
              <w:drawing>
                <wp:anchor distT="0" distB="0" distL="114300" distR="114300" simplePos="0" relativeHeight="251736064"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61"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D55D58" w:rsidRPr="00A712E2" w:rsidRDefault="00D55D58" w:rsidP="00D55D58">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Wat heb je door deze opdracht geleerd?</w:t>
            </w:r>
          </w:p>
          <w:p w:rsidR="00D55D58" w:rsidRPr="00A712E2" w:rsidRDefault="00D55D58" w:rsidP="00D55D58">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 xml:space="preserve">Wat was </w:t>
            </w:r>
            <w:r w:rsidR="00980EBF" w:rsidRPr="00A712E2">
              <w:rPr>
                <w:rFonts w:ascii="Leelawadee" w:hAnsi="Leelawadee" w:cs="Leelawadee"/>
                <w:i/>
              </w:rPr>
              <w:t>moeilijk</w:t>
            </w:r>
            <w:r w:rsidRPr="00A712E2">
              <w:rPr>
                <w:rFonts w:ascii="Leelawadee" w:hAnsi="Leelawadee" w:cs="Leelawadee"/>
                <w:i/>
              </w:rPr>
              <w:t>?</w:t>
            </w:r>
          </w:p>
          <w:p w:rsidR="00980EBF" w:rsidRPr="00A712E2" w:rsidRDefault="00D55D58" w:rsidP="00D55D58">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 xml:space="preserve">Wat waren de belangrijkste </w:t>
            </w:r>
            <w:r w:rsidR="00980EBF" w:rsidRPr="00A712E2">
              <w:rPr>
                <w:rFonts w:ascii="Leelawadee" w:hAnsi="Leelawadee" w:cs="Leelawadee"/>
                <w:i/>
              </w:rPr>
              <w:t>“geleerde lessen”/</w:t>
            </w:r>
            <w:r w:rsidRPr="00A712E2">
              <w:rPr>
                <w:rFonts w:ascii="Leelawadee" w:hAnsi="Leelawadee" w:cs="Leelawadee"/>
                <w:i/>
              </w:rPr>
              <w:t>conclusies</w:t>
            </w:r>
          </w:p>
          <w:p w:rsidR="00D55D58" w:rsidRPr="00A712E2" w:rsidRDefault="00980EBF" w:rsidP="00980EBF">
            <w:pPr>
              <w:pStyle w:val="Listenabsatz"/>
              <w:spacing w:before="12" w:after="12" w:line="276" w:lineRule="auto"/>
              <w:ind w:left="1068"/>
              <w:rPr>
                <w:rFonts w:ascii="Leelawadee" w:hAnsi="Leelawadee" w:cs="Leelawadee"/>
                <w:i/>
              </w:rPr>
            </w:pPr>
            <w:r w:rsidRPr="00A712E2">
              <w:rPr>
                <w:rFonts w:ascii="Leelawadee" w:hAnsi="Leelawadee" w:cs="Leelawadee"/>
                <w:i/>
              </w:rPr>
              <w:t>van deze opdracht</w:t>
            </w:r>
            <w:r w:rsidR="00D55D58" w:rsidRPr="00A712E2">
              <w:rPr>
                <w:rFonts w:ascii="Leelawadee" w:hAnsi="Leelawadee" w:cs="Leelawadee"/>
                <w:i/>
              </w:rPr>
              <w:t xml:space="preserve">? </w:t>
            </w:r>
          </w:p>
          <w:p w:rsidR="00D55D58" w:rsidRPr="00A712E2" w:rsidRDefault="00D55D58" w:rsidP="00D55D58">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Is er op dit gebied meer vocabulaire/grammatica nodig?</w:t>
            </w:r>
          </w:p>
          <w:p w:rsidR="008969CF" w:rsidRPr="00A712E2" w:rsidRDefault="008969CF" w:rsidP="00D55D58">
            <w:pPr>
              <w:pStyle w:val="Listenabsatz"/>
              <w:spacing w:before="12" w:after="12" w:line="276" w:lineRule="auto"/>
              <w:ind w:left="1068"/>
              <w:rPr>
                <w:rFonts w:ascii="Leelawadee" w:hAnsi="Leelawadee" w:cs="Leelawadee"/>
                <w:i/>
              </w:rPr>
            </w:pPr>
          </w:p>
        </w:tc>
      </w:tr>
      <w:tr w:rsidR="00011804" w:rsidRPr="00A712E2" w:rsidTr="00917883">
        <w:tc>
          <w:tcPr>
            <w:tcW w:w="9225" w:type="dxa"/>
          </w:tcPr>
          <w:p w:rsidR="00D55D58" w:rsidRPr="00A712E2" w:rsidRDefault="00D55D58" w:rsidP="00D55D58">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t>Stap 5</w:t>
            </w:r>
            <w:r w:rsidRPr="00A712E2">
              <w:rPr>
                <w:rFonts w:ascii="Leelawadee" w:hAnsi="Leelawadee" w:cs="Leelawadee"/>
                <w:b/>
                <w:color w:val="006600"/>
                <w:lang w:val="nl-NL"/>
              </w:rPr>
              <w:tab/>
              <w:t>Documenteren</w:t>
            </w:r>
          </w:p>
          <w:p w:rsidR="00D55D58" w:rsidRPr="00A712E2" w:rsidRDefault="00D55D58" w:rsidP="00D55D58">
            <w:pPr>
              <w:pStyle w:val="Listenabsatz"/>
              <w:numPr>
                <w:ilvl w:val="0"/>
                <w:numId w:val="1"/>
              </w:numPr>
              <w:spacing w:before="12" w:after="12" w:line="276" w:lineRule="auto"/>
              <w:ind w:hanging="183"/>
              <w:rPr>
                <w:rFonts w:ascii="Leelawadee" w:hAnsi="Leelawadee" w:cs="Leelawadee"/>
              </w:rPr>
            </w:pPr>
            <w:r w:rsidRPr="00A712E2">
              <w:rPr>
                <w:noProof/>
                <w:color w:val="0000FF"/>
                <w:lang w:val="de-DE" w:eastAsia="de-DE"/>
              </w:rPr>
              <w:drawing>
                <wp:anchor distT="0" distB="0" distL="114300" distR="114300" simplePos="0" relativeHeight="251739136"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268"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A712E2">
              <w:rPr>
                <w:rFonts w:ascii="Leelawadee" w:hAnsi="Leelawadee" w:cs="Leelawadee"/>
              </w:rPr>
              <w:t>Actualiseer je logboek.</w:t>
            </w:r>
          </w:p>
          <w:p w:rsidR="00D55D58" w:rsidRPr="00A712E2" w:rsidRDefault="00D55D58" w:rsidP="00D55D58">
            <w:pPr>
              <w:pStyle w:val="Listenabsatz"/>
              <w:numPr>
                <w:ilvl w:val="1"/>
                <w:numId w:val="1"/>
              </w:numPr>
              <w:spacing w:before="12" w:after="12" w:line="276" w:lineRule="auto"/>
              <w:rPr>
                <w:rFonts w:ascii="Leelawadee" w:hAnsi="Leelawadee" w:cs="Leelawadee"/>
              </w:rPr>
            </w:pPr>
            <w:r w:rsidRPr="00A712E2">
              <w:rPr>
                <w:rFonts w:ascii="Leelawadee" w:hAnsi="Leelawadee" w:cs="Leelawadee"/>
              </w:rPr>
              <w:t xml:space="preserve">De vaardigheden die ik tijdens deze unit heb </w:t>
            </w:r>
            <w:r w:rsidR="00980EBF" w:rsidRPr="00A712E2">
              <w:rPr>
                <w:rFonts w:ascii="Leelawadee" w:hAnsi="Leelawadee" w:cs="Leelawadee"/>
              </w:rPr>
              <w:t>ontwikkeld</w:t>
            </w:r>
            <w:r w:rsidRPr="00A712E2">
              <w:rPr>
                <w:rFonts w:ascii="Leelawadee" w:hAnsi="Leelawadee" w:cs="Leelawadee"/>
              </w:rPr>
              <w:t xml:space="preserve"> zijn:</w:t>
            </w:r>
          </w:p>
          <w:p w:rsidR="00D55D58" w:rsidRPr="00A712E2" w:rsidRDefault="00D55D58" w:rsidP="00D55D58">
            <w:pPr>
              <w:pStyle w:val="Listenabsatz"/>
              <w:numPr>
                <w:ilvl w:val="1"/>
                <w:numId w:val="1"/>
              </w:numPr>
              <w:spacing w:before="12" w:after="12" w:line="276" w:lineRule="auto"/>
              <w:rPr>
                <w:rFonts w:ascii="Leelawadee" w:hAnsi="Leelawadee" w:cs="Leelawadee"/>
              </w:rPr>
            </w:pPr>
            <w:r w:rsidRPr="00A712E2">
              <w:rPr>
                <w:rFonts w:ascii="Leelawadee" w:hAnsi="Leelawadee" w:cs="Leelawadee"/>
              </w:rPr>
              <w:t xml:space="preserve">Notities over </w:t>
            </w:r>
            <w:r w:rsidR="00980EBF" w:rsidRPr="00A712E2">
              <w:rPr>
                <w:rFonts w:ascii="Leelawadee" w:hAnsi="Leelawadee" w:cs="Leelawadee"/>
              </w:rPr>
              <w:t>het leren van de taal</w:t>
            </w:r>
            <w:r w:rsidRPr="00A712E2">
              <w:rPr>
                <w:rFonts w:ascii="Leelawadee" w:hAnsi="Leelawadee" w:cs="Leelawadee"/>
              </w:rPr>
              <w:t xml:space="preserve"> door deze opdracht: </w:t>
            </w:r>
          </w:p>
          <w:p w:rsidR="00D55D58" w:rsidRPr="00A712E2" w:rsidRDefault="00D55D58" w:rsidP="00D55D58">
            <w:pPr>
              <w:spacing w:before="12" w:after="12" w:line="276" w:lineRule="auto"/>
              <w:rPr>
                <w:rFonts w:ascii="Leelawadee" w:hAnsi="Leelawadee" w:cs="Leelawadee"/>
                <w:lang w:val="nl-NL"/>
              </w:rPr>
            </w:pPr>
          </w:p>
          <w:p w:rsidR="00D55D58" w:rsidRPr="00A712E2" w:rsidRDefault="00D55D58" w:rsidP="00D55D58">
            <w:pPr>
              <w:spacing w:before="12" w:after="12" w:line="276" w:lineRule="auto"/>
              <w:rPr>
                <w:rFonts w:ascii="Leelawadee" w:hAnsi="Leelawadee" w:cs="Leelawadee"/>
                <w:b/>
                <w:lang w:val="nl-NL"/>
              </w:rPr>
            </w:pPr>
            <w:r w:rsidRPr="00A712E2">
              <w:rPr>
                <w:rFonts w:ascii="Leelawadee" w:hAnsi="Leelawadee" w:cs="Leelawadee"/>
                <w:b/>
                <w:lang w:val="nl-NL"/>
              </w:rPr>
              <w:t xml:space="preserve">Follow-up en beoordelingsmethoden </w:t>
            </w:r>
          </w:p>
          <w:p w:rsidR="00D55D58" w:rsidRPr="00A712E2" w:rsidRDefault="00D55D58" w:rsidP="00D55D58">
            <w:pPr>
              <w:spacing w:before="12" w:after="12" w:line="276" w:lineRule="auto"/>
              <w:rPr>
                <w:rFonts w:ascii="Leelawadee" w:hAnsi="Leelawadee" w:cs="Leelawadee"/>
                <w:lang w:val="nl-NL"/>
              </w:rPr>
            </w:pPr>
            <w:r w:rsidRPr="00A712E2">
              <w:rPr>
                <w:rFonts w:ascii="MS Gothic" w:eastAsia="MS Gothic" w:hAnsi="MS Gothic" w:cs="Calibri"/>
                <w:kern w:val="1"/>
                <w:sz w:val="24"/>
                <w:szCs w:val="24"/>
                <w:lang w:val="nl-NL" w:eastAsia="ja-JP"/>
              </w:rPr>
              <w:t>☒</w:t>
            </w:r>
            <w:r w:rsidRPr="00A712E2">
              <w:rPr>
                <w:rFonts w:ascii="Segoe UI Symbol" w:hAnsi="Segoe UI Symbol" w:cs="Segoe UI Symbol"/>
                <w:lang w:val="nl-NL"/>
              </w:rPr>
              <w:t xml:space="preserve"> </w:t>
            </w:r>
            <w:r w:rsidRPr="00A712E2">
              <w:rPr>
                <w:rFonts w:ascii="Leelawadee" w:hAnsi="Leelawadee" w:cs="Leelawadee"/>
                <w:lang w:val="nl-NL"/>
              </w:rPr>
              <w:t>Logboek</w:t>
            </w:r>
          </w:p>
          <w:p w:rsidR="00011804" w:rsidRPr="00A712E2" w:rsidRDefault="00011804" w:rsidP="00774EAD">
            <w:pPr>
              <w:spacing w:before="12" w:after="12" w:line="276" w:lineRule="auto"/>
              <w:rPr>
                <w:rFonts w:ascii="Leelawadee" w:hAnsi="Leelawadee" w:cs="Leelawadee"/>
                <w:lang w:val="nl-NL"/>
              </w:rPr>
            </w:pPr>
          </w:p>
        </w:tc>
      </w:tr>
    </w:tbl>
    <w:p w:rsidR="007175C6" w:rsidRPr="00A712E2" w:rsidRDefault="007175C6">
      <w:pPr>
        <w:rPr>
          <w:lang w:val="nl-NL"/>
        </w:rPr>
      </w:pPr>
      <w:r w:rsidRPr="00A712E2">
        <w:rPr>
          <w:lang w:val="nl-NL"/>
        </w:rPr>
        <w:br w:type="page"/>
      </w:r>
    </w:p>
    <w:p w:rsidR="001833C4" w:rsidRPr="00A712E2" w:rsidRDefault="001833C4" w:rsidP="0029776A">
      <w:pPr>
        <w:tabs>
          <w:tab w:val="left" w:pos="1845"/>
        </w:tabs>
        <w:rPr>
          <w:lang w:val="nl-NL"/>
        </w:rPr>
      </w:pPr>
    </w:p>
    <w:tbl>
      <w:tblPr>
        <w:tblStyle w:val="ListTable3-Accent61"/>
        <w:tblW w:w="9214" w:type="dxa"/>
        <w:tblInd w:w="108" w:type="dxa"/>
        <w:shd w:val="clear" w:color="auto" w:fill="006600"/>
        <w:tblLook w:val="04A0" w:firstRow="1" w:lastRow="0" w:firstColumn="1" w:lastColumn="0" w:noHBand="0" w:noVBand="1"/>
      </w:tblPr>
      <w:tblGrid>
        <w:gridCol w:w="9214"/>
      </w:tblGrid>
      <w:tr w:rsidR="0029776A" w:rsidRPr="00A712E2" w:rsidTr="0091788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tcBorders>
              <w:right w:val="single" w:sz="4" w:space="0" w:color="008000"/>
            </w:tcBorders>
            <w:shd w:val="clear" w:color="auto" w:fill="006600"/>
          </w:tcPr>
          <w:p w:rsidR="0029776A" w:rsidRPr="00A712E2" w:rsidRDefault="00D55D58" w:rsidP="007A5884">
            <w:pPr>
              <w:spacing w:before="12" w:after="12"/>
              <w:jc w:val="both"/>
              <w:rPr>
                <w:rFonts w:ascii="Leelawadee" w:hAnsi="Leelawadee" w:cs="Leelawadee"/>
                <w:sz w:val="32"/>
                <w:szCs w:val="32"/>
                <w:lang w:val="nl-NL"/>
              </w:rPr>
            </w:pPr>
            <w:r w:rsidRPr="00A712E2">
              <w:rPr>
                <w:rFonts w:ascii="Leelawadee" w:hAnsi="Leelawadee" w:cs="Leelawadee"/>
                <w:sz w:val="32"/>
                <w:szCs w:val="32"/>
                <w:lang w:val="nl-NL"/>
              </w:rPr>
              <w:t>Opdracht</w:t>
            </w:r>
            <w:r w:rsidR="0029776A" w:rsidRPr="00A712E2">
              <w:rPr>
                <w:rFonts w:ascii="Leelawadee" w:hAnsi="Leelawadee" w:cs="Leelawadee"/>
                <w:sz w:val="32"/>
                <w:szCs w:val="32"/>
                <w:lang w:val="nl-NL"/>
              </w:rPr>
              <w:t xml:space="preserve"> 7: </w:t>
            </w:r>
            <w:r w:rsidR="00AF515E" w:rsidRPr="00A712E2">
              <w:rPr>
                <w:rFonts w:ascii="Leelawadee" w:hAnsi="Leelawadee" w:cs="Leelawadee"/>
                <w:i/>
                <w:sz w:val="32"/>
                <w:szCs w:val="32"/>
                <w:lang w:val="nl-NL"/>
              </w:rPr>
              <w:t>Cultu</w:t>
            </w:r>
            <w:r w:rsidRPr="00A712E2">
              <w:rPr>
                <w:rFonts w:ascii="Leelawadee" w:hAnsi="Leelawadee" w:cs="Leelawadee"/>
                <w:i/>
                <w:sz w:val="32"/>
                <w:szCs w:val="32"/>
                <w:lang w:val="nl-NL"/>
              </w:rPr>
              <w:t>ur</w:t>
            </w:r>
            <w:r w:rsidR="00AF515E" w:rsidRPr="00A712E2">
              <w:rPr>
                <w:rFonts w:ascii="Leelawadee" w:hAnsi="Leelawadee" w:cs="Leelawadee"/>
                <w:i/>
                <w:sz w:val="32"/>
                <w:szCs w:val="32"/>
                <w:lang w:val="nl-NL"/>
              </w:rPr>
              <w:t xml:space="preserve"> &amp;</w:t>
            </w:r>
            <w:r w:rsidR="0029776A" w:rsidRPr="00A712E2">
              <w:rPr>
                <w:rFonts w:ascii="Leelawadee" w:hAnsi="Leelawadee" w:cs="Leelawadee"/>
                <w:i/>
                <w:sz w:val="32"/>
                <w:szCs w:val="32"/>
                <w:lang w:val="nl-NL"/>
              </w:rPr>
              <w:t xml:space="preserve"> </w:t>
            </w:r>
            <w:r w:rsidRPr="00A712E2">
              <w:rPr>
                <w:rFonts w:ascii="Leelawadee" w:hAnsi="Leelawadee" w:cs="Leelawadee"/>
                <w:i/>
                <w:sz w:val="32"/>
                <w:szCs w:val="32"/>
                <w:lang w:val="nl-NL"/>
              </w:rPr>
              <w:t>ti</w:t>
            </w:r>
            <w:r w:rsidR="00C114DC" w:rsidRPr="00A712E2">
              <w:rPr>
                <w:rFonts w:ascii="Leelawadee" w:hAnsi="Leelawadee" w:cs="Leelawadee"/>
                <w:i/>
                <w:sz w:val="32"/>
                <w:szCs w:val="32"/>
                <w:lang w:val="nl-NL"/>
              </w:rPr>
              <w:t>me</w:t>
            </w:r>
            <w:r w:rsidR="0029776A" w:rsidRPr="00A712E2">
              <w:rPr>
                <w:rFonts w:ascii="Leelawadee" w:hAnsi="Leelawadee" w:cs="Leelawadee"/>
                <w:i/>
                <w:sz w:val="32"/>
                <w:szCs w:val="32"/>
                <w:lang w:val="nl-NL"/>
              </w:rPr>
              <w:t>management</w:t>
            </w:r>
          </w:p>
          <w:p w:rsidR="0029776A" w:rsidRPr="00A712E2" w:rsidRDefault="00D55D58" w:rsidP="007A5884">
            <w:pPr>
              <w:spacing w:before="12" w:after="12"/>
              <w:jc w:val="both"/>
              <w:rPr>
                <w:rFonts w:ascii="Gill Sans MT" w:hAnsi="Gill Sans MT"/>
                <w:lang w:val="nl-NL"/>
              </w:rPr>
            </w:pPr>
            <w:r w:rsidRPr="00A712E2">
              <w:rPr>
                <w:rFonts w:ascii="Leelawadee" w:hAnsi="Leelawadee" w:cs="Leelawadee"/>
                <w:lang w:val="nl-NL"/>
              </w:rPr>
              <w:t>Onderwerp en introduct</w:t>
            </w:r>
            <w:r w:rsidR="005C353B" w:rsidRPr="00A712E2">
              <w:rPr>
                <w:rFonts w:ascii="Leelawadee" w:hAnsi="Leelawadee" w:cs="Leelawadee"/>
                <w:lang w:val="nl-NL"/>
              </w:rPr>
              <w:t>ie – voor opleiders / werkgever</w:t>
            </w:r>
            <w:r w:rsidRPr="00A712E2">
              <w:rPr>
                <w:rFonts w:ascii="Leelawadee" w:hAnsi="Leelawadee" w:cs="Leelawadee"/>
                <w:lang w:val="nl-NL"/>
              </w:rPr>
              <w:t>vertegenwoordigers</w:t>
            </w:r>
          </w:p>
        </w:tc>
      </w:tr>
      <w:tr w:rsidR="0029776A" w:rsidRPr="00A712E2" w:rsidTr="009178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Borders>
              <w:right w:val="single" w:sz="4" w:space="0" w:color="008000"/>
            </w:tcBorders>
          </w:tcPr>
          <w:p w:rsidR="0029776A" w:rsidRPr="00A712E2" w:rsidRDefault="0029776A" w:rsidP="007A5884">
            <w:pPr>
              <w:rPr>
                <w:rFonts w:ascii="Gill Sans MT" w:hAnsi="Gill Sans MT"/>
                <w:lang w:val="nl-NL"/>
              </w:rPr>
            </w:pPr>
          </w:p>
          <w:p w:rsidR="005F0ABC" w:rsidRPr="00A712E2" w:rsidRDefault="0029776A" w:rsidP="00011804">
            <w:pPr>
              <w:ind w:left="856" w:hanging="856"/>
              <w:jc w:val="both"/>
              <w:rPr>
                <w:rFonts w:ascii="Leelawadee UI" w:hAnsi="Leelawadee UI" w:cs="Leelawadee UI"/>
                <w:lang w:val="nl-NL"/>
              </w:rPr>
            </w:pPr>
            <w:r w:rsidRPr="00A712E2">
              <w:rPr>
                <w:rFonts w:ascii="Leelawadee UI" w:hAnsi="Leelawadee UI" w:cs="Leelawadee UI"/>
                <w:noProof/>
              </w:rPr>
              <w:drawing>
                <wp:anchor distT="0" distB="0" distL="114300" distR="114300" simplePos="0" relativeHeight="251678720" behindDoc="0" locked="0" layoutInCell="1" allowOverlap="1">
                  <wp:simplePos x="0" y="0"/>
                  <wp:positionH relativeFrom="margin">
                    <wp:posOffset>-27305</wp:posOffset>
                  </wp:positionH>
                  <wp:positionV relativeFrom="paragraph">
                    <wp:posOffset>26670</wp:posOffset>
                  </wp:positionV>
                  <wp:extent cx="450215" cy="253365"/>
                  <wp:effectExtent l="0" t="0" r="6985" b="0"/>
                  <wp:wrapSquare wrapText="bothSides"/>
                  <wp:docPr id="20"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l="8408" t="34717" r="85787" b="59468"/>
                          <a:stretch/>
                        </pic:blipFill>
                        <pic:spPr bwMode="auto">
                          <a:xfrm>
                            <a:off x="0" y="0"/>
                            <a:ext cx="450215" cy="253365"/>
                          </a:xfrm>
                          <a:prstGeom prst="rect">
                            <a:avLst/>
                          </a:prstGeom>
                          <a:ln>
                            <a:noFill/>
                          </a:ln>
                          <a:extLst>
                            <a:ext uri="{53640926-AAD7-44D8-BBD7-CCE9431645EC}">
                              <a14:shadowObscured xmlns:a14="http://schemas.microsoft.com/office/drawing/2010/main"/>
                            </a:ext>
                          </a:extLst>
                        </pic:spPr>
                      </pic:pic>
                    </a:graphicData>
                  </a:graphic>
                </wp:anchor>
              </w:drawing>
            </w:r>
            <w:r w:rsidR="00D55D58" w:rsidRPr="00A712E2">
              <w:rPr>
                <w:rFonts w:ascii="Leelawadee UI" w:hAnsi="Leelawadee UI" w:cs="Leelawadee UI"/>
                <w:lang w:val="nl-NL"/>
              </w:rPr>
              <w:t>Het concept over het ti</w:t>
            </w:r>
            <w:r w:rsidR="00C114DC" w:rsidRPr="00A712E2">
              <w:rPr>
                <w:rFonts w:ascii="Leelawadee UI" w:hAnsi="Leelawadee UI" w:cs="Leelawadee UI"/>
                <w:lang w:val="nl-NL"/>
              </w:rPr>
              <w:t>me</w:t>
            </w:r>
            <w:r w:rsidR="005F0ABC" w:rsidRPr="00A712E2">
              <w:rPr>
                <w:rFonts w:ascii="Leelawadee UI" w:hAnsi="Leelawadee UI" w:cs="Leelawadee UI"/>
                <w:lang w:val="nl-NL"/>
              </w:rPr>
              <w:t xml:space="preserve">management binnen een cultuur beïnvloedt hoe dit wordt gewaardeerd en gecontroleerd. </w:t>
            </w:r>
            <w:r w:rsidR="00B91805" w:rsidRPr="00A712E2">
              <w:rPr>
                <w:rFonts w:ascii="Leelawadee UI" w:hAnsi="Leelawadee UI" w:cs="Leelawadee UI"/>
                <w:lang w:val="nl-NL"/>
              </w:rPr>
              <w:t>Verschillende concepten</w:t>
            </w:r>
            <w:r w:rsidR="006413C3" w:rsidRPr="00A712E2">
              <w:rPr>
                <w:rFonts w:ascii="Leelawadee UI" w:hAnsi="Leelawadee UI" w:cs="Leelawadee UI"/>
                <w:lang w:val="nl-NL"/>
              </w:rPr>
              <w:t xml:space="preserve"> van tijd</w:t>
            </w:r>
            <w:r w:rsidR="00B91805" w:rsidRPr="00A712E2">
              <w:rPr>
                <w:rFonts w:ascii="Leelawadee UI" w:hAnsi="Leelawadee UI" w:cs="Leelawadee UI"/>
                <w:lang w:val="nl-NL"/>
              </w:rPr>
              <w:t xml:space="preserve"> </w:t>
            </w:r>
            <w:r w:rsidR="006413C3" w:rsidRPr="00A712E2">
              <w:rPr>
                <w:rFonts w:ascii="Leelawadee UI" w:hAnsi="Leelawadee UI" w:cs="Leelawadee UI"/>
                <w:lang w:val="nl-NL"/>
              </w:rPr>
              <w:t xml:space="preserve">in culturen zijn een kwestie </w:t>
            </w:r>
            <w:r w:rsidR="00980EBF" w:rsidRPr="00A712E2">
              <w:rPr>
                <w:rFonts w:ascii="Leelawadee UI" w:hAnsi="Leelawadee UI" w:cs="Leelawadee UI"/>
                <w:lang w:val="nl-NL"/>
              </w:rPr>
              <w:t>bij</w:t>
            </w:r>
            <w:r w:rsidR="006413C3" w:rsidRPr="00A712E2">
              <w:rPr>
                <w:rFonts w:ascii="Leelawadee UI" w:hAnsi="Leelawadee UI" w:cs="Leelawadee UI"/>
                <w:lang w:val="nl-NL"/>
              </w:rPr>
              <w:t xml:space="preserve"> organisaties die leerlingen met een migratieachtergrond</w:t>
            </w:r>
            <w:r w:rsidR="00980EBF" w:rsidRPr="00A712E2">
              <w:rPr>
                <w:rFonts w:ascii="Leelawadee UI" w:hAnsi="Leelawadee UI" w:cs="Leelawadee UI"/>
                <w:lang w:val="nl-NL"/>
              </w:rPr>
              <w:t xml:space="preserve"> inzetten</w:t>
            </w:r>
            <w:r w:rsidR="006413C3" w:rsidRPr="00A712E2">
              <w:rPr>
                <w:rFonts w:ascii="Leelawadee UI" w:hAnsi="Leelawadee UI" w:cs="Leelawadee UI"/>
                <w:lang w:val="nl-NL"/>
              </w:rPr>
              <w:t xml:space="preserve">. Deadlines van meetings en </w:t>
            </w:r>
            <w:r w:rsidR="008C59F6" w:rsidRPr="00A712E2">
              <w:rPr>
                <w:rFonts w:ascii="Leelawadee UI" w:hAnsi="Leelawadee UI" w:cs="Leelawadee UI"/>
                <w:lang w:val="nl-NL"/>
              </w:rPr>
              <w:t xml:space="preserve">het werk managen met leerlingen </w:t>
            </w:r>
            <w:r w:rsidR="001A50FE" w:rsidRPr="00A712E2">
              <w:rPr>
                <w:rFonts w:ascii="Leelawadee UI" w:hAnsi="Leelawadee UI" w:cs="Leelawadee UI"/>
                <w:lang w:val="nl-NL"/>
              </w:rPr>
              <w:t>van</w:t>
            </w:r>
            <w:r w:rsidR="008C59F6" w:rsidRPr="00A712E2">
              <w:rPr>
                <w:rFonts w:ascii="Leelawadee UI" w:hAnsi="Leelawadee UI" w:cs="Leelawadee UI"/>
                <w:lang w:val="nl-NL"/>
              </w:rPr>
              <w:t xml:space="preserve"> verschillende </w:t>
            </w:r>
            <w:r w:rsidR="001A50FE" w:rsidRPr="00A712E2">
              <w:rPr>
                <w:rFonts w:ascii="Leelawadee UI" w:hAnsi="Leelawadee UI" w:cs="Leelawadee UI"/>
                <w:lang w:val="nl-NL"/>
              </w:rPr>
              <w:t>afkomst</w:t>
            </w:r>
            <w:r w:rsidR="008C59F6" w:rsidRPr="00A712E2">
              <w:rPr>
                <w:rFonts w:ascii="Leelawadee UI" w:hAnsi="Leelawadee UI" w:cs="Leelawadee UI"/>
                <w:lang w:val="nl-NL"/>
              </w:rPr>
              <w:t xml:space="preserve"> kunnen een uitdagend aspect zijn bij het managen van interculturele relaties. </w:t>
            </w:r>
          </w:p>
          <w:p w:rsidR="0029776A" w:rsidRPr="00A712E2" w:rsidRDefault="0029776A" w:rsidP="008C59F6">
            <w:pPr>
              <w:ind w:left="856" w:hanging="856"/>
              <w:jc w:val="both"/>
              <w:rPr>
                <w:rFonts w:ascii="Gill Sans MT" w:hAnsi="Gill Sans MT"/>
                <w:lang w:val="nl-NL"/>
              </w:rPr>
            </w:pPr>
          </w:p>
        </w:tc>
      </w:tr>
    </w:tbl>
    <w:p w:rsidR="0029776A" w:rsidRPr="00A712E2" w:rsidRDefault="0029776A" w:rsidP="0029776A">
      <w:pPr>
        <w:tabs>
          <w:tab w:val="left" w:pos="1845"/>
        </w:tabs>
        <w:rPr>
          <w:lang w:val="nl-NL"/>
        </w:rPr>
      </w:pPr>
    </w:p>
    <w:tbl>
      <w:tblPr>
        <w:tblStyle w:val="Tabellenraster"/>
        <w:tblW w:w="9225" w:type="dxa"/>
        <w:tblInd w:w="108" w:type="dxa"/>
        <w:tblLook w:val="04A0" w:firstRow="1" w:lastRow="0" w:firstColumn="1" w:lastColumn="0" w:noHBand="0" w:noVBand="1"/>
      </w:tblPr>
      <w:tblGrid>
        <w:gridCol w:w="9225"/>
      </w:tblGrid>
      <w:tr w:rsidR="0029776A" w:rsidRPr="00A712E2" w:rsidTr="00B26B14">
        <w:tc>
          <w:tcPr>
            <w:tcW w:w="9225" w:type="dxa"/>
          </w:tcPr>
          <w:p w:rsidR="0029776A" w:rsidRPr="00A712E2" w:rsidRDefault="0029776A" w:rsidP="007A5884">
            <w:pPr>
              <w:tabs>
                <w:tab w:val="left" w:pos="885"/>
              </w:tabs>
              <w:spacing w:before="12" w:after="12" w:line="276" w:lineRule="auto"/>
              <w:jc w:val="both"/>
              <w:rPr>
                <w:rFonts w:ascii="Leelawadee" w:hAnsi="Leelawadee" w:cs="Leelawadee"/>
                <w:b/>
                <w:color w:val="006600"/>
                <w:lang w:val="nl-NL"/>
              </w:rPr>
            </w:pPr>
            <w:r w:rsidRPr="00A712E2">
              <w:rPr>
                <w:rFonts w:ascii="Leelawadee" w:hAnsi="Leelawadee" w:cs="Leelawadee"/>
                <w:b/>
                <w:color w:val="006600"/>
                <w:lang w:val="nl-NL"/>
              </w:rPr>
              <w:t>St</w:t>
            </w:r>
            <w:r w:rsidR="008C59F6" w:rsidRPr="00A712E2">
              <w:rPr>
                <w:rFonts w:ascii="Leelawadee" w:hAnsi="Leelawadee" w:cs="Leelawadee"/>
                <w:b/>
                <w:color w:val="006600"/>
                <w:lang w:val="nl-NL"/>
              </w:rPr>
              <w:t>a</w:t>
            </w:r>
            <w:r w:rsidRPr="00A712E2">
              <w:rPr>
                <w:rFonts w:ascii="Leelawadee" w:hAnsi="Leelawadee" w:cs="Leelawadee"/>
                <w:b/>
                <w:color w:val="006600"/>
                <w:lang w:val="nl-NL"/>
              </w:rPr>
              <w:t>p 1</w:t>
            </w:r>
            <w:r w:rsidRPr="00A712E2">
              <w:rPr>
                <w:rFonts w:ascii="Leelawadee" w:hAnsi="Leelawadee" w:cs="Leelawadee"/>
                <w:b/>
                <w:color w:val="006600"/>
                <w:lang w:val="nl-NL"/>
              </w:rPr>
              <w:tab/>
            </w:r>
            <w:r w:rsidR="008C59F6" w:rsidRPr="00A712E2">
              <w:rPr>
                <w:rFonts w:ascii="Leelawadee" w:hAnsi="Leelawadee" w:cs="Leelawadee"/>
                <w:b/>
                <w:color w:val="006600"/>
                <w:lang w:val="nl-NL"/>
              </w:rPr>
              <w:t>Wat moet je weten</w:t>
            </w:r>
            <w:r w:rsidRPr="00A712E2">
              <w:rPr>
                <w:rFonts w:ascii="Leelawadee" w:hAnsi="Leelawadee" w:cs="Leelawadee"/>
                <w:b/>
                <w:color w:val="006600"/>
                <w:lang w:val="nl-NL"/>
              </w:rPr>
              <w:t xml:space="preserve">?  </w:t>
            </w:r>
          </w:p>
          <w:p w:rsidR="0029776A" w:rsidRPr="00A712E2" w:rsidRDefault="0029776A" w:rsidP="007A5884">
            <w:pPr>
              <w:tabs>
                <w:tab w:val="left" w:pos="885"/>
              </w:tabs>
              <w:spacing w:before="12" w:after="12" w:line="276" w:lineRule="auto"/>
              <w:jc w:val="both"/>
              <w:rPr>
                <w:rFonts w:ascii="Leelawadee" w:hAnsi="Leelawadee" w:cs="Leelawadee"/>
                <w:b/>
                <w:color w:val="002060"/>
                <w:lang w:val="nl-NL"/>
              </w:rPr>
            </w:pPr>
            <w:r w:rsidRPr="00A712E2">
              <w:rPr>
                <w:rFonts w:ascii="Leelawadee" w:hAnsi="Leelawadee" w:cs="Leelawadee"/>
                <w:lang w:val="nl-NL"/>
              </w:rPr>
              <w:t>(</w:t>
            </w:r>
            <w:r w:rsidR="001A50FE" w:rsidRPr="00A712E2">
              <w:rPr>
                <w:rFonts w:ascii="Leelawadee" w:hAnsi="Leelawadee" w:cs="Leelawadee"/>
                <w:lang w:val="nl-NL"/>
              </w:rPr>
              <w:t>Instructie</w:t>
            </w:r>
            <w:r w:rsidRPr="00A712E2">
              <w:rPr>
                <w:rFonts w:ascii="Leelawadee" w:hAnsi="Leelawadee" w:cs="Leelawadee"/>
                <w:lang w:val="nl-NL"/>
              </w:rPr>
              <w:t xml:space="preserve">: </w:t>
            </w:r>
            <w:r w:rsidR="001A50FE" w:rsidRPr="00A712E2">
              <w:rPr>
                <w:rFonts w:ascii="Leelawadee" w:hAnsi="Leelawadee" w:cs="Leelawadee"/>
                <w:lang w:val="nl-NL"/>
              </w:rPr>
              <w:t>O</w:t>
            </w:r>
            <w:r w:rsidR="008C59F6" w:rsidRPr="00A712E2">
              <w:rPr>
                <w:rFonts w:ascii="Leelawadee" w:hAnsi="Leelawadee" w:cs="Leelawadee"/>
                <w:lang w:val="nl-NL"/>
              </w:rPr>
              <w:t>pbouwen van vereiste kennis</w:t>
            </w:r>
            <w:r w:rsidRPr="00A712E2">
              <w:rPr>
                <w:rFonts w:ascii="Leelawadee" w:hAnsi="Leelawadee" w:cs="Leelawadee"/>
                <w:lang w:val="nl-NL"/>
              </w:rPr>
              <w:t>.)</w:t>
            </w:r>
          </w:p>
          <w:p w:rsidR="0029776A" w:rsidRPr="00A712E2" w:rsidRDefault="0029776A" w:rsidP="007A5884">
            <w:pPr>
              <w:rPr>
                <w:lang w:val="nl-NL"/>
              </w:rPr>
            </w:pPr>
            <w:r w:rsidRPr="00A712E2">
              <w:rPr>
                <w:noProof/>
                <w:color w:val="0000FF"/>
              </w:rPr>
              <w:drawing>
                <wp:anchor distT="0" distB="0" distL="114300" distR="114300" simplePos="0" relativeHeight="251677696"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17"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7"/>
                          </pic:cNvPr>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29776A" w:rsidRPr="00A712E2" w:rsidRDefault="008C59F6" w:rsidP="006A198B">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Wanneer</w:t>
            </w:r>
            <w:r w:rsidR="0029776A" w:rsidRPr="00A712E2">
              <w:rPr>
                <w:rFonts w:ascii="Leelawadee" w:hAnsi="Leelawadee" w:cs="Leelawadee"/>
              </w:rPr>
              <w:t xml:space="preserve">: </w:t>
            </w:r>
            <w:r w:rsidR="006A198B" w:rsidRPr="00A712E2">
              <w:rPr>
                <w:rFonts w:ascii="Leelawadee" w:hAnsi="Leelawadee" w:cs="Leelawadee"/>
              </w:rPr>
              <w:t>In combinati</w:t>
            </w:r>
            <w:r w:rsidRPr="00A712E2">
              <w:rPr>
                <w:rFonts w:ascii="Leelawadee" w:hAnsi="Leelawadee" w:cs="Leelawadee"/>
              </w:rPr>
              <w:t>e met eerdere hulpmiddelen of onafhankelijk daarvan</w:t>
            </w:r>
          </w:p>
          <w:p w:rsidR="0029776A" w:rsidRPr="00A712E2" w:rsidRDefault="008C59F6" w:rsidP="007A5884">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Met wie: collega’s</w:t>
            </w:r>
          </w:p>
          <w:p w:rsidR="0029776A" w:rsidRPr="00A712E2" w:rsidRDefault="008C59F6" w:rsidP="007A5884">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Wa</w:t>
            </w:r>
            <w:r w:rsidR="005B6EA1" w:rsidRPr="00A712E2">
              <w:rPr>
                <w:rFonts w:ascii="Leelawadee" w:hAnsi="Leelawadee" w:cs="Leelawadee"/>
              </w:rPr>
              <w:t xml:space="preserve">t </w:t>
            </w:r>
            <w:r w:rsidR="00650DE1" w:rsidRPr="00A712E2">
              <w:rPr>
                <w:rFonts w:ascii="Leelawadee" w:hAnsi="Leelawadee" w:cs="Leelawadee"/>
              </w:rPr>
              <w:t>wordt benodigd</w:t>
            </w:r>
            <w:r w:rsidR="0029776A" w:rsidRPr="00A712E2">
              <w:rPr>
                <w:rFonts w:ascii="Leelawadee" w:hAnsi="Leelawadee" w:cs="Leelawadee"/>
              </w:rPr>
              <w:t xml:space="preserve">: </w:t>
            </w:r>
            <w:r w:rsidR="001A50FE" w:rsidRPr="00A712E2">
              <w:rPr>
                <w:rFonts w:ascii="Leelawadee" w:hAnsi="Leelawadee" w:cs="Leelawadee"/>
              </w:rPr>
              <w:t>f</w:t>
            </w:r>
            <w:r w:rsidR="0029776A" w:rsidRPr="00A712E2">
              <w:rPr>
                <w:rFonts w:ascii="Leelawadee" w:hAnsi="Leelawadee" w:cs="Leelawadee"/>
              </w:rPr>
              <w:t>lip</w:t>
            </w:r>
            <w:r w:rsidR="005B6EA1" w:rsidRPr="00A712E2">
              <w:rPr>
                <w:rFonts w:ascii="Leelawadee" w:hAnsi="Leelawadee" w:cs="Leelawadee"/>
              </w:rPr>
              <w:t>over</w:t>
            </w:r>
            <w:r w:rsidR="0029776A" w:rsidRPr="00A712E2">
              <w:rPr>
                <w:rFonts w:ascii="Leelawadee" w:hAnsi="Leelawadee" w:cs="Leelawadee"/>
              </w:rPr>
              <w:t>pap</w:t>
            </w:r>
            <w:r w:rsidR="005B6EA1" w:rsidRPr="00A712E2">
              <w:rPr>
                <w:rFonts w:ascii="Leelawadee" w:hAnsi="Leelawadee" w:cs="Leelawadee"/>
              </w:rPr>
              <w:t>i</w:t>
            </w:r>
            <w:r w:rsidR="0029776A" w:rsidRPr="00A712E2">
              <w:rPr>
                <w:rFonts w:ascii="Leelawadee" w:hAnsi="Leelawadee" w:cs="Leelawadee"/>
              </w:rPr>
              <w:t xml:space="preserve">er, </w:t>
            </w:r>
            <w:r w:rsidR="005B6EA1" w:rsidRPr="00A712E2">
              <w:rPr>
                <w:rFonts w:ascii="Leelawadee" w:hAnsi="Leelawadee" w:cs="Leelawadee"/>
              </w:rPr>
              <w:t>tekst</w:t>
            </w:r>
            <w:r w:rsidR="0029776A" w:rsidRPr="00A712E2">
              <w:rPr>
                <w:rFonts w:ascii="Leelawadee" w:hAnsi="Leelawadee" w:cs="Leelawadee"/>
              </w:rPr>
              <w:t>markers</w:t>
            </w:r>
          </w:p>
          <w:p w:rsidR="0029776A" w:rsidRPr="00A712E2" w:rsidRDefault="005B6EA1" w:rsidP="007A5884">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To</w:t>
            </w:r>
            <w:r w:rsidR="003A35AD" w:rsidRPr="00A712E2">
              <w:rPr>
                <w:rFonts w:ascii="Leelawadee" w:hAnsi="Leelawadee" w:cs="Leelawadee"/>
              </w:rPr>
              <w:t>tale tijd: 45 min. (contacturen</w:t>
            </w:r>
            <w:r w:rsidR="0029776A" w:rsidRPr="00A712E2">
              <w:rPr>
                <w:rFonts w:ascii="Leelawadee" w:hAnsi="Leelawadee" w:cs="Leelawadee"/>
              </w:rPr>
              <w:t xml:space="preserve">: 30 min./ </w:t>
            </w:r>
            <w:r w:rsidR="005C353B" w:rsidRPr="00A712E2">
              <w:rPr>
                <w:rFonts w:ascii="Leelawadee" w:hAnsi="Leelawadee" w:cs="Leelawadee"/>
              </w:rPr>
              <w:t>zelfstudie-</w:t>
            </w:r>
            <w:r w:rsidR="003A35AD" w:rsidRPr="00A712E2">
              <w:rPr>
                <w:rFonts w:ascii="Leelawadee" w:hAnsi="Leelawadee" w:cs="Leelawadee"/>
              </w:rPr>
              <w:t>uren:</w:t>
            </w:r>
            <w:r w:rsidR="0029776A" w:rsidRPr="00A712E2">
              <w:rPr>
                <w:rFonts w:ascii="Leelawadee" w:hAnsi="Leelawadee" w:cs="Leelawadee"/>
              </w:rPr>
              <w:t xml:space="preserve"> -/ </w:t>
            </w:r>
            <w:r w:rsidR="003A35AD" w:rsidRPr="00A712E2">
              <w:rPr>
                <w:rFonts w:ascii="Leelawadee" w:hAnsi="Leelawadee" w:cs="Leelawadee"/>
              </w:rPr>
              <w:t>beoordelingstijd</w:t>
            </w:r>
            <w:r w:rsidR="0029776A" w:rsidRPr="00A712E2">
              <w:rPr>
                <w:rFonts w:ascii="Leelawadee" w:hAnsi="Leelawadee" w:cs="Leelawadee"/>
              </w:rPr>
              <w:t>: 15 min.)</w:t>
            </w:r>
          </w:p>
        </w:tc>
      </w:tr>
      <w:tr w:rsidR="0029776A" w:rsidRPr="00A712E2" w:rsidTr="00B26B14">
        <w:tc>
          <w:tcPr>
            <w:tcW w:w="9225" w:type="dxa"/>
          </w:tcPr>
          <w:p w:rsidR="003A35AD" w:rsidRPr="00A712E2" w:rsidRDefault="003A35AD" w:rsidP="003A35AD">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t>Stap 2</w:t>
            </w:r>
            <w:r w:rsidRPr="00A712E2">
              <w:rPr>
                <w:rFonts w:ascii="Leelawadee" w:hAnsi="Leelawadee" w:cs="Leelawadee"/>
                <w:b/>
                <w:color w:val="006600"/>
                <w:lang w:val="nl-NL"/>
              </w:rPr>
              <w:tab/>
              <w:t xml:space="preserve">Taal </w:t>
            </w:r>
          </w:p>
          <w:p w:rsidR="003A35AD" w:rsidRPr="00A712E2" w:rsidRDefault="003A35AD" w:rsidP="003A35AD">
            <w:pPr>
              <w:tabs>
                <w:tab w:val="left" w:pos="885"/>
              </w:tabs>
              <w:spacing w:before="12" w:after="12" w:line="276" w:lineRule="auto"/>
              <w:rPr>
                <w:rFonts w:ascii="Leelawadee" w:hAnsi="Leelawadee" w:cs="Leelawadee"/>
                <w:lang w:val="nl-NL"/>
              </w:rPr>
            </w:pPr>
            <w:r w:rsidRPr="00A712E2">
              <w:rPr>
                <w:rFonts w:ascii="Leelawadee" w:hAnsi="Leelawadee" w:cs="Leelawadee"/>
                <w:lang w:val="nl-NL"/>
              </w:rPr>
              <w:t>(</w:t>
            </w:r>
            <w:r w:rsidR="001A50FE" w:rsidRPr="00A712E2">
              <w:rPr>
                <w:rFonts w:ascii="Leelawadee" w:hAnsi="Leelawadee" w:cs="Leelawadee"/>
                <w:lang w:val="nl-NL"/>
              </w:rPr>
              <w:t>Instructie</w:t>
            </w:r>
            <w:r w:rsidRPr="00A712E2">
              <w:rPr>
                <w:rFonts w:ascii="Leelawadee" w:hAnsi="Leelawadee" w:cs="Leelawadee"/>
                <w:lang w:val="nl-NL"/>
              </w:rPr>
              <w:t>: Werken aan vereiste taalvaardigheden)</w:t>
            </w:r>
            <w:r w:rsidRPr="00A712E2">
              <w:rPr>
                <w:noProof/>
              </w:rPr>
              <w:drawing>
                <wp:anchor distT="0" distB="0" distL="114300" distR="114300" simplePos="0" relativeHeight="251741184"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270"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29776A" w:rsidRPr="00A712E2" w:rsidRDefault="003A35AD" w:rsidP="007A5884">
            <w:pPr>
              <w:pStyle w:val="Listenabsatz"/>
              <w:numPr>
                <w:ilvl w:val="0"/>
                <w:numId w:val="1"/>
              </w:numPr>
              <w:spacing w:before="12" w:after="12" w:line="276" w:lineRule="auto"/>
              <w:ind w:hanging="183"/>
              <w:rPr>
                <w:rFonts w:ascii="Leelawadee" w:hAnsi="Leelawadee" w:cs="Leelawadee"/>
              </w:rPr>
            </w:pPr>
            <w:r w:rsidRPr="00A712E2">
              <w:rPr>
                <w:rFonts w:ascii="Leelawadee" w:hAnsi="Leelawadee" w:cs="Leelawadee"/>
              </w:rPr>
              <w:t xml:space="preserve">Deelnemers dienen </w:t>
            </w:r>
            <w:r w:rsidR="001A50FE" w:rsidRPr="00A712E2">
              <w:rPr>
                <w:rFonts w:ascii="Leelawadee" w:hAnsi="Leelawadee" w:cs="Leelawadee"/>
              </w:rPr>
              <w:t>werk</w:t>
            </w:r>
            <w:r w:rsidRPr="00A712E2">
              <w:rPr>
                <w:rFonts w:ascii="Leelawadee" w:hAnsi="Leelawadee" w:cs="Leelawadee"/>
              </w:rPr>
              <w:t xml:space="preserve">relevante termen </w:t>
            </w:r>
            <w:r w:rsidR="001A50FE" w:rsidRPr="00A712E2">
              <w:rPr>
                <w:rFonts w:ascii="Leelawadee" w:hAnsi="Leelawadee" w:cs="Leelawadee"/>
              </w:rPr>
              <w:t xml:space="preserve">te </w:t>
            </w:r>
            <w:r w:rsidR="00F03B01" w:rsidRPr="00A712E2">
              <w:rPr>
                <w:rFonts w:ascii="Leelawadee" w:hAnsi="Leelawadee" w:cs="Leelawadee"/>
              </w:rPr>
              <w:t>reflecteren</w:t>
            </w:r>
          </w:p>
          <w:p w:rsidR="0029776A" w:rsidRPr="00A712E2" w:rsidRDefault="0029776A" w:rsidP="007A5884">
            <w:pPr>
              <w:spacing w:before="12" w:after="12" w:line="276" w:lineRule="auto"/>
              <w:rPr>
                <w:rFonts w:ascii="Leelawadee" w:hAnsi="Leelawadee" w:cs="Leelawadee"/>
                <w:lang w:val="nl-NL"/>
              </w:rPr>
            </w:pPr>
          </w:p>
        </w:tc>
      </w:tr>
    </w:tbl>
    <w:p w:rsidR="0082284A" w:rsidRPr="00A712E2" w:rsidRDefault="0082284A">
      <w:pPr>
        <w:rPr>
          <w:lang w:val="nl-NL"/>
        </w:rPr>
      </w:pPr>
    </w:p>
    <w:tbl>
      <w:tblPr>
        <w:tblStyle w:val="Tabellenraster"/>
        <w:tblW w:w="9225" w:type="dxa"/>
        <w:tblInd w:w="108" w:type="dxa"/>
        <w:tblLook w:val="04A0" w:firstRow="1" w:lastRow="0" w:firstColumn="1" w:lastColumn="0" w:noHBand="0" w:noVBand="1"/>
      </w:tblPr>
      <w:tblGrid>
        <w:gridCol w:w="9225"/>
      </w:tblGrid>
      <w:tr w:rsidR="0029776A" w:rsidRPr="00A712E2" w:rsidTr="00B26B14">
        <w:tc>
          <w:tcPr>
            <w:tcW w:w="9225" w:type="dxa"/>
          </w:tcPr>
          <w:p w:rsidR="0029776A" w:rsidRPr="00A712E2" w:rsidRDefault="0029776A" w:rsidP="007A5884">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t>St</w:t>
            </w:r>
            <w:r w:rsidR="00F03B01" w:rsidRPr="00A712E2">
              <w:rPr>
                <w:rFonts w:ascii="Leelawadee" w:hAnsi="Leelawadee" w:cs="Leelawadee"/>
                <w:b/>
                <w:color w:val="006600"/>
                <w:lang w:val="nl-NL"/>
              </w:rPr>
              <w:t>a</w:t>
            </w:r>
            <w:r w:rsidRPr="00A712E2">
              <w:rPr>
                <w:rFonts w:ascii="Leelawadee" w:hAnsi="Leelawadee" w:cs="Leelawadee"/>
                <w:b/>
                <w:color w:val="006600"/>
                <w:lang w:val="nl-NL"/>
              </w:rPr>
              <w:t>p 3</w:t>
            </w:r>
            <w:r w:rsidRPr="00A712E2">
              <w:rPr>
                <w:rFonts w:ascii="Leelawadee" w:hAnsi="Leelawadee" w:cs="Leelawadee"/>
                <w:b/>
                <w:color w:val="006600"/>
                <w:lang w:val="nl-NL"/>
              </w:rPr>
              <w:tab/>
            </w:r>
            <w:r w:rsidR="00F03B01" w:rsidRPr="00A712E2">
              <w:rPr>
                <w:rFonts w:ascii="Leelawadee" w:hAnsi="Leelawadee" w:cs="Leelawadee"/>
                <w:b/>
                <w:color w:val="006600"/>
                <w:lang w:val="nl-NL"/>
              </w:rPr>
              <w:t>Hoofdopdracht</w:t>
            </w:r>
            <w:r w:rsidRPr="00A712E2">
              <w:rPr>
                <w:rFonts w:ascii="Leelawadee" w:hAnsi="Leelawadee" w:cs="Leelawadee"/>
                <w:b/>
                <w:color w:val="006600"/>
                <w:lang w:val="nl-NL"/>
              </w:rPr>
              <w:t>!</w:t>
            </w:r>
          </w:p>
          <w:p w:rsidR="0029776A" w:rsidRPr="00A712E2" w:rsidRDefault="0029776A" w:rsidP="007A5884">
            <w:pPr>
              <w:pStyle w:val="Listenabsatz"/>
              <w:numPr>
                <w:ilvl w:val="0"/>
                <w:numId w:val="1"/>
              </w:numPr>
              <w:spacing w:before="12" w:after="12" w:line="276" w:lineRule="auto"/>
              <w:ind w:left="1066" w:hanging="181"/>
              <w:rPr>
                <w:rFonts w:ascii="Leelawadee" w:hAnsi="Leelawadee" w:cs="Leelawadee"/>
              </w:rPr>
            </w:pPr>
            <w:r w:rsidRPr="00A712E2">
              <w:rPr>
                <w:noProof/>
                <w:color w:val="0000FF"/>
                <w:lang w:val="de-DE" w:eastAsia="de-DE"/>
              </w:rPr>
              <w:drawing>
                <wp:anchor distT="0" distB="0" distL="114300" distR="114300" simplePos="0" relativeHeight="251679744"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24"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Pr="00A712E2">
              <w:rPr>
                <w:rFonts w:ascii="Leelawadee" w:hAnsi="Leelawadee" w:cs="Leelawadee"/>
              </w:rPr>
              <w:t>Case study</w:t>
            </w:r>
            <w:r w:rsidR="00F03B01" w:rsidRPr="00A712E2">
              <w:rPr>
                <w:rFonts w:ascii="Leelawadee" w:hAnsi="Leelawadee" w:cs="Leelawadee"/>
              </w:rPr>
              <w:t>/groepswerk</w:t>
            </w:r>
          </w:p>
          <w:p w:rsidR="0029776A" w:rsidRPr="00A712E2" w:rsidRDefault="0029776A" w:rsidP="007A5884">
            <w:pPr>
              <w:pStyle w:val="Listenabsatz"/>
              <w:spacing w:before="12" w:after="12" w:line="276" w:lineRule="auto"/>
              <w:ind w:left="1066"/>
              <w:rPr>
                <w:rFonts w:ascii="Leelawadee" w:hAnsi="Leelawadee" w:cs="Leelawadee"/>
              </w:rPr>
            </w:pPr>
          </w:p>
          <w:p w:rsidR="00011804" w:rsidRPr="00A712E2" w:rsidRDefault="00011804" w:rsidP="007A5884">
            <w:pPr>
              <w:spacing w:before="12" w:after="12" w:line="276" w:lineRule="auto"/>
              <w:rPr>
                <w:rFonts w:ascii="Leelawadee" w:hAnsi="Leelawadee" w:cs="Leelawadee"/>
                <w:lang w:val="nl-NL"/>
              </w:rPr>
            </w:pPr>
          </w:p>
          <w:p w:rsidR="0029776A" w:rsidRPr="00A712E2" w:rsidRDefault="00F03B01" w:rsidP="007A5884">
            <w:pPr>
              <w:spacing w:before="12" w:after="12" w:line="276" w:lineRule="auto"/>
              <w:rPr>
                <w:rFonts w:ascii="Leelawadee" w:hAnsi="Leelawadee" w:cs="Leelawadee"/>
                <w:lang w:val="nl-NL"/>
              </w:rPr>
            </w:pPr>
            <w:r w:rsidRPr="00A712E2">
              <w:rPr>
                <w:rFonts w:ascii="Leelawadee" w:hAnsi="Leelawadee" w:cs="Leelawadee"/>
                <w:lang w:val="nl-NL"/>
              </w:rPr>
              <w:t>Beschrijving opdracht</w:t>
            </w:r>
            <w:r w:rsidR="0029776A" w:rsidRPr="00A712E2">
              <w:rPr>
                <w:rFonts w:ascii="Leelawadee" w:hAnsi="Leelawadee" w:cs="Leelawadee"/>
                <w:lang w:val="nl-NL"/>
              </w:rPr>
              <w:t xml:space="preserve">: </w:t>
            </w:r>
          </w:p>
          <w:p w:rsidR="0029776A" w:rsidRPr="00A712E2" w:rsidRDefault="00C114DC" w:rsidP="007A5884">
            <w:pPr>
              <w:pStyle w:val="Listenabsatz"/>
              <w:numPr>
                <w:ilvl w:val="0"/>
                <w:numId w:val="12"/>
              </w:numPr>
              <w:spacing w:before="12" w:after="12" w:line="276" w:lineRule="auto"/>
              <w:rPr>
                <w:rFonts w:ascii="Leelawadee" w:hAnsi="Leelawadee" w:cs="Leelawadee"/>
              </w:rPr>
            </w:pPr>
            <w:r w:rsidRPr="00A712E2">
              <w:rPr>
                <w:rFonts w:ascii="Leelawadee" w:hAnsi="Leelawadee" w:cs="Leelawadee"/>
              </w:rPr>
              <w:t>Deze opdracht omvat een case study over t</w:t>
            </w:r>
            <w:r w:rsidR="00992B88" w:rsidRPr="00A712E2">
              <w:rPr>
                <w:rFonts w:ascii="Leelawadee" w:hAnsi="Leelawadee" w:cs="Leelawadee"/>
              </w:rPr>
              <w:t>ime</w:t>
            </w:r>
            <w:r w:rsidRPr="00A712E2">
              <w:rPr>
                <w:rFonts w:ascii="Leelawadee" w:hAnsi="Leelawadee" w:cs="Leelawadee"/>
              </w:rPr>
              <w:t>mana</w:t>
            </w:r>
            <w:r w:rsidR="00992B88" w:rsidRPr="00A712E2">
              <w:rPr>
                <w:rFonts w:ascii="Leelawadee" w:hAnsi="Leelawadee" w:cs="Leelawadee"/>
              </w:rPr>
              <w:t>gement</w:t>
            </w:r>
            <w:r w:rsidR="0029776A" w:rsidRPr="00A712E2">
              <w:rPr>
                <w:rFonts w:ascii="Leelawadee" w:hAnsi="Leelawadee" w:cs="Leelawadee"/>
              </w:rPr>
              <w:t>.</w:t>
            </w:r>
          </w:p>
          <w:p w:rsidR="00C604C8" w:rsidRPr="00A712E2" w:rsidRDefault="00992B88" w:rsidP="00C604C8">
            <w:pPr>
              <w:pStyle w:val="Listenabsatz"/>
              <w:numPr>
                <w:ilvl w:val="0"/>
                <w:numId w:val="12"/>
              </w:numPr>
              <w:spacing w:before="12" w:after="12" w:line="276" w:lineRule="auto"/>
              <w:rPr>
                <w:rFonts w:ascii="Leelawadee" w:hAnsi="Leelawadee" w:cs="Leelawadee"/>
              </w:rPr>
            </w:pPr>
            <w:r w:rsidRPr="00A712E2">
              <w:rPr>
                <w:rFonts w:ascii="Leelawadee" w:hAnsi="Leelawadee" w:cs="Leelawadee"/>
              </w:rPr>
              <w:t xml:space="preserve">Deelnemers worden in kleine groepen van </w:t>
            </w:r>
            <w:r w:rsidR="0029776A" w:rsidRPr="00A712E2">
              <w:rPr>
                <w:rFonts w:ascii="Leelawadee" w:hAnsi="Leelawadee" w:cs="Leelawadee"/>
              </w:rPr>
              <w:t>2-4 p</w:t>
            </w:r>
            <w:r w:rsidRPr="00A712E2">
              <w:rPr>
                <w:rFonts w:ascii="Leelawadee" w:hAnsi="Leelawadee" w:cs="Leelawadee"/>
              </w:rPr>
              <w:t>ersonen ingedeeld.</w:t>
            </w:r>
            <w:r w:rsidR="0029776A" w:rsidRPr="00A712E2">
              <w:rPr>
                <w:rFonts w:ascii="Leelawadee" w:hAnsi="Leelawadee" w:cs="Leelawadee"/>
              </w:rPr>
              <w:t xml:space="preserve"> </w:t>
            </w:r>
            <w:r w:rsidRPr="00A712E2">
              <w:rPr>
                <w:rFonts w:ascii="Leelawadee" w:hAnsi="Leelawadee" w:cs="Leelawadee"/>
              </w:rPr>
              <w:t xml:space="preserve">Zij lezen de onderstaande casy </w:t>
            </w:r>
            <w:r w:rsidR="00C604C8" w:rsidRPr="00A712E2">
              <w:rPr>
                <w:rFonts w:ascii="Leelawadee" w:hAnsi="Leelawadee" w:cs="Leelawadee"/>
              </w:rPr>
              <w:t xml:space="preserve">study en beantwoorden de gerelateerde reflecterende vragen. </w:t>
            </w:r>
          </w:p>
          <w:p w:rsidR="0029776A" w:rsidRPr="00A712E2" w:rsidRDefault="00484F82" w:rsidP="00C604C8">
            <w:pPr>
              <w:pStyle w:val="Listenabsatz"/>
              <w:numPr>
                <w:ilvl w:val="0"/>
                <w:numId w:val="12"/>
              </w:numPr>
              <w:spacing w:before="12" w:after="12" w:line="276" w:lineRule="auto"/>
              <w:rPr>
                <w:rFonts w:ascii="Leelawadee" w:hAnsi="Leelawadee" w:cs="Leelawadee"/>
              </w:rPr>
            </w:pPr>
            <w:r w:rsidRPr="00A712E2">
              <w:rPr>
                <w:rFonts w:ascii="Leelawadee" w:hAnsi="Leelawadee" w:cs="Leelawadee"/>
              </w:rPr>
              <w:t xml:space="preserve">Nadat het werken in kleine groepen is volbracht komen de groepen weer bij elkaar en elke groep presenteert zijn resultaten en noteert de belangrijkste bevindingen en conclusies. </w:t>
            </w:r>
          </w:p>
        </w:tc>
      </w:tr>
    </w:tbl>
    <w:p w:rsidR="0029776A" w:rsidRPr="00A712E2" w:rsidRDefault="0029776A" w:rsidP="0029776A">
      <w:pPr>
        <w:tabs>
          <w:tab w:val="left" w:pos="1845"/>
        </w:tabs>
        <w:rPr>
          <w:lang w:val="nl-NL"/>
        </w:rPr>
      </w:pPr>
    </w:p>
    <w:p w:rsidR="00B20A56" w:rsidRPr="00A712E2" w:rsidRDefault="00B20A56" w:rsidP="0029776A">
      <w:pPr>
        <w:tabs>
          <w:tab w:val="left" w:pos="1845"/>
        </w:tabs>
        <w:rPr>
          <w:lang w:val="nl-NL"/>
        </w:rPr>
      </w:pPr>
    </w:p>
    <w:p w:rsidR="00B20A56" w:rsidRPr="00A712E2" w:rsidRDefault="00B20A56" w:rsidP="0029776A">
      <w:pPr>
        <w:tabs>
          <w:tab w:val="left" w:pos="1845"/>
        </w:tabs>
        <w:rPr>
          <w:lang w:val="nl-NL"/>
        </w:rPr>
      </w:pPr>
    </w:p>
    <w:p w:rsidR="00B20A56" w:rsidRPr="00A712E2" w:rsidRDefault="00B20A56" w:rsidP="0029776A">
      <w:pPr>
        <w:tabs>
          <w:tab w:val="left" w:pos="1845"/>
        </w:tabs>
        <w:rPr>
          <w:lang w:val="nl-NL"/>
        </w:rPr>
      </w:pPr>
    </w:p>
    <w:p w:rsidR="00B20A56" w:rsidRPr="00A712E2" w:rsidRDefault="00B20A56" w:rsidP="0029776A">
      <w:pPr>
        <w:tabs>
          <w:tab w:val="left" w:pos="1845"/>
        </w:tabs>
        <w:rPr>
          <w:lang w:val="nl-NL"/>
        </w:rPr>
      </w:pPr>
    </w:p>
    <w:tbl>
      <w:tblPr>
        <w:tblStyle w:val="Tabellenraster"/>
        <w:tblW w:w="9239" w:type="dxa"/>
        <w:tblInd w:w="108" w:type="dxa"/>
        <w:tblLook w:val="04A0" w:firstRow="1" w:lastRow="0" w:firstColumn="1" w:lastColumn="0" w:noHBand="0" w:noVBand="1"/>
      </w:tblPr>
      <w:tblGrid>
        <w:gridCol w:w="9239"/>
      </w:tblGrid>
      <w:tr w:rsidR="00011804" w:rsidRPr="00A712E2" w:rsidTr="00917883">
        <w:tc>
          <w:tcPr>
            <w:tcW w:w="9239" w:type="dxa"/>
          </w:tcPr>
          <w:p w:rsidR="00484F82" w:rsidRPr="00A712E2" w:rsidRDefault="00484F82" w:rsidP="00484F82">
            <w:pPr>
              <w:tabs>
                <w:tab w:val="left" w:pos="885"/>
              </w:tabs>
              <w:spacing w:before="12" w:after="12" w:line="276" w:lineRule="auto"/>
              <w:rPr>
                <w:sz w:val="56"/>
                <w:szCs w:val="56"/>
                <w:lang w:val="nl-NL"/>
              </w:rPr>
            </w:pPr>
            <w:r w:rsidRPr="00A712E2">
              <w:rPr>
                <w:rFonts w:ascii="Leelawadee" w:hAnsi="Leelawadee" w:cs="Leelawadee"/>
                <w:noProof/>
                <w:color w:val="006600"/>
              </w:rPr>
              <w:drawing>
                <wp:anchor distT="0" distB="0" distL="114300" distR="114300" simplePos="0" relativeHeight="251744256" behindDoc="0" locked="0" layoutInCell="1" allowOverlap="1">
                  <wp:simplePos x="0" y="0"/>
                  <wp:positionH relativeFrom="column">
                    <wp:posOffset>3943085</wp:posOffset>
                  </wp:positionH>
                  <wp:positionV relativeFrom="paragraph">
                    <wp:posOffset>85090</wp:posOffset>
                  </wp:positionV>
                  <wp:extent cx="1761754" cy="993975"/>
                  <wp:effectExtent l="0" t="0" r="0" b="0"/>
                  <wp:wrapNone/>
                  <wp:docPr id="277"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754" cy="993975"/>
                          </a:xfrm>
                          <a:prstGeom prst="rect">
                            <a:avLst/>
                          </a:prstGeom>
                          <a:noFill/>
                          <a:ln>
                            <a:noFill/>
                          </a:ln>
                        </pic:spPr>
                      </pic:pic>
                    </a:graphicData>
                  </a:graphic>
                </wp:anchor>
              </w:drawing>
            </w:r>
            <w:r w:rsidRPr="00A712E2">
              <w:rPr>
                <w:rFonts w:ascii="Leelawadee" w:hAnsi="Leelawadee" w:cs="Leelawadee"/>
                <w:b/>
                <w:color w:val="006600"/>
                <w:lang w:val="nl-NL"/>
              </w:rPr>
              <w:t>Stap 4</w:t>
            </w:r>
            <w:r w:rsidRPr="00A712E2">
              <w:rPr>
                <w:rFonts w:ascii="Leelawadee" w:hAnsi="Leelawadee" w:cs="Leelawadee"/>
                <w:b/>
                <w:color w:val="006600"/>
                <w:lang w:val="nl-NL"/>
              </w:rPr>
              <w:tab/>
              <w:t xml:space="preserve">Terugblik. </w:t>
            </w:r>
            <w:r w:rsidRPr="00A712E2">
              <w:rPr>
                <w:rFonts w:ascii="Leelawadee" w:hAnsi="Leelawadee" w:cs="Leelawadee"/>
                <w:b/>
                <w:lang w:val="nl-NL"/>
              </w:rPr>
              <w:tab/>
            </w:r>
            <w:r w:rsidRPr="00A712E2">
              <w:rPr>
                <w:rFonts w:ascii="Leelawadee" w:hAnsi="Leelawadee" w:cs="Leelawadee"/>
                <w:b/>
                <w:lang w:val="nl-NL"/>
              </w:rPr>
              <w:tab/>
            </w:r>
            <w:r w:rsidRPr="00A712E2">
              <w:rPr>
                <w:rFonts w:ascii="Leelawadee" w:hAnsi="Leelawadee" w:cs="Leelawadee"/>
                <w:b/>
                <w:lang w:val="nl-NL"/>
              </w:rPr>
              <w:tab/>
            </w:r>
          </w:p>
          <w:p w:rsidR="00484F82" w:rsidRPr="00A712E2" w:rsidRDefault="00484F82" w:rsidP="00484F82">
            <w:pPr>
              <w:spacing w:before="12" w:after="12" w:line="276" w:lineRule="auto"/>
              <w:rPr>
                <w:rFonts w:ascii="Leelawadee" w:hAnsi="Leelawadee" w:cs="Leelawadee"/>
                <w:lang w:val="nl-NL"/>
              </w:rPr>
            </w:pPr>
            <w:r w:rsidRPr="00A712E2">
              <w:rPr>
                <w:noProof/>
              </w:rPr>
              <w:drawing>
                <wp:anchor distT="0" distB="0" distL="114300" distR="114300" simplePos="0" relativeHeight="251743232"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80"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484F82" w:rsidRPr="00A712E2" w:rsidRDefault="00484F82" w:rsidP="00484F82">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 xml:space="preserve">Wat </w:t>
            </w:r>
            <w:r w:rsidR="00B20A56" w:rsidRPr="00A712E2">
              <w:rPr>
                <w:rFonts w:ascii="Leelawadee" w:hAnsi="Leelawadee" w:cs="Leelawadee"/>
                <w:i/>
              </w:rPr>
              <w:t>was goed</w:t>
            </w:r>
            <w:r w:rsidRPr="00A712E2">
              <w:rPr>
                <w:rFonts w:ascii="Leelawadee" w:hAnsi="Leelawadee" w:cs="Leelawadee"/>
                <w:i/>
              </w:rPr>
              <w:t>?</w:t>
            </w:r>
          </w:p>
          <w:p w:rsidR="00484F82" w:rsidRPr="00A712E2" w:rsidRDefault="00484F82" w:rsidP="00484F82">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 xml:space="preserve">Wat </w:t>
            </w:r>
            <w:r w:rsidR="00B20A56" w:rsidRPr="00A712E2">
              <w:rPr>
                <w:rFonts w:ascii="Leelawadee" w:hAnsi="Leelawadee" w:cs="Leelawadee"/>
                <w:i/>
              </w:rPr>
              <w:t>zou je volgende keer verbeteren</w:t>
            </w:r>
            <w:r w:rsidRPr="00A712E2">
              <w:rPr>
                <w:rFonts w:ascii="Leelawadee" w:hAnsi="Leelawadee" w:cs="Leelawadee"/>
                <w:i/>
              </w:rPr>
              <w:t>?</w:t>
            </w:r>
          </w:p>
          <w:p w:rsidR="00484F82" w:rsidRPr="00A712E2" w:rsidRDefault="00B20A56" w:rsidP="00484F82">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Hoe ga je dat bereiken</w:t>
            </w:r>
            <w:r w:rsidR="00484F82" w:rsidRPr="00A712E2">
              <w:rPr>
                <w:rFonts w:ascii="Leelawadee" w:hAnsi="Leelawadee" w:cs="Leelawadee"/>
                <w:i/>
              </w:rPr>
              <w:t xml:space="preserve">? </w:t>
            </w:r>
          </w:p>
          <w:p w:rsidR="00484F82" w:rsidRPr="00A712E2" w:rsidRDefault="00484F82" w:rsidP="00484F82">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Is er op dit gebied meer vocabulaire/grammatica nodig?</w:t>
            </w:r>
          </w:p>
          <w:p w:rsidR="00011804" w:rsidRPr="00A712E2" w:rsidRDefault="00011804" w:rsidP="00774EAD">
            <w:pPr>
              <w:rPr>
                <w:rFonts w:ascii="Leelawadee" w:hAnsi="Leelawadee" w:cs="Leelawadee"/>
                <w:lang w:val="nl-NL"/>
              </w:rPr>
            </w:pPr>
          </w:p>
        </w:tc>
      </w:tr>
      <w:tr w:rsidR="00011804" w:rsidRPr="00A712E2" w:rsidTr="00917883">
        <w:tc>
          <w:tcPr>
            <w:tcW w:w="9239" w:type="dxa"/>
          </w:tcPr>
          <w:p w:rsidR="00F8563F" w:rsidRPr="00A712E2" w:rsidRDefault="00F8563F" w:rsidP="00F8563F">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lastRenderedPageBreak/>
              <w:t>Stap 5</w:t>
            </w:r>
            <w:r w:rsidRPr="00A712E2">
              <w:rPr>
                <w:rFonts w:ascii="Leelawadee" w:hAnsi="Leelawadee" w:cs="Leelawadee"/>
                <w:b/>
                <w:color w:val="006600"/>
                <w:lang w:val="nl-NL"/>
              </w:rPr>
              <w:tab/>
              <w:t>Documenteren</w:t>
            </w:r>
          </w:p>
          <w:p w:rsidR="00F8563F" w:rsidRPr="00A712E2" w:rsidRDefault="00F8563F" w:rsidP="00F8563F">
            <w:pPr>
              <w:pStyle w:val="Listenabsatz"/>
              <w:numPr>
                <w:ilvl w:val="0"/>
                <w:numId w:val="1"/>
              </w:numPr>
              <w:spacing w:before="12" w:after="12" w:line="276" w:lineRule="auto"/>
              <w:ind w:hanging="183"/>
              <w:rPr>
                <w:rFonts w:ascii="Leelawadee" w:hAnsi="Leelawadee" w:cs="Leelawadee"/>
              </w:rPr>
            </w:pPr>
            <w:r w:rsidRPr="00A712E2">
              <w:rPr>
                <w:noProof/>
                <w:color w:val="0000FF"/>
                <w:lang w:val="de-DE" w:eastAsia="de-DE"/>
              </w:rPr>
              <w:drawing>
                <wp:anchor distT="0" distB="0" distL="114300" distR="114300" simplePos="0" relativeHeight="251746304"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283"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A712E2">
              <w:rPr>
                <w:rFonts w:ascii="Leelawadee" w:hAnsi="Leelawadee" w:cs="Leelawadee"/>
              </w:rPr>
              <w:t>Actualiseer je logboek.</w:t>
            </w:r>
          </w:p>
          <w:p w:rsidR="00F8563F" w:rsidRPr="00A712E2" w:rsidRDefault="00F8563F" w:rsidP="00F8563F">
            <w:pPr>
              <w:pStyle w:val="Listenabsatz"/>
              <w:numPr>
                <w:ilvl w:val="1"/>
                <w:numId w:val="1"/>
              </w:numPr>
              <w:spacing w:before="12" w:after="12" w:line="276" w:lineRule="auto"/>
              <w:rPr>
                <w:rFonts w:ascii="Leelawadee" w:hAnsi="Leelawadee" w:cs="Leelawadee"/>
              </w:rPr>
            </w:pPr>
            <w:r w:rsidRPr="00A712E2">
              <w:rPr>
                <w:rFonts w:ascii="Leelawadee" w:hAnsi="Leelawadee" w:cs="Leelawadee"/>
              </w:rPr>
              <w:t xml:space="preserve">De vaardigheden die ik tijdens deze unit heb </w:t>
            </w:r>
            <w:r w:rsidR="00B20A56" w:rsidRPr="00A712E2">
              <w:rPr>
                <w:rFonts w:ascii="Leelawadee" w:hAnsi="Leelawadee" w:cs="Leelawadee"/>
              </w:rPr>
              <w:t>ontwikkeld</w:t>
            </w:r>
            <w:r w:rsidRPr="00A712E2">
              <w:rPr>
                <w:rFonts w:ascii="Leelawadee" w:hAnsi="Leelawadee" w:cs="Leelawadee"/>
              </w:rPr>
              <w:t xml:space="preserve"> zijn:</w:t>
            </w:r>
          </w:p>
          <w:p w:rsidR="00F8563F" w:rsidRPr="00A712E2" w:rsidRDefault="00F8563F" w:rsidP="00F8563F">
            <w:pPr>
              <w:pStyle w:val="Listenabsatz"/>
              <w:numPr>
                <w:ilvl w:val="1"/>
                <w:numId w:val="1"/>
              </w:numPr>
              <w:spacing w:before="12" w:after="12" w:line="276" w:lineRule="auto"/>
              <w:rPr>
                <w:rFonts w:ascii="Leelawadee" w:hAnsi="Leelawadee" w:cs="Leelawadee"/>
              </w:rPr>
            </w:pPr>
            <w:r w:rsidRPr="00A712E2">
              <w:rPr>
                <w:rFonts w:ascii="Leelawadee" w:hAnsi="Leelawadee" w:cs="Leelawadee"/>
              </w:rPr>
              <w:t xml:space="preserve">Notities over </w:t>
            </w:r>
            <w:r w:rsidR="00B20A56" w:rsidRPr="00A712E2">
              <w:rPr>
                <w:rFonts w:ascii="Leelawadee" w:hAnsi="Leelawadee" w:cs="Leelawadee"/>
              </w:rPr>
              <w:t>het leren van de taal</w:t>
            </w:r>
            <w:r w:rsidRPr="00A712E2">
              <w:rPr>
                <w:rFonts w:ascii="Leelawadee" w:hAnsi="Leelawadee" w:cs="Leelawadee"/>
              </w:rPr>
              <w:t xml:space="preserve"> door deze opdracht: </w:t>
            </w:r>
          </w:p>
          <w:p w:rsidR="00F8563F" w:rsidRPr="00A712E2" w:rsidRDefault="00F8563F" w:rsidP="00F8563F">
            <w:pPr>
              <w:spacing w:before="12" w:after="12" w:line="276" w:lineRule="auto"/>
              <w:rPr>
                <w:rFonts w:ascii="Leelawadee" w:hAnsi="Leelawadee" w:cs="Leelawadee"/>
                <w:lang w:val="nl-NL"/>
              </w:rPr>
            </w:pPr>
          </w:p>
          <w:p w:rsidR="00F8563F" w:rsidRPr="00A712E2" w:rsidRDefault="00F8563F" w:rsidP="00F8563F">
            <w:pPr>
              <w:spacing w:before="12" w:after="12" w:line="276" w:lineRule="auto"/>
              <w:rPr>
                <w:rFonts w:ascii="Leelawadee" w:hAnsi="Leelawadee" w:cs="Leelawadee"/>
                <w:b/>
                <w:lang w:val="nl-NL"/>
              </w:rPr>
            </w:pPr>
            <w:r w:rsidRPr="00A712E2">
              <w:rPr>
                <w:rFonts w:ascii="Leelawadee" w:hAnsi="Leelawadee" w:cs="Leelawadee"/>
                <w:b/>
                <w:lang w:val="nl-NL"/>
              </w:rPr>
              <w:t xml:space="preserve">Follow-up en beoordelingsmethoden </w:t>
            </w:r>
          </w:p>
          <w:p w:rsidR="00011804" w:rsidRPr="00A712E2" w:rsidRDefault="00F8563F" w:rsidP="00F8563F">
            <w:pPr>
              <w:spacing w:before="12" w:after="12" w:line="276" w:lineRule="auto"/>
              <w:rPr>
                <w:rFonts w:ascii="Leelawadee" w:hAnsi="Leelawadee" w:cs="Leelawadee"/>
                <w:lang w:val="nl-NL"/>
              </w:rPr>
            </w:pPr>
            <w:r w:rsidRPr="00A712E2">
              <w:rPr>
                <w:rFonts w:ascii="MS Gothic" w:eastAsia="MS Gothic" w:hAnsi="MS Gothic" w:cs="Calibri"/>
                <w:kern w:val="1"/>
                <w:sz w:val="24"/>
                <w:szCs w:val="24"/>
                <w:lang w:val="nl-NL" w:eastAsia="ja-JP"/>
              </w:rPr>
              <w:t>☒</w:t>
            </w:r>
            <w:r w:rsidRPr="00A712E2">
              <w:rPr>
                <w:rFonts w:ascii="Segoe UI Symbol" w:hAnsi="Segoe UI Symbol" w:cs="Segoe UI Symbol"/>
                <w:lang w:val="nl-NL"/>
              </w:rPr>
              <w:t xml:space="preserve"> </w:t>
            </w:r>
            <w:r w:rsidRPr="00A712E2">
              <w:rPr>
                <w:rFonts w:ascii="Leelawadee" w:hAnsi="Leelawadee" w:cs="Leelawadee"/>
                <w:lang w:val="nl-NL"/>
              </w:rPr>
              <w:t>Logboek</w:t>
            </w:r>
          </w:p>
        </w:tc>
      </w:tr>
    </w:tbl>
    <w:p w:rsidR="007175C6" w:rsidRPr="00A712E2" w:rsidRDefault="007175C6" w:rsidP="0029776A">
      <w:pPr>
        <w:tabs>
          <w:tab w:val="left" w:pos="1845"/>
        </w:tabs>
        <w:rPr>
          <w:lang w:val="nl-NL"/>
        </w:rPr>
      </w:pPr>
    </w:p>
    <w:p w:rsidR="007175C6" w:rsidRPr="00A712E2" w:rsidRDefault="007175C6">
      <w:pPr>
        <w:rPr>
          <w:lang w:val="nl-NL"/>
        </w:rPr>
      </w:pPr>
      <w:r w:rsidRPr="00A712E2">
        <w:rPr>
          <w:lang w:val="nl-NL"/>
        </w:rPr>
        <w:br w:type="page"/>
      </w:r>
    </w:p>
    <w:p w:rsidR="001833C4" w:rsidRPr="00A712E2" w:rsidRDefault="001833C4" w:rsidP="0029776A">
      <w:pPr>
        <w:tabs>
          <w:tab w:val="left" w:pos="1845"/>
        </w:tabs>
        <w:rPr>
          <w:lang w:val="nl-NL"/>
        </w:rPr>
      </w:pPr>
    </w:p>
    <w:p w:rsidR="0029776A" w:rsidRPr="00A712E2" w:rsidRDefault="0029776A" w:rsidP="0029776A">
      <w:pPr>
        <w:spacing w:before="12" w:after="12" w:line="276" w:lineRule="auto"/>
        <w:rPr>
          <w:rFonts w:ascii="Leelawadee" w:hAnsi="Leelawadee" w:cs="Leelawadee"/>
          <w:b/>
          <w:color w:val="006600"/>
          <w:lang w:val="nl-NL"/>
        </w:rPr>
      </w:pPr>
      <w:r w:rsidRPr="00A712E2">
        <w:rPr>
          <w:rFonts w:ascii="Arial" w:hAnsi="Arial" w:cs="Arial"/>
          <w:noProof/>
        </w:rPr>
        <w:drawing>
          <wp:inline distT="0" distB="0" distL="0" distR="0">
            <wp:extent cx="247650" cy="247650"/>
            <wp:effectExtent l="0" t="0" r="0" b="0"/>
            <wp:docPr id="275" name="Grafik 275" descr="Büroklammer, Anheften, Papier, Eisen, Info, Notizzet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üroklammer, Anheften, Papier, Eisen, Info, Notizzette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47587" cy="247587"/>
                    </a:xfrm>
                    <a:prstGeom prst="rect">
                      <a:avLst/>
                    </a:prstGeom>
                    <a:noFill/>
                    <a:ln>
                      <a:noFill/>
                    </a:ln>
                  </pic:spPr>
                </pic:pic>
              </a:graphicData>
            </a:graphic>
          </wp:inline>
        </w:drawing>
      </w:r>
      <w:r w:rsidRPr="00A712E2">
        <w:rPr>
          <w:rFonts w:ascii="Leelawadee" w:hAnsi="Leelawadee" w:cs="Leelawadee"/>
          <w:b/>
          <w:color w:val="006600"/>
          <w:lang w:val="nl-NL"/>
        </w:rPr>
        <w:t xml:space="preserve"> </w:t>
      </w:r>
      <w:r w:rsidR="00F8563F" w:rsidRPr="00A712E2">
        <w:rPr>
          <w:rFonts w:ascii="Leelawadee" w:hAnsi="Leelawadee" w:cs="Leelawadee"/>
          <w:b/>
          <w:color w:val="006600"/>
          <w:lang w:val="nl-NL"/>
        </w:rPr>
        <w:t>Informatieblad</w:t>
      </w:r>
    </w:p>
    <w:p w:rsidR="0029776A" w:rsidRPr="00A712E2" w:rsidRDefault="0029776A" w:rsidP="0029776A">
      <w:pPr>
        <w:spacing w:before="12" w:after="12" w:line="276" w:lineRule="auto"/>
        <w:rPr>
          <w:rFonts w:ascii="Leelawadee" w:hAnsi="Leelawadee" w:cs="Leelawadee"/>
          <w:lang w:val="nl-NL"/>
        </w:rPr>
      </w:pPr>
    </w:p>
    <w:p w:rsidR="0029776A" w:rsidRPr="00A712E2" w:rsidRDefault="0029776A" w:rsidP="0029776A">
      <w:pPr>
        <w:spacing w:before="12" w:after="12" w:line="276" w:lineRule="auto"/>
        <w:rPr>
          <w:rFonts w:ascii="Leelawadee" w:hAnsi="Leelawadee" w:cs="Leelawadee"/>
          <w:b/>
          <w:lang w:val="nl-NL"/>
        </w:rPr>
      </w:pPr>
      <w:r w:rsidRPr="00A712E2">
        <w:rPr>
          <w:rFonts w:ascii="Leelawadee" w:hAnsi="Leelawadee" w:cs="Leelawadee"/>
          <w:b/>
          <w:lang w:val="nl-NL"/>
        </w:rPr>
        <w:t>Case study</w:t>
      </w:r>
    </w:p>
    <w:p w:rsidR="0029776A" w:rsidRPr="00A712E2" w:rsidRDefault="0029776A" w:rsidP="0029776A">
      <w:pPr>
        <w:spacing w:before="12" w:after="12" w:line="276" w:lineRule="auto"/>
        <w:rPr>
          <w:rFonts w:ascii="Leelawadee" w:hAnsi="Leelawadee" w:cs="Leelawadee"/>
          <w:lang w:val="nl-NL"/>
        </w:rPr>
      </w:pPr>
    </w:p>
    <w:p w:rsidR="0029776A" w:rsidRPr="00A712E2" w:rsidRDefault="0029776A" w:rsidP="0029776A">
      <w:pPr>
        <w:spacing w:line="276" w:lineRule="auto"/>
        <w:jc w:val="both"/>
        <w:rPr>
          <w:rFonts w:ascii="Leelawadee" w:hAnsi="Leelawadee" w:cs="Leelawadee"/>
          <w:lang w:val="nl-NL"/>
        </w:rPr>
      </w:pPr>
      <w:r w:rsidRPr="00A712E2">
        <w:rPr>
          <w:rFonts w:ascii="Leelawadee" w:hAnsi="Leelawadee" w:cs="Leelawadee"/>
          <w:lang w:val="nl-NL"/>
        </w:rPr>
        <w:t xml:space="preserve">S. </w:t>
      </w:r>
      <w:r w:rsidR="00F8563F" w:rsidRPr="00A712E2">
        <w:rPr>
          <w:rFonts w:ascii="Leelawadee" w:hAnsi="Leelawadee" w:cs="Leelawadee"/>
          <w:lang w:val="nl-NL"/>
        </w:rPr>
        <w:t xml:space="preserve">werkt op de </w:t>
      </w:r>
      <w:r w:rsidR="00F16C61" w:rsidRPr="00A712E2">
        <w:rPr>
          <w:rFonts w:ascii="Leelawadee" w:hAnsi="Leelawadee" w:cs="Leelawadee"/>
          <w:lang w:val="nl-NL"/>
        </w:rPr>
        <w:t>HR-afdeling</w:t>
      </w:r>
      <w:r w:rsidR="00F8563F" w:rsidRPr="00A712E2">
        <w:rPr>
          <w:rFonts w:ascii="Leelawadee" w:hAnsi="Leelawadee" w:cs="Leelawadee"/>
          <w:lang w:val="nl-NL"/>
        </w:rPr>
        <w:t xml:space="preserve"> van een gro</w:t>
      </w:r>
      <w:r w:rsidR="00F16C61" w:rsidRPr="00A712E2">
        <w:rPr>
          <w:rFonts w:ascii="Leelawadee" w:hAnsi="Leelawadee" w:cs="Leelawadee"/>
          <w:lang w:val="nl-NL"/>
        </w:rPr>
        <w:t>o</w:t>
      </w:r>
      <w:r w:rsidR="00F8563F" w:rsidRPr="00A712E2">
        <w:rPr>
          <w:rFonts w:ascii="Leelawadee" w:hAnsi="Leelawadee" w:cs="Leelawadee"/>
          <w:lang w:val="nl-NL"/>
        </w:rPr>
        <w:t>t meubelbedrijf. Drie maanden geleden was M.</w:t>
      </w:r>
      <w:r w:rsidR="009E3750" w:rsidRPr="00A712E2">
        <w:rPr>
          <w:rFonts w:ascii="Leelawadee" w:hAnsi="Leelawadee" w:cs="Leelawadee"/>
          <w:lang w:val="nl-NL"/>
        </w:rPr>
        <w:t>, een nieuwe stagiair uit Indië</w:t>
      </w:r>
      <w:r w:rsidR="00410C77" w:rsidRPr="00A712E2">
        <w:rPr>
          <w:rFonts w:ascii="Leelawadee" w:hAnsi="Leelawadee" w:cs="Leelawadee"/>
          <w:lang w:val="nl-NL"/>
        </w:rPr>
        <w:t>,</w:t>
      </w:r>
      <w:r w:rsidR="009E3750" w:rsidRPr="00A712E2">
        <w:rPr>
          <w:rFonts w:ascii="Leelawadee" w:hAnsi="Leelawadee" w:cs="Leelawadee"/>
          <w:lang w:val="nl-NL"/>
        </w:rPr>
        <w:t xml:space="preserve"> ingezet om het administratieve personeel te helpen en van hen te leren. </w:t>
      </w:r>
      <w:r w:rsidR="001273E4" w:rsidRPr="00A712E2">
        <w:rPr>
          <w:rFonts w:ascii="Leelawadee" w:hAnsi="Leelawadee" w:cs="Leelawadee"/>
          <w:lang w:val="nl-NL"/>
        </w:rPr>
        <w:t>De werktaken w</w:t>
      </w:r>
      <w:r w:rsidR="00410C77" w:rsidRPr="00A712E2">
        <w:rPr>
          <w:rFonts w:ascii="Leelawadee" w:hAnsi="Leelawadee" w:cs="Leelawadee"/>
          <w:lang w:val="nl-NL"/>
        </w:rPr>
        <w:t>e</w:t>
      </w:r>
      <w:r w:rsidR="001273E4" w:rsidRPr="00A712E2">
        <w:rPr>
          <w:rFonts w:ascii="Leelawadee" w:hAnsi="Leelawadee" w:cs="Leelawadee"/>
          <w:lang w:val="nl-NL"/>
        </w:rPr>
        <w:t xml:space="preserve">rden hem </w:t>
      </w:r>
      <w:r w:rsidR="00410C77" w:rsidRPr="00A712E2">
        <w:rPr>
          <w:rFonts w:ascii="Leelawadee" w:hAnsi="Leelawadee" w:cs="Leelawadee"/>
          <w:lang w:val="nl-NL"/>
        </w:rPr>
        <w:t>als gewoonlijk</w:t>
      </w:r>
      <w:r w:rsidR="001273E4" w:rsidRPr="00A712E2">
        <w:rPr>
          <w:rFonts w:ascii="Leelawadee" w:hAnsi="Leelawadee" w:cs="Leelawadee"/>
          <w:lang w:val="nl-NL"/>
        </w:rPr>
        <w:t xml:space="preserve"> voorgesteld, </w:t>
      </w:r>
      <w:r w:rsidR="00410C77" w:rsidRPr="00A712E2">
        <w:rPr>
          <w:rFonts w:ascii="Leelawadee" w:hAnsi="Leelawadee" w:cs="Leelawadee"/>
          <w:lang w:val="nl-NL"/>
        </w:rPr>
        <w:t>beginnende met</w:t>
      </w:r>
      <w:r w:rsidR="001273E4" w:rsidRPr="00A712E2">
        <w:rPr>
          <w:rFonts w:ascii="Leelawadee" w:hAnsi="Leelawadee" w:cs="Leelawadee"/>
          <w:lang w:val="nl-NL"/>
        </w:rPr>
        <w:t xml:space="preserve"> eenvoudige </w:t>
      </w:r>
      <w:r w:rsidR="00410C77" w:rsidRPr="00A712E2">
        <w:rPr>
          <w:rFonts w:ascii="Leelawadee" w:hAnsi="Leelawadee" w:cs="Leelawadee"/>
          <w:lang w:val="nl-NL"/>
        </w:rPr>
        <w:t xml:space="preserve">taken </w:t>
      </w:r>
      <w:r w:rsidR="001273E4" w:rsidRPr="00A712E2">
        <w:rPr>
          <w:rFonts w:ascii="Leelawadee" w:hAnsi="Leelawadee" w:cs="Leelawadee"/>
          <w:lang w:val="nl-NL"/>
        </w:rPr>
        <w:t>naar moeilijkere taken</w:t>
      </w:r>
      <w:r w:rsidR="00F750DC" w:rsidRPr="00A712E2">
        <w:rPr>
          <w:rFonts w:ascii="Leelawadee" w:hAnsi="Leelawadee" w:cs="Leelawadee"/>
          <w:lang w:val="nl-NL"/>
        </w:rPr>
        <w:t>,</w:t>
      </w:r>
      <w:r w:rsidR="001273E4" w:rsidRPr="00A712E2">
        <w:rPr>
          <w:rFonts w:ascii="Leelawadee" w:hAnsi="Leelawadee" w:cs="Leelawadee"/>
          <w:lang w:val="nl-NL"/>
        </w:rPr>
        <w:t xml:space="preserve"> en </w:t>
      </w:r>
      <w:r w:rsidR="00410C77" w:rsidRPr="00A712E2">
        <w:rPr>
          <w:rFonts w:ascii="Leelawadee" w:hAnsi="Leelawadee" w:cs="Leelawadee"/>
          <w:lang w:val="nl-NL"/>
        </w:rPr>
        <w:t>het doorlopen van</w:t>
      </w:r>
      <w:r w:rsidR="001273E4" w:rsidRPr="00A712E2">
        <w:rPr>
          <w:rFonts w:ascii="Leelawadee" w:hAnsi="Leelawadee" w:cs="Leelawadee"/>
          <w:lang w:val="nl-NL"/>
        </w:rPr>
        <w:t xml:space="preserve"> verschillende afdelingen om </w:t>
      </w:r>
      <w:r w:rsidR="00410C77" w:rsidRPr="00A712E2">
        <w:rPr>
          <w:rFonts w:ascii="Leelawadee" w:hAnsi="Leelawadee" w:cs="Leelawadee"/>
          <w:lang w:val="nl-NL"/>
        </w:rPr>
        <w:t>op zoveel</w:t>
      </w:r>
      <w:r w:rsidR="001273E4" w:rsidRPr="00A712E2">
        <w:rPr>
          <w:rFonts w:ascii="Leelawadee" w:hAnsi="Leelawadee" w:cs="Leelawadee"/>
          <w:lang w:val="nl-NL"/>
        </w:rPr>
        <w:t xml:space="preserve"> mogelijk</w:t>
      </w:r>
      <w:r w:rsidR="00410C77" w:rsidRPr="00A712E2">
        <w:rPr>
          <w:rFonts w:ascii="Leelawadee" w:hAnsi="Leelawadee" w:cs="Leelawadee"/>
          <w:lang w:val="nl-NL"/>
        </w:rPr>
        <w:t xml:space="preserve"> gebieden</w:t>
      </w:r>
      <w:r w:rsidR="001273E4" w:rsidRPr="00A712E2">
        <w:rPr>
          <w:rFonts w:ascii="Leelawadee" w:hAnsi="Leelawadee" w:cs="Leelawadee"/>
          <w:lang w:val="nl-NL"/>
        </w:rPr>
        <w:t xml:space="preserve"> te assisteren. M. sch</w:t>
      </w:r>
      <w:r w:rsidR="00F750DC" w:rsidRPr="00A712E2">
        <w:rPr>
          <w:rFonts w:ascii="Leelawadee" w:hAnsi="Leelawadee" w:cs="Leelawadee"/>
          <w:lang w:val="nl-NL"/>
        </w:rPr>
        <w:t>ijnt</w:t>
      </w:r>
      <w:r w:rsidR="001273E4" w:rsidRPr="00A712E2">
        <w:rPr>
          <w:rFonts w:ascii="Leelawadee" w:hAnsi="Leelawadee" w:cs="Leelawadee"/>
          <w:lang w:val="nl-NL"/>
        </w:rPr>
        <w:t xml:space="preserve"> eerst </w:t>
      </w:r>
      <w:r w:rsidR="007F56DB" w:rsidRPr="00A712E2">
        <w:rPr>
          <w:rFonts w:ascii="Leelawadee" w:hAnsi="Leelawadee" w:cs="Leelawadee"/>
          <w:lang w:val="nl-NL"/>
        </w:rPr>
        <w:t xml:space="preserve">behoorlijk ambitieus te zijn en hij werkt samen met de collega’s en leidinggevenden. Hij is nu reeds bekend met het werk en zou zich bewust moeten zijn van de werkdruk. </w:t>
      </w:r>
      <w:r w:rsidR="00957B94" w:rsidRPr="00A712E2">
        <w:rPr>
          <w:rFonts w:ascii="Leelawadee" w:hAnsi="Leelawadee" w:cs="Leelawadee"/>
          <w:lang w:val="nl-NL"/>
        </w:rPr>
        <w:t xml:space="preserve">Hij </w:t>
      </w:r>
      <w:r w:rsidR="0095102C" w:rsidRPr="00A712E2">
        <w:rPr>
          <w:rFonts w:ascii="Leelawadee" w:hAnsi="Leelawadee" w:cs="Leelawadee"/>
          <w:lang w:val="nl-NL"/>
        </w:rPr>
        <w:t>haalt</w:t>
      </w:r>
      <w:r w:rsidR="00957B94" w:rsidRPr="00A712E2">
        <w:rPr>
          <w:rFonts w:ascii="Leelawadee" w:hAnsi="Leelawadee" w:cs="Leelawadee"/>
          <w:lang w:val="nl-NL"/>
        </w:rPr>
        <w:t xml:space="preserve"> echter vaak geen deadlines. Als collega’s navragen, kan hij geen exact antwoord geven</w:t>
      </w:r>
      <w:r w:rsidR="00410C77" w:rsidRPr="00A712E2">
        <w:rPr>
          <w:rFonts w:ascii="Leelawadee" w:hAnsi="Leelawadee" w:cs="Leelawadee"/>
          <w:lang w:val="nl-NL"/>
        </w:rPr>
        <w:t xml:space="preserve"> op de vraag</w:t>
      </w:r>
      <w:r w:rsidR="00957B94" w:rsidRPr="00A712E2">
        <w:rPr>
          <w:rFonts w:ascii="Leelawadee" w:hAnsi="Leelawadee" w:cs="Leelawadee"/>
          <w:lang w:val="nl-NL"/>
        </w:rPr>
        <w:t xml:space="preserve"> </w:t>
      </w:r>
      <w:r w:rsidR="00410C77" w:rsidRPr="00A712E2">
        <w:rPr>
          <w:rFonts w:ascii="Leelawadee" w:hAnsi="Leelawadee" w:cs="Leelawadee"/>
          <w:lang w:val="nl-NL"/>
        </w:rPr>
        <w:t xml:space="preserve">wanneer </w:t>
      </w:r>
      <w:r w:rsidR="00957B94" w:rsidRPr="00A712E2">
        <w:rPr>
          <w:rFonts w:ascii="Leelawadee" w:hAnsi="Leelawadee" w:cs="Leelawadee"/>
          <w:lang w:val="nl-NL"/>
        </w:rPr>
        <w:t xml:space="preserve">het werk klaar is. Hij schijnt niet te herkennen dat het belangrijk is op tijd te zijn </w:t>
      </w:r>
      <w:r w:rsidR="000145D9" w:rsidRPr="00A712E2">
        <w:rPr>
          <w:rFonts w:ascii="Leelawadee" w:hAnsi="Leelawadee" w:cs="Leelawadee"/>
          <w:lang w:val="nl-NL"/>
        </w:rPr>
        <w:t xml:space="preserve">en deadlines </w:t>
      </w:r>
      <w:r w:rsidR="0095102C" w:rsidRPr="00A712E2">
        <w:rPr>
          <w:rFonts w:ascii="Leelawadee" w:hAnsi="Leelawadee" w:cs="Leelawadee"/>
          <w:lang w:val="nl-NL"/>
        </w:rPr>
        <w:t>te halen,</w:t>
      </w:r>
      <w:r w:rsidR="000145D9" w:rsidRPr="00A712E2">
        <w:rPr>
          <w:rFonts w:ascii="Leelawadee" w:hAnsi="Leelawadee" w:cs="Leelawadee"/>
          <w:lang w:val="nl-NL"/>
        </w:rPr>
        <w:t xml:space="preserve"> om een vloeiende afloop van het werkproces in het bedrijf te garanderen. </w:t>
      </w:r>
      <w:r w:rsidR="0095102C" w:rsidRPr="00A712E2">
        <w:rPr>
          <w:rFonts w:ascii="Leelawadee" w:hAnsi="Leelawadee" w:cs="Leelawadee"/>
          <w:lang w:val="nl-NL"/>
        </w:rPr>
        <w:t>Nadat sommige collega’s opgemerkt hebben dat hij zijn taken te laat voltooit, probeer</w:t>
      </w:r>
      <w:r w:rsidR="00410C77" w:rsidRPr="00A712E2">
        <w:rPr>
          <w:rFonts w:ascii="Leelawadee" w:hAnsi="Leelawadee" w:cs="Leelawadee"/>
          <w:lang w:val="nl-NL"/>
        </w:rPr>
        <w:t>t S. een gesprek</w:t>
      </w:r>
      <w:r w:rsidR="0095102C" w:rsidRPr="00A712E2">
        <w:rPr>
          <w:rFonts w:ascii="Leelawadee" w:hAnsi="Leelawadee" w:cs="Leelawadee"/>
          <w:lang w:val="nl-NL"/>
        </w:rPr>
        <w:t xml:space="preserve"> met M. te voeren. Zij wil erachter komen waarom hij zijn taken steeds te laat afmaakt</w:t>
      </w:r>
      <w:r w:rsidR="00E151A7" w:rsidRPr="00A712E2">
        <w:rPr>
          <w:rFonts w:ascii="Leelawadee" w:hAnsi="Leelawadee" w:cs="Leelawadee"/>
          <w:lang w:val="nl-NL"/>
        </w:rPr>
        <w:t xml:space="preserve"> en welke factoren de oorzaak voor zijn timemanagement zijn</w:t>
      </w:r>
      <w:r w:rsidR="007A3558" w:rsidRPr="00A712E2">
        <w:rPr>
          <w:rFonts w:ascii="Leelawadee" w:hAnsi="Leelawadee" w:cs="Leelawadee"/>
          <w:lang w:val="nl-NL"/>
        </w:rPr>
        <w:t>.</w:t>
      </w:r>
      <w:r w:rsidR="00E151A7" w:rsidRPr="00A712E2">
        <w:rPr>
          <w:rFonts w:ascii="Leelawadee" w:hAnsi="Leelawadee" w:cs="Leelawadee"/>
          <w:lang w:val="nl-NL"/>
        </w:rPr>
        <w:t xml:space="preserve"> </w:t>
      </w:r>
      <w:r w:rsidR="007A3558" w:rsidRPr="00A712E2">
        <w:rPr>
          <w:rFonts w:ascii="Leelawadee" w:hAnsi="Leelawadee" w:cs="Leelawadee"/>
          <w:lang w:val="nl-NL"/>
        </w:rPr>
        <w:t xml:space="preserve">Dit </w:t>
      </w:r>
      <w:r w:rsidR="00E151A7" w:rsidRPr="00A712E2">
        <w:rPr>
          <w:rFonts w:ascii="Leelawadee" w:hAnsi="Leelawadee" w:cs="Leelawadee"/>
          <w:lang w:val="nl-NL"/>
        </w:rPr>
        <w:t xml:space="preserve">zonder hem de schuld </w:t>
      </w:r>
      <w:r w:rsidR="007A3558" w:rsidRPr="00A712E2">
        <w:rPr>
          <w:rFonts w:ascii="Leelawadee" w:hAnsi="Leelawadee" w:cs="Leelawadee"/>
          <w:lang w:val="nl-NL"/>
        </w:rPr>
        <w:t>of een</w:t>
      </w:r>
      <w:r w:rsidR="00F16C61" w:rsidRPr="00A712E2">
        <w:rPr>
          <w:rFonts w:ascii="Leelawadee" w:hAnsi="Leelawadee" w:cs="Leelawadee"/>
          <w:lang w:val="nl-NL"/>
        </w:rPr>
        <w:t xml:space="preserve"> ongemakkelijk </w:t>
      </w:r>
      <w:r w:rsidR="007A3558" w:rsidRPr="00A712E2">
        <w:rPr>
          <w:rFonts w:ascii="Leelawadee" w:hAnsi="Leelawadee" w:cs="Leelawadee"/>
          <w:lang w:val="nl-NL"/>
        </w:rPr>
        <w:t>ge</w:t>
      </w:r>
      <w:r w:rsidR="00F16C61" w:rsidRPr="00A712E2">
        <w:rPr>
          <w:rFonts w:ascii="Leelawadee" w:hAnsi="Leelawadee" w:cs="Leelawadee"/>
          <w:lang w:val="nl-NL"/>
        </w:rPr>
        <w:t>voel</w:t>
      </w:r>
      <w:r w:rsidR="007A3558" w:rsidRPr="00A712E2">
        <w:rPr>
          <w:rFonts w:ascii="Leelawadee" w:hAnsi="Leelawadee" w:cs="Leelawadee"/>
          <w:lang w:val="nl-NL"/>
        </w:rPr>
        <w:t xml:space="preserve"> te geven.</w:t>
      </w:r>
    </w:p>
    <w:p w:rsidR="0029776A" w:rsidRPr="00A712E2" w:rsidRDefault="0029776A" w:rsidP="0029776A">
      <w:pPr>
        <w:spacing w:before="12" w:after="12" w:line="276" w:lineRule="auto"/>
        <w:rPr>
          <w:rFonts w:ascii="Leelawadee" w:hAnsi="Leelawadee" w:cs="Leelawadee"/>
          <w:lang w:val="nl-NL"/>
        </w:rPr>
      </w:pPr>
    </w:p>
    <w:p w:rsidR="0029776A" w:rsidRPr="00A712E2" w:rsidRDefault="0029776A" w:rsidP="0029776A">
      <w:pPr>
        <w:spacing w:before="12" w:after="12" w:line="276" w:lineRule="auto"/>
        <w:rPr>
          <w:rFonts w:ascii="Leelawadee" w:hAnsi="Leelawadee" w:cs="Leelawadee"/>
          <w:lang w:val="nl-NL"/>
        </w:rPr>
      </w:pPr>
    </w:p>
    <w:p w:rsidR="0029776A" w:rsidRPr="00A712E2" w:rsidRDefault="0029776A" w:rsidP="0029776A">
      <w:pPr>
        <w:spacing w:before="12" w:after="12" w:line="276" w:lineRule="auto"/>
        <w:rPr>
          <w:rFonts w:ascii="Leelawadee" w:hAnsi="Leelawadee" w:cs="Leelawadee"/>
          <w:lang w:val="nl-NL"/>
        </w:rPr>
      </w:pPr>
    </w:p>
    <w:p w:rsidR="0029776A" w:rsidRPr="00A712E2" w:rsidRDefault="0029776A" w:rsidP="0029776A">
      <w:pPr>
        <w:spacing w:before="12" w:after="12" w:line="276" w:lineRule="auto"/>
        <w:rPr>
          <w:rFonts w:ascii="Leelawadee" w:hAnsi="Leelawadee" w:cs="Leelawadee"/>
          <w:b/>
          <w:lang w:val="nl-NL"/>
        </w:rPr>
      </w:pPr>
      <w:r w:rsidRPr="00A712E2">
        <w:rPr>
          <w:rFonts w:ascii="Leelawadee" w:hAnsi="Leelawadee" w:cs="Leelawadee"/>
          <w:b/>
          <w:lang w:val="nl-NL"/>
        </w:rPr>
        <w:t>Reflect</w:t>
      </w:r>
      <w:r w:rsidR="00F16C61" w:rsidRPr="00A712E2">
        <w:rPr>
          <w:rFonts w:ascii="Leelawadee" w:hAnsi="Leelawadee" w:cs="Leelawadee"/>
          <w:b/>
          <w:lang w:val="nl-NL"/>
        </w:rPr>
        <w:t>erende antwoorden</w:t>
      </w:r>
      <w:r w:rsidRPr="00A712E2">
        <w:rPr>
          <w:rFonts w:ascii="Leelawadee" w:hAnsi="Leelawadee" w:cs="Leelawadee"/>
          <w:b/>
          <w:lang w:val="nl-NL"/>
        </w:rPr>
        <w:t>:</w:t>
      </w:r>
    </w:p>
    <w:p w:rsidR="0029776A" w:rsidRPr="00A712E2" w:rsidRDefault="00FB57ED" w:rsidP="0029776A">
      <w:pPr>
        <w:spacing w:before="12" w:after="12" w:line="276" w:lineRule="auto"/>
        <w:rPr>
          <w:rFonts w:ascii="Leelawadee" w:hAnsi="Leelawadee" w:cs="Leelawadee"/>
          <w:i/>
          <w:lang w:val="nl-NL"/>
        </w:rPr>
      </w:pPr>
      <w:r w:rsidRPr="00A712E2">
        <w:rPr>
          <w:rFonts w:ascii="Leelawadee" w:hAnsi="Leelawadee" w:cs="Leelawadee"/>
          <w:i/>
          <w:lang w:val="nl-NL"/>
        </w:rPr>
        <w:t xml:space="preserve">Heb je een </w:t>
      </w:r>
      <w:r w:rsidR="00AF4BDC" w:rsidRPr="00A712E2">
        <w:rPr>
          <w:rFonts w:ascii="Leelawadee" w:hAnsi="Leelawadee" w:cs="Leelawadee"/>
          <w:i/>
          <w:lang w:val="nl-NL"/>
        </w:rPr>
        <w:t>voorstelling, wat de oorzaak voor het gebrek aan timemanagement van M</w:t>
      </w:r>
      <w:r w:rsidR="007A3558" w:rsidRPr="00A712E2">
        <w:rPr>
          <w:rFonts w:ascii="Leelawadee" w:hAnsi="Leelawadee" w:cs="Leelawadee"/>
          <w:i/>
          <w:lang w:val="nl-NL"/>
        </w:rPr>
        <w:t>.</w:t>
      </w:r>
      <w:r w:rsidR="00AF4BDC" w:rsidRPr="00A712E2">
        <w:rPr>
          <w:rFonts w:ascii="Leelawadee" w:hAnsi="Leelawadee" w:cs="Leelawadee"/>
          <w:i/>
          <w:lang w:val="nl-NL"/>
        </w:rPr>
        <w:t xml:space="preserve"> is?</w:t>
      </w:r>
    </w:p>
    <w:p w:rsidR="0029776A" w:rsidRPr="00A712E2" w:rsidRDefault="0029776A" w:rsidP="0029776A">
      <w:pPr>
        <w:spacing w:before="12" w:after="12" w:line="276" w:lineRule="auto"/>
        <w:rPr>
          <w:rFonts w:ascii="Leelawadee" w:hAnsi="Leelawadee" w:cs="Leelawadee"/>
          <w:i/>
          <w:lang w:val="nl-NL"/>
        </w:rPr>
      </w:pPr>
    </w:p>
    <w:p w:rsidR="006166DC" w:rsidRPr="00A712E2" w:rsidRDefault="006166DC" w:rsidP="0029776A">
      <w:pPr>
        <w:spacing w:before="12" w:after="12" w:line="276" w:lineRule="auto"/>
        <w:rPr>
          <w:rFonts w:ascii="Leelawadee" w:hAnsi="Leelawadee" w:cs="Leelawadee"/>
          <w:i/>
          <w:lang w:val="nl-NL"/>
        </w:rPr>
      </w:pPr>
    </w:p>
    <w:p w:rsidR="007A3558" w:rsidRPr="00A712E2" w:rsidRDefault="007A3558" w:rsidP="0029776A">
      <w:pPr>
        <w:spacing w:before="12" w:after="12" w:line="276" w:lineRule="auto"/>
        <w:rPr>
          <w:rFonts w:ascii="Leelawadee" w:hAnsi="Leelawadee" w:cs="Leelawadee"/>
          <w:i/>
          <w:lang w:val="nl-NL"/>
        </w:rPr>
      </w:pPr>
    </w:p>
    <w:p w:rsidR="0029776A" w:rsidRPr="00A712E2" w:rsidRDefault="0029776A" w:rsidP="0029776A">
      <w:pPr>
        <w:spacing w:before="12" w:after="12" w:line="276" w:lineRule="auto"/>
        <w:rPr>
          <w:rFonts w:ascii="Leelawadee" w:hAnsi="Leelawadee" w:cs="Leelawadee"/>
          <w:i/>
          <w:lang w:val="nl-NL"/>
        </w:rPr>
      </w:pPr>
    </w:p>
    <w:p w:rsidR="0029776A" w:rsidRPr="00A712E2" w:rsidRDefault="0029776A" w:rsidP="0029776A">
      <w:pPr>
        <w:spacing w:before="12" w:after="12" w:line="276" w:lineRule="auto"/>
        <w:rPr>
          <w:rFonts w:ascii="Leelawadee" w:hAnsi="Leelawadee" w:cs="Leelawadee"/>
          <w:i/>
          <w:lang w:val="nl-NL"/>
        </w:rPr>
      </w:pPr>
    </w:p>
    <w:p w:rsidR="0029776A" w:rsidRPr="00A712E2" w:rsidRDefault="00AF4BDC" w:rsidP="0029776A">
      <w:pPr>
        <w:spacing w:before="12" w:after="12" w:line="276" w:lineRule="auto"/>
        <w:rPr>
          <w:rFonts w:ascii="Leelawadee" w:hAnsi="Leelawadee" w:cs="Leelawadee"/>
          <w:i/>
          <w:lang w:val="nl-NL"/>
        </w:rPr>
      </w:pPr>
      <w:r w:rsidRPr="00A712E2">
        <w:rPr>
          <w:rFonts w:ascii="Leelawadee" w:hAnsi="Leelawadee" w:cs="Leelawadee"/>
          <w:i/>
          <w:lang w:val="nl-NL"/>
        </w:rPr>
        <w:t>Als jij S. zou zijn, wat zou je M. vragen</w:t>
      </w:r>
      <w:r w:rsidR="0029776A" w:rsidRPr="00A712E2">
        <w:rPr>
          <w:rFonts w:ascii="Leelawadee" w:hAnsi="Leelawadee" w:cs="Leelawadee"/>
          <w:i/>
          <w:lang w:val="nl-NL"/>
        </w:rPr>
        <w:t>?</w:t>
      </w:r>
    </w:p>
    <w:p w:rsidR="0029776A" w:rsidRPr="00A712E2" w:rsidRDefault="0029776A" w:rsidP="0029776A">
      <w:pPr>
        <w:spacing w:before="12" w:after="12" w:line="276" w:lineRule="auto"/>
        <w:rPr>
          <w:rFonts w:ascii="Leelawadee" w:hAnsi="Leelawadee" w:cs="Leelawadee"/>
          <w:i/>
          <w:lang w:val="nl-NL"/>
        </w:rPr>
      </w:pPr>
    </w:p>
    <w:p w:rsidR="0029776A" w:rsidRPr="00A712E2" w:rsidRDefault="0029776A" w:rsidP="0029776A">
      <w:pPr>
        <w:spacing w:before="12" w:after="12" w:line="276" w:lineRule="auto"/>
        <w:rPr>
          <w:rFonts w:ascii="Leelawadee" w:hAnsi="Leelawadee" w:cs="Leelawadee"/>
          <w:i/>
          <w:lang w:val="nl-NL"/>
        </w:rPr>
      </w:pPr>
    </w:p>
    <w:p w:rsidR="007A3558" w:rsidRPr="00A712E2" w:rsidRDefault="007A3558" w:rsidP="0029776A">
      <w:pPr>
        <w:spacing w:before="12" w:after="12" w:line="276" w:lineRule="auto"/>
        <w:rPr>
          <w:rFonts w:ascii="Leelawadee" w:hAnsi="Leelawadee" w:cs="Leelawadee"/>
          <w:i/>
          <w:lang w:val="nl-NL"/>
        </w:rPr>
      </w:pPr>
    </w:p>
    <w:p w:rsidR="0029776A" w:rsidRPr="00A712E2" w:rsidRDefault="0029776A" w:rsidP="0029776A">
      <w:pPr>
        <w:spacing w:before="12" w:after="12" w:line="276" w:lineRule="auto"/>
        <w:rPr>
          <w:rFonts w:ascii="Leelawadee" w:hAnsi="Leelawadee" w:cs="Leelawadee"/>
          <w:i/>
          <w:lang w:val="nl-NL"/>
        </w:rPr>
      </w:pPr>
    </w:p>
    <w:p w:rsidR="0029776A" w:rsidRPr="00A712E2" w:rsidRDefault="0029776A" w:rsidP="0029776A">
      <w:pPr>
        <w:spacing w:before="12" w:after="12" w:line="276" w:lineRule="auto"/>
        <w:rPr>
          <w:rFonts w:ascii="Leelawadee" w:hAnsi="Leelawadee" w:cs="Leelawadee"/>
          <w:i/>
          <w:lang w:val="nl-NL"/>
        </w:rPr>
      </w:pPr>
    </w:p>
    <w:p w:rsidR="0029776A" w:rsidRPr="00A712E2" w:rsidRDefault="00AF4BDC" w:rsidP="0029776A">
      <w:pPr>
        <w:tabs>
          <w:tab w:val="left" w:pos="1845"/>
        </w:tabs>
        <w:rPr>
          <w:rFonts w:ascii="Leelawadee" w:hAnsi="Leelawadee" w:cs="Leelawadee"/>
          <w:i/>
          <w:lang w:val="nl-NL"/>
        </w:rPr>
      </w:pPr>
      <w:r w:rsidRPr="00A712E2">
        <w:rPr>
          <w:rFonts w:ascii="Leelawadee" w:hAnsi="Leelawadee" w:cs="Leelawadee"/>
          <w:i/>
          <w:lang w:val="nl-NL"/>
        </w:rPr>
        <w:t>Wat zou</w:t>
      </w:r>
      <w:r w:rsidR="007A3558" w:rsidRPr="00A712E2">
        <w:rPr>
          <w:rFonts w:ascii="Leelawadee" w:hAnsi="Leelawadee" w:cs="Leelawadee"/>
          <w:i/>
          <w:lang w:val="nl-NL"/>
        </w:rPr>
        <w:t xml:space="preserve"> er</w:t>
      </w:r>
      <w:r w:rsidRPr="00A712E2">
        <w:rPr>
          <w:rFonts w:ascii="Leelawadee" w:hAnsi="Leelawadee" w:cs="Leelawadee"/>
          <w:i/>
          <w:lang w:val="nl-NL"/>
        </w:rPr>
        <w:t xml:space="preserve"> kunnen worden gedaan</w:t>
      </w:r>
      <w:r w:rsidR="0029776A" w:rsidRPr="00A712E2">
        <w:rPr>
          <w:rFonts w:ascii="Leelawadee" w:hAnsi="Leelawadee" w:cs="Leelawadee"/>
          <w:i/>
          <w:lang w:val="nl-NL"/>
        </w:rPr>
        <w:t xml:space="preserve"> (</w:t>
      </w:r>
      <w:r w:rsidRPr="00A712E2">
        <w:rPr>
          <w:rFonts w:ascii="Leelawadee" w:hAnsi="Leelawadee" w:cs="Leelawadee"/>
          <w:i/>
          <w:lang w:val="nl-NL"/>
        </w:rPr>
        <w:t xml:space="preserve">door </w:t>
      </w:r>
      <w:r w:rsidR="0029776A" w:rsidRPr="00A712E2">
        <w:rPr>
          <w:rFonts w:ascii="Leelawadee" w:hAnsi="Leelawadee" w:cs="Leelawadee"/>
          <w:i/>
          <w:lang w:val="nl-NL"/>
        </w:rPr>
        <w:t xml:space="preserve">M., S. </w:t>
      </w:r>
      <w:r w:rsidRPr="00A712E2">
        <w:rPr>
          <w:rFonts w:ascii="Leelawadee" w:hAnsi="Leelawadee" w:cs="Leelawadee"/>
          <w:i/>
          <w:lang w:val="nl-NL"/>
        </w:rPr>
        <w:t>en het personeel van het bedrijf</w:t>
      </w:r>
      <w:r w:rsidR="0029776A" w:rsidRPr="00A712E2">
        <w:rPr>
          <w:rFonts w:ascii="Leelawadee" w:hAnsi="Leelawadee" w:cs="Leelawadee"/>
          <w:i/>
          <w:lang w:val="nl-NL"/>
        </w:rPr>
        <w:t xml:space="preserve">) </w:t>
      </w:r>
      <w:r w:rsidR="00E24EA2" w:rsidRPr="00A712E2">
        <w:rPr>
          <w:rFonts w:ascii="Leelawadee" w:hAnsi="Leelawadee" w:cs="Leelawadee"/>
          <w:i/>
          <w:lang w:val="nl-NL"/>
        </w:rPr>
        <w:t>om met de kloof van M. om te gaan en deze te overbruggen</w:t>
      </w:r>
      <w:r w:rsidR="0029776A" w:rsidRPr="00A712E2">
        <w:rPr>
          <w:rFonts w:ascii="Leelawadee" w:hAnsi="Leelawadee" w:cs="Leelawadee"/>
          <w:i/>
          <w:lang w:val="nl-NL"/>
        </w:rPr>
        <w:t>?</w:t>
      </w:r>
    </w:p>
    <w:p w:rsidR="007175C6" w:rsidRPr="00A712E2" w:rsidRDefault="007175C6">
      <w:pPr>
        <w:rPr>
          <w:rFonts w:ascii="Leelawadee" w:hAnsi="Leelawadee" w:cs="Leelawadee"/>
          <w:lang w:val="nl-NL"/>
        </w:rPr>
      </w:pPr>
      <w:r w:rsidRPr="00A712E2">
        <w:rPr>
          <w:rFonts w:ascii="Leelawadee" w:hAnsi="Leelawadee" w:cs="Leelawadee"/>
          <w:lang w:val="nl-NL"/>
        </w:rPr>
        <w:br w:type="page"/>
      </w:r>
    </w:p>
    <w:p w:rsidR="0047125F" w:rsidRPr="00A712E2" w:rsidRDefault="0047125F" w:rsidP="0047125F">
      <w:pPr>
        <w:tabs>
          <w:tab w:val="left" w:pos="1845"/>
        </w:tabs>
        <w:rPr>
          <w:b/>
          <w:lang w:val="nl-NL"/>
        </w:rPr>
      </w:pPr>
    </w:p>
    <w:tbl>
      <w:tblPr>
        <w:tblStyle w:val="ListTable3-Accent61"/>
        <w:tblW w:w="9214" w:type="dxa"/>
        <w:tblInd w:w="108" w:type="dxa"/>
        <w:shd w:val="clear" w:color="auto" w:fill="006600"/>
        <w:tblLook w:val="04A0" w:firstRow="1" w:lastRow="0" w:firstColumn="1" w:lastColumn="0" w:noHBand="0" w:noVBand="1"/>
      </w:tblPr>
      <w:tblGrid>
        <w:gridCol w:w="9214"/>
      </w:tblGrid>
      <w:tr w:rsidR="0047125F" w:rsidRPr="00A712E2" w:rsidTr="00B26B1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tcBorders>
              <w:right w:val="single" w:sz="4" w:space="0" w:color="008000"/>
            </w:tcBorders>
            <w:shd w:val="clear" w:color="auto" w:fill="006600"/>
          </w:tcPr>
          <w:p w:rsidR="0047125F" w:rsidRPr="00A712E2" w:rsidRDefault="00E24EA2" w:rsidP="00D67412">
            <w:pPr>
              <w:spacing w:before="12" w:after="12"/>
              <w:jc w:val="both"/>
              <w:rPr>
                <w:rFonts w:ascii="Leelawadee" w:hAnsi="Leelawadee" w:cs="Leelawadee"/>
                <w:sz w:val="32"/>
                <w:szCs w:val="32"/>
                <w:lang w:val="nl-NL"/>
              </w:rPr>
            </w:pPr>
            <w:r w:rsidRPr="00A712E2">
              <w:rPr>
                <w:rFonts w:ascii="Leelawadee" w:hAnsi="Leelawadee" w:cs="Leelawadee"/>
                <w:sz w:val="32"/>
                <w:szCs w:val="32"/>
                <w:lang w:val="nl-NL"/>
              </w:rPr>
              <w:t>Opdracht</w:t>
            </w:r>
            <w:r w:rsidR="0047125F" w:rsidRPr="00A712E2">
              <w:rPr>
                <w:rFonts w:ascii="Leelawadee" w:hAnsi="Leelawadee" w:cs="Leelawadee"/>
                <w:sz w:val="32"/>
                <w:szCs w:val="32"/>
                <w:lang w:val="nl-NL"/>
              </w:rPr>
              <w:t xml:space="preserve"> 8: </w:t>
            </w:r>
            <w:r w:rsidRPr="00A712E2">
              <w:rPr>
                <w:rFonts w:ascii="Leelawadee" w:hAnsi="Leelawadee" w:cs="Leelawadee"/>
                <w:i/>
                <w:sz w:val="32"/>
                <w:szCs w:val="32"/>
                <w:lang w:val="nl-NL"/>
              </w:rPr>
              <w:t>Interculture</w:t>
            </w:r>
            <w:r w:rsidR="0047125F" w:rsidRPr="00A712E2">
              <w:rPr>
                <w:rFonts w:ascii="Leelawadee" w:hAnsi="Leelawadee" w:cs="Leelawadee"/>
                <w:i/>
                <w:sz w:val="32"/>
                <w:szCs w:val="32"/>
                <w:lang w:val="nl-NL"/>
              </w:rPr>
              <w:t>l</w:t>
            </w:r>
            <w:r w:rsidRPr="00A712E2">
              <w:rPr>
                <w:rFonts w:ascii="Leelawadee" w:hAnsi="Leelawadee" w:cs="Leelawadee"/>
                <w:i/>
                <w:sz w:val="32"/>
                <w:szCs w:val="32"/>
                <w:lang w:val="nl-NL"/>
              </w:rPr>
              <w:t>e voordelen voor werkcontext</w:t>
            </w:r>
          </w:p>
          <w:p w:rsidR="0047125F" w:rsidRPr="00A712E2" w:rsidRDefault="0095205D" w:rsidP="00D67412">
            <w:pPr>
              <w:spacing w:before="12" w:after="12"/>
              <w:jc w:val="both"/>
              <w:rPr>
                <w:rFonts w:ascii="Gill Sans MT" w:hAnsi="Gill Sans MT"/>
                <w:lang w:val="nl-NL"/>
              </w:rPr>
            </w:pPr>
            <w:r w:rsidRPr="00A712E2">
              <w:rPr>
                <w:rFonts w:ascii="Leelawadee" w:hAnsi="Leelawadee" w:cs="Leelawadee"/>
                <w:lang w:val="nl-NL"/>
              </w:rPr>
              <w:t>Onderwerp en introductie</w:t>
            </w:r>
            <w:r w:rsidR="00F750DC" w:rsidRPr="00A712E2">
              <w:rPr>
                <w:rFonts w:ascii="Leelawadee" w:hAnsi="Leelawadee" w:cs="Leelawadee"/>
                <w:lang w:val="nl-NL"/>
              </w:rPr>
              <w:t xml:space="preserve"> - voor opleiders / werkgever</w:t>
            </w:r>
            <w:r w:rsidR="00E24EA2" w:rsidRPr="00A712E2">
              <w:rPr>
                <w:rFonts w:ascii="Leelawadee" w:hAnsi="Leelawadee" w:cs="Leelawadee"/>
                <w:lang w:val="nl-NL"/>
              </w:rPr>
              <w:t>vertegenwoordigers</w:t>
            </w:r>
          </w:p>
        </w:tc>
      </w:tr>
      <w:tr w:rsidR="0047125F" w:rsidRPr="00A712E2" w:rsidTr="00B26B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Borders>
              <w:right w:val="single" w:sz="4" w:space="0" w:color="008000"/>
            </w:tcBorders>
          </w:tcPr>
          <w:p w:rsidR="00861EC5" w:rsidRPr="00A712E2" w:rsidRDefault="0047125F" w:rsidP="00861EC5">
            <w:pPr>
              <w:jc w:val="both"/>
              <w:rPr>
                <w:lang w:val="nl-NL"/>
              </w:rPr>
            </w:pPr>
            <w:r w:rsidRPr="00A712E2">
              <w:rPr>
                <w:lang w:val="nl-NL"/>
              </w:rPr>
              <w:t xml:space="preserve"> </w:t>
            </w:r>
          </w:p>
          <w:p w:rsidR="00B14734" w:rsidRPr="00A712E2" w:rsidRDefault="00861EC5" w:rsidP="006166DC">
            <w:pPr>
              <w:ind w:left="1026"/>
              <w:jc w:val="both"/>
              <w:rPr>
                <w:rFonts w:ascii="Leelawadee" w:hAnsi="Leelawadee" w:cs="Leelawadee"/>
                <w:lang w:val="nl-NL"/>
              </w:rPr>
            </w:pPr>
            <w:r w:rsidRPr="00A712E2">
              <w:rPr>
                <w:rFonts w:ascii="Leelawadee" w:hAnsi="Leelawadee" w:cs="Leelawadee"/>
                <w:noProof/>
              </w:rPr>
              <w:drawing>
                <wp:anchor distT="0" distB="0" distL="114300" distR="114300" simplePos="0" relativeHeight="251655168" behindDoc="0" locked="0" layoutInCell="1" allowOverlap="1">
                  <wp:simplePos x="0" y="0"/>
                  <wp:positionH relativeFrom="margin">
                    <wp:posOffset>29845</wp:posOffset>
                  </wp:positionH>
                  <wp:positionV relativeFrom="paragraph">
                    <wp:posOffset>-1270</wp:posOffset>
                  </wp:positionV>
                  <wp:extent cx="450215" cy="253365"/>
                  <wp:effectExtent l="0" t="0" r="6985" b="0"/>
                  <wp:wrapSquare wrapText="bothSides"/>
                  <wp:docPr id="57"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l="8408" t="34717" r="85787" b="59468"/>
                          <a:stretch/>
                        </pic:blipFill>
                        <pic:spPr bwMode="auto">
                          <a:xfrm>
                            <a:off x="0" y="0"/>
                            <a:ext cx="450215" cy="253365"/>
                          </a:xfrm>
                          <a:prstGeom prst="rect">
                            <a:avLst/>
                          </a:prstGeom>
                          <a:ln>
                            <a:noFill/>
                          </a:ln>
                          <a:extLst>
                            <a:ext uri="{53640926-AAD7-44D8-BBD7-CCE9431645EC}">
                              <a14:shadowObscured xmlns:a14="http://schemas.microsoft.com/office/drawing/2010/main"/>
                            </a:ext>
                          </a:extLst>
                        </pic:spPr>
                      </pic:pic>
                    </a:graphicData>
                  </a:graphic>
                </wp:anchor>
              </w:drawing>
            </w:r>
            <w:r w:rsidR="00E24EA2" w:rsidRPr="00A712E2">
              <w:rPr>
                <w:rFonts w:ascii="Leelawadee" w:hAnsi="Leelawadee" w:cs="Leelawadee"/>
                <w:lang w:val="nl-NL"/>
              </w:rPr>
              <w:t xml:space="preserve">De integratie van mensen met migratieachtergrond in de arbeidsmarkt </w:t>
            </w:r>
            <w:r w:rsidR="002D6982" w:rsidRPr="00A712E2">
              <w:rPr>
                <w:rFonts w:ascii="Leelawadee" w:hAnsi="Leelawadee" w:cs="Leelawadee"/>
                <w:lang w:val="nl-NL"/>
              </w:rPr>
              <w:t>zou geen eenzijd</w:t>
            </w:r>
            <w:r w:rsidR="00D03E8E" w:rsidRPr="00A712E2">
              <w:rPr>
                <w:rFonts w:ascii="Leelawadee" w:hAnsi="Leelawadee" w:cs="Leelawadee"/>
                <w:lang w:val="nl-NL"/>
              </w:rPr>
              <w:t>i</w:t>
            </w:r>
            <w:r w:rsidR="002D6982" w:rsidRPr="00A712E2">
              <w:rPr>
                <w:rFonts w:ascii="Leelawadee" w:hAnsi="Leelawadee" w:cs="Leelawadee"/>
                <w:lang w:val="nl-NL"/>
              </w:rPr>
              <w:t>g proces moeten zijn, waarin zij zich moeten aanpassen aan de gegeven structuren, maar een wederzijds</w:t>
            </w:r>
            <w:r w:rsidR="008E7555" w:rsidRPr="00A712E2">
              <w:rPr>
                <w:rFonts w:ascii="Leelawadee" w:hAnsi="Leelawadee" w:cs="Leelawadee"/>
                <w:lang w:val="nl-NL"/>
              </w:rPr>
              <w:t xml:space="preserve"> “elkaar naderen” De samenwerking van mensen met verschillende achtergronden op de werkplek heeft door de andere competenties, </w:t>
            </w:r>
            <w:r w:rsidR="00104A69" w:rsidRPr="00A712E2">
              <w:rPr>
                <w:rFonts w:ascii="Leelawadee" w:hAnsi="Leelawadee" w:cs="Leelawadee"/>
                <w:lang w:val="nl-NL"/>
              </w:rPr>
              <w:t>waarden en ervaringen</w:t>
            </w:r>
            <w:r w:rsidR="0095205D" w:rsidRPr="00A712E2">
              <w:rPr>
                <w:rFonts w:ascii="Leelawadee" w:hAnsi="Leelawadee" w:cs="Leelawadee"/>
                <w:lang w:val="nl-NL"/>
              </w:rPr>
              <w:t xml:space="preserve"> creatief potentieel</w:t>
            </w:r>
            <w:r w:rsidR="00104A69" w:rsidRPr="00A712E2">
              <w:rPr>
                <w:rFonts w:ascii="Leelawadee" w:hAnsi="Leelawadee" w:cs="Leelawadee"/>
                <w:lang w:val="nl-NL"/>
              </w:rPr>
              <w:t xml:space="preserve">. </w:t>
            </w:r>
          </w:p>
          <w:p w:rsidR="00861EC5" w:rsidRPr="00A712E2" w:rsidRDefault="00104A69" w:rsidP="00D03E8E">
            <w:pPr>
              <w:spacing w:before="12" w:after="12"/>
              <w:ind w:left="1026"/>
              <w:jc w:val="both"/>
              <w:rPr>
                <w:rFonts w:ascii="Gill Sans MT" w:hAnsi="Gill Sans MT"/>
                <w:lang w:val="nl-NL"/>
              </w:rPr>
            </w:pPr>
            <w:r w:rsidRPr="00A712E2">
              <w:rPr>
                <w:rFonts w:ascii="Leelawadee" w:hAnsi="Leelawadee" w:cs="Leelawadee"/>
                <w:lang w:val="nl-NL"/>
              </w:rPr>
              <w:t xml:space="preserve">De </w:t>
            </w:r>
            <w:r w:rsidR="00D03E8E" w:rsidRPr="00A712E2">
              <w:rPr>
                <w:rFonts w:ascii="Leelawadee" w:hAnsi="Leelawadee" w:cs="Leelawadee"/>
                <w:lang w:val="nl-NL"/>
              </w:rPr>
              <w:t>uitslaggevende</w:t>
            </w:r>
            <w:r w:rsidRPr="00A712E2">
              <w:rPr>
                <w:rFonts w:ascii="Leelawadee" w:hAnsi="Leelawadee" w:cs="Leelawadee"/>
                <w:lang w:val="nl-NL"/>
              </w:rPr>
              <w:t xml:space="preserve"> factor is echter de </w:t>
            </w:r>
            <w:r w:rsidR="00E22419" w:rsidRPr="00A712E2">
              <w:rPr>
                <w:rFonts w:ascii="Leelawadee" w:hAnsi="Leelawadee" w:cs="Leelawadee"/>
                <w:lang w:val="nl-NL"/>
              </w:rPr>
              <w:t>participatie</w:t>
            </w:r>
            <w:r w:rsidRPr="00A712E2">
              <w:rPr>
                <w:rFonts w:ascii="Leelawadee" w:hAnsi="Leelawadee" w:cs="Leelawadee"/>
                <w:lang w:val="nl-NL"/>
              </w:rPr>
              <w:t xml:space="preserve"> </w:t>
            </w:r>
            <w:r w:rsidR="002C1960" w:rsidRPr="00A712E2">
              <w:rPr>
                <w:rFonts w:ascii="Leelawadee" w:hAnsi="Leelawadee" w:cs="Leelawadee"/>
                <w:lang w:val="nl-NL"/>
              </w:rPr>
              <w:t>van</w:t>
            </w:r>
            <w:r w:rsidRPr="00A712E2">
              <w:rPr>
                <w:rFonts w:ascii="Leelawadee" w:hAnsi="Leelawadee" w:cs="Leelawadee"/>
                <w:lang w:val="nl-NL"/>
              </w:rPr>
              <w:t xml:space="preserve"> mensen met </w:t>
            </w:r>
            <w:r w:rsidR="00E22419" w:rsidRPr="00A712E2">
              <w:rPr>
                <w:rFonts w:ascii="Leelawadee" w:hAnsi="Leelawadee" w:cs="Leelawadee"/>
                <w:lang w:val="nl-NL"/>
              </w:rPr>
              <w:t>migratieachtergrond</w:t>
            </w:r>
            <w:r w:rsidR="0095205D" w:rsidRPr="00A712E2">
              <w:rPr>
                <w:rFonts w:ascii="Leelawadee" w:hAnsi="Leelawadee" w:cs="Leelawadee"/>
                <w:lang w:val="nl-NL"/>
              </w:rPr>
              <w:t xml:space="preserve"> bij elke stap</w:t>
            </w:r>
            <w:r w:rsidR="00D03E8E" w:rsidRPr="00A712E2">
              <w:rPr>
                <w:rFonts w:ascii="Leelawadee" w:hAnsi="Leelawadee" w:cs="Leelawadee"/>
                <w:lang w:val="nl-NL"/>
              </w:rPr>
              <w:t>.</w:t>
            </w:r>
            <w:r w:rsidR="00E22419" w:rsidRPr="00A712E2">
              <w:rPr>
                <w:rFonts w:ascii="Leelawadee" w:hAnsi="Leelawadee" w:cs="Leelawadee"/>
                <w:lang w:val="nl-NL"/>
              </w:rPr>
              <w:t xml:space="preserve"> </w:t>
            </w:r>
          </w:p>
        </w:tc>
      </w:tr>
    </w:tbl>
    <w:p w:rsidR="0047125F" w:rsidRPr="00A712E2" w:rsidRDefault="0047125F" w:rsidP="0047125F">
      <w:pPr>
        <w:tabs>
          <w:tab w:val="left" w:pos="1845"/>
        </w:tabs>
        <w:rPr>
          <w:lang w:val="nl-NL"/>
        </w:rPr>
      </w:pPr>
    </w:p>
    <w:tbl>
      <w:tblPr>
        <w:tblStyle w:val="Tabellenraster"/>
        <w:tblW w:w="0" w:type="auto"/>
        <w:tblInd w:w="108" w:type="dxa"/>
        <w:tblLook w:val="04A0" w:firstRow="1" w:lastRow="0" w:firstColumn="1" w:lastColumn="0" w:noHBand="0" w:noVBand="1"/>
      </w:tblPr>
      <w:tblGrid>
        <w:gridCol w:w="9180"/>
      </w:tblGrid>
      <w:tr w:rsidR="0047125F" w:rsidRPr="00A712E2" w:rsidTr="00B26B14">
        <w:tc>
          <w:tcPr>
            <w:tcW w:w="9180" w:type="dxa"/>
          </w:tcPr>
          <w:p w:rsidR="0047125F" w:rsidRPr="00A712E2" w:rsidRDefault="0047125F" w:rsidP="00D67412">
            <w:pPr>
              <w:tabs>
                <w:tab w:val="left" w:pos="885"/>
              </w:tabs>
              <w:spacing w:before="12" w:after="12" w:line="276" w:lineRule="auto"/>
              <w:jc w:val="both"/>
              <w:rPr>
                <w:rFonts w:ascii="Leelawadee" w:hAnsi="Leelawadee" w:cs="Leelawadee"/>
                <w:b/>
                <w:color w:val="006600"/>
                <w:lang w:val="nl-NL"/>
              </w:rPr>
            </w:pPr>
            <w:r w:rsidRPr="00A712E2">
              <w:rPr>
                <w:rFonts w:ascii="Leelawadee" w:hAnsi="Leelawadee" w:cs="Leelawadee"/>
                <w:b/>
                <w:color w:val="006600"/>
                <w:lang w:val="nl-NL"/>
              </w:rPr>
              <w:t>St</w:t>
            </w:r>
            <w:r w:rsidR="002C1960" w:rsidRPr="00A712E2">
              <w:rPr>
                <w:rFonts w:ascii="Leelawadee" w:hAnsi="Leelawadee" w:cs="Leelawadee"/>
                <w:b/>
                <w:color w:val="006600"/>
                <w:lang w:val="nl-NL"/>
              </w:rPr>
              <w:t>a</w:t>
            </w:r>
            <w:r w:rsidRPr="00A712E2">
              <w:rPr>
                <w:rFonts w:ascii="Leelawadee" w:hAnsi="Leelawadee" w:cs="Leelawadee"/>
                <w:b/>
                <w:color w:val="006600"/>
                <w:lang w:val="nl-NL"/>
              </w:rPr>
              <w:t>p 1</w:t>
            </w:r>
            <w:r w:rsidRPr="00A712E2">
              <w:rPr>
                <w:rFonts w:ascii="Leelawadee" w:hAnsi="Leelawadee" w:cs="Leelawadee"/>
                <w:b/>
                <w:color w:val="006600"/>
                <w:lang w:val="nl-NL"/>
              </w:rPr>
              <w:tab/>
              <w:t>Wat</w:t>
            </w:r>
            <w:r w:rsidR="002C1960" w:rsidRPr="00A712E2">
              <w:rPr>
                <w:rFonts w:ascii="Leelawadee" w:hAnsi="Leelawadee" w:cs="Leelawadee"/>
                <w:b/>
                <w:color w:val="006600"/>
                <w:lang w:val="nl-NL"/>
              </w:rPr>
              <w:t xml:space="preserve"> </w:t>
            </w:r>
            <w:r w:rsidR="0095205D" w:rsidRPr="00A712E2">
              <w:rPr>
                <w:rFonts w:ascii="Leelawadee" w:hAnsi="Leelawadee" w:cs="Leelawadee"/>
                <w:b/>
                <w:color w:val="006600"/>
                <w:lang w:val="nl-NL"/>
              </w:rPr>
              <w:t>moet</w:t>
            </w:r>
            <w:r w:rsidR="002C1960" w:rsidRPr="00A712E2">
              <w:rPr>
                <w:rFonts w:ascii="Leelawadee" w:hAnsi="Leelawadee" w:cs="Leelawadee"/>
                <w:b/>
                <w:color w:val="006600"/>
                <w:lang w:val="nl-NL"/>
              </w:rPr>
              <w:t xml:space="preserve"> je weten</w:t>
            </w:r>
            <w:r w:rsidRPr="00A712E2">
              <w:rPr>
                <w:rFonts w:ascii="Leelawadee" w:hAnsi="Leelawadee" w:cs="Leelawadee"/>
                <w:b/>
                <w:color w:val="006600"/>
                <w:lang w:val="nl-NL"/>
              </w:rPr>
              <w:t xml:space="preserve">?  </w:t>
            </w:r>
          </w:p>
          <w:p w:rsidR="0047125F" w:rsidRPr="00A712E2" w:rsidRDefault="0047125F" w:rsidP="00D67412">
            <w:pPr>
              <w:tabs>
                <w:tab w:val="left" w:pos="885"/>
              </w:tabs>
              <w:spacing w:before="12" w:after="12" w:line="276" w:lineRule="auto"/>
              <w:jc w:val="both"/>
              <w:rPr>
                <w:rFonts w:ascii="Leelawadee" w:hAnsi="Leelawadee" w:cs="Leelawadee"/>
                <w:b/>
                <w:color w:val="002060"/>
                <w:lang w:val="nl-NL"/>
              </w:rPr>
            </w:pPr>
            <w:r w:rsidRPr="00A712E2">
              <w:rPr>
                <w:rFonts w:ascii="Leelawadee" w:hAnsi="Leelawadee" w:cs="Leelawadee"/>
                <w:lang w:val="nl-NL"/>
              </w:rPr>
              <w:t>(</w:t>
            </w:r>
            <w:r w:rsidR="0095205D" w:rsidRPr="00A712E2">
              <w:rPr>
                <w:rFonts w:ascii="Leelawadee" w:hAnsi="Leelawadee" w:cs="Leelawadee"/>
                <w:lang w:val="nl-NL"/>
              </w:rPr>
              <w:t>Instructie</w:t>
            </w:r>
            <w:r w:rsidRPr="00A712E2">
              <w:rPr>
                <w:rFonts w:ascii="Leelawadee" w:hAnsi="Leelawadee" w:cs="Leelawadee"/>
                <w:lang w:val="nl-NL"/>
              </w:rPr>
              <w:t xml:space="preserve">: </w:t>
            </w:r>
            <w:r w:rsidR="002C1960" w:rsidRPr="00A712E2">
              <w:rPr>
                <w:rFonts w:ascii="Leelawadee" w:hAnsi="Leelawadee" w:cs="Leelawadee"/>
                <w:lang w:val="nl-NL"/>
              </w:rPr>
              <w:t>Opbouwen van vereiste kennis</w:t>
            </w:r>
            <w:r w:rsidR="0095205D" w:rsidRPr="00A712E2">
              <w:rPr>
                <w:rFonts w:ascii="Leelawadee" w:hAnsi="Leelawadee" w:cs="Leelawadee"/>
                <w:lang w:val="nl-NL"/>
              </w:rPr>
              <w:t>.</w:t>
            </w:r>
            <w:r w:rsidR="002C1960" w:rsidRPr="00A712E2">
              <w:rPr>
                <w:rFonts w:ascii="Leelawadee" w:hAnsi="Leelawadee" w:cs="Leelawadee"/>
                <w:lang w:val="nl-NL"/>
              </w:rPr>
              <w:t>)</w:t>
            </w:r>
          </w:p>
          <w:p w:rsidR="0047125F" w:rsidRPr="00A712E2" w:rsidRDefault="0047125F" w:rsidP="00D67412">
            <w:pPr>
              <w:rPr>
                <w:lang w:val="nl-NL"/>
              </w:rPr>
            </w:pPr>
            <w:r w:rsidRPr="00A712E2">
              <w:rPr>
                <w:noProof/>
                <w:color w:val="0000FF"/>
              </w:rPr>
              <w:drawing>
                <wp:anchor distT="0" distB="0" distL="114300" distR="114300" simplePos="0" relativeHeight="251654144"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58"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7"/>
                          </pic:cNvPr>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47125F" w:rsidRPr="00A712E2" w:rsidRDefault="002C1960" w:rsidP="0029776A">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Wanneer</w:t>
            </w:r>
            <w:r w:rsidR="0029776A" w:rsidRPr="00A712E2">
              <w:rPr>
                <w:rFonts w:ascii="Leelawadee" w:hAnsi="Leelawadee" w:cs="Leelawadee"/>
              </w:rPr>
              <w:t>: In combinati</w:t>
            </w:r>
            <w:r w:rsidRPr="00A712E2">
              <w:rPr>
                <w:rFonts w:ascii="Leelawadee" w:hAnsi="Leelawadee" w:cs="Leelawadee"/>
              </w:rPr>
              <w:t>e met eerdere hulpmiddelen of onafhankelijk daarvan</w:t>
            </w:r>
          </w:p>
          <w:p w:rsidR="0047125F" w:rsidRPr="00A712E2" w:rsidRDefault="002C1960" w:rsidP="00D67412">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Met wie</w:t>
            </w:r>
            <w:r w:rsidR="0047125F" w:rsidRPr="00A712E2">
              <w:rPr>
                <w:rFonts w:ascii="Leelawadee" w:hAnsi="Leelawadee" w:cs="Leelawadee"/>
              </w:rPr>
              <w:t>: colleg</w:t>
            </w:r>
            <w:r w:rsidRPr="00A712E2">
              <w:rPr>
                <w:rFonts w:ascii="Leelawadee" w:hAnsi="Leelawadee" w:cs="Leelawadee"/>
              </w:rPr>
              <w:t>a’</w:t>
            </w:r>
            <w:r w:rsidR="0047125F" w:rsidRPr="00A712E2">
              <w:rPr>
                <w:rFonts w:ascii="Leelawadee" w:hAnsi="Leelawadee" w:cs="Leelawadee"/>
              </w:rPr>
              <w:t>s</w:t>
            </w:r>
          </w:p>
          <w:p w:rsidR="0047125F" w:rsidRPr="00A712E2" w:rsidRDefault="00240E52" w:rsidP="00D67412">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 xml:space="preserve">Wat wordt benodigd: </w:t>
            </w:r>
            <w:r w:rsidR="0095205D" w:rsidRPr="00A712E2">
              <w:rPr>
                <w:rFonts w:ascii="Leelawadee" w:hAnsi="Leelawadee" w:cs="Leelawadee"/>
              </w:rPr>
              <w:t>f</w:t>
            </w:r>
            <w:r w:rsidRPr="00A712E2">
              <w:rPr>
                <w:rFonts w:ascii="Leelawadee" w:hAnsi="Leelawadee" w:cs="Leelawadee"/>
              </w:rPr>
              <w:t>lipover</w:t>
            </w:r>
            <w:r w:rsidR="0047125F" w:rsidRPr="00A712E2">
              <w:rPr>
                <w:rFonts w:ascii="Leelawadee" w:hAnsi="Leelawadee" w:cs="Leelawadee"/>
              </w:rPr>
              <w:t>pap</w:t>
            </w:r>
            <w:r w:rsidRPr="00A712E2">
              <w:rPr>
                <w:rFonts w:ascii="Leelawadee" w:hAnsi="Leelawadee" w:cs="Leelawadee"/>
              </w:rPr>
              <w:t>i</w:t>
            </w:r>
            <w:r w:rsidR="0047125F" w:rsidRPr="00A712E2">
              <w:rPr>
                <w:rFonts w:ascii="Leelawadee" w:hAnsi="Leelawadee" w:cs="Leelawadee"/>
              </w:rPr>
              <w:t>er, pen</w:t>
            </w:r>
            <w:r w:rsidRPr="00A712E2">
              <w:rPr>
                <w:rFonts w:ascii="Leelawadee" w:hAnsi="Leelawadee" w:cs="Leelawadee"/>
              </w:rPr>
              <w:t>nen</w:t>
            </w:r>
          </w:p>
          <w:p w:rsidR="0047125F" w:rsidRPr="00A712E2" w:rsidRDefault="00B038B8" w:rsidP="00F750DC">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Totale tijd: 90 min. (c</w:t>
            </w:r>
            <w:r w:rsidR="0047125F" w:rsidRPr="00A712E2">
              <w:rPr>
                <w:rFonts w:ascii="Leelawadee" w:hAnsi="Leelawadee" w:cs="Leelawadee"/>
              </w:rPr>
              <w:t>ontact</w:t>
            </w:r>
            <w:r w:rsidRPr="00A712E2">
              <w:rPr>
                <w:rFonts w:ascii="Leelawadee" w:hAnsi="Leelawadee" w:cs="Leelawadee"/>
              </w:rPr>
              <w:t>uren</w:t>
            </w:r>
            <w:r w:rsidR="0047125F" w:rsidRPr="00A712E2">
              <w:rPr>
                <w:rFonts w:ascii="Leelawadee" w:hAnsi="Leelawadee" w:cs="Leelawadee"/>
              </w:rPr>
              <w:t xml:space="preserve">: 60 min./ </w:t>
            </w:r>
            <w:r w:rsidR="00F750DC" w:rsidRPr="00A712E2">
              <w:rPr>
                <w:rFonts w:ascii="Leelawadee" w:hAnsi="Leelawadee" w:cs="Leelawadee"/>
              </w:rPr>
              <w:t>zelfstudie-</w:t>
            </w:r>
            <w:r w:rsidRPr="00A712E2">
              <w:rPr>
                <w:rFonts w:ascii="Leelawadee" w:hAnsi="Leelawadee" w:cs="Leelawadee"/>
              </w:rPr>
              <w:t>uren</w:t>
            </w:r>
            <w:r w:rsidR="0047125F" w:rsidRPr="00A712E2">
              <w:rPr>
                <w:rFonts w:ascii="Leelawadee" w:hAnsi="Leelawadee" w:cs="Leelawadee"/>
              </w:rPr>
              <w:t xml:space="preserve">: -/ </w:t>
            </w:r>
            <w:r w:rsidRPr="00A712E2">
              <w:rPr>
                <w:rFonts w:ascii="Leelawadee" w:hAnsi="Leelawadee" w:cs="Leelawadee"/>
              </w:rPr>
              <w:t>beoord</w:t>
            </w:r>
            <w:r w:rsidR="0095205D" w:rsidRPr="00A712E2">
              <w:rPr>
                <w:rFonts w:ascii="Leelawadee" w:hAnsi="Leelawadee" w:cs="Leelawadee"/>
              </w:rPr>
              <w:t>e</w:t>
            </w:r>
            <w:r w:rsidRPr="00A712E2">
              <w:rPr>
                <w:rFonts w:ascii="Leelawadee" w:hAnsi="Leelawadee" w:cs="Leelawadee"/>
              </w:rPr>
              <w:t>lingstijd</w:t>
            </w:r>
            <w:r w:rsidR="0047125F" w:rsidRPr="00A712E2">
              <w:rPr>
                <w:rFonts w:ascii="Leelawadee" w:hAnsi="Leelawadee" w:cs="Leelawadee"/>
              </w:rPr>
              <w:t>: 30 min.)</w:t>
            </w:r>
          </w:p>
          <w:p w:rsidR="00B14734" w:rsidRPr="00A712E2" w:rsidRDefault="00F750DC" w:rsidP="0029776A">
            <w:pPr>
              <w:pStyle w:val="Listenabsatz"/>
              <w:numPr>
                <w:ilvl w:val="0"/>
                <w:numId w:val="1"/>
              </w:numPr>
              <w:spacing w:before="12" w:after="12" w:line="276" w:lineRule="auto"/>
              <w:jc w:val="both"/>
              <w:rPr>
                <w:rFonts w:ascii="Leelawadee" w:hAnsi="Leelawadee" w:cs="Leelawadee"/>
              </w:rPr>
            </w:pPr>
            <w:r w:rsidRPr="00A712E2">
              <w:rPr>
                <w:rFonts w:ascii="Leelawadee" w:hAnsi="Leelawadee" w:cs="Leelawadee"/>
              </w:rPr>
              <w:t>Wanneer</w:t>
            </w:r>
            <w:r w:rsidR="00B038B8" w:rsidRPr="00A712E2">
              <w:rPr>
                <w:rFonts w:ascii="Leelawadee" w:hAnsi="Leelawadee" w:cs="Leelawadee"/>
              </w:rPr>
              <w:t xml:space="preserve"> het tijdkader beperkt is, een </w:t>
            </w:r>
            <w:r w:rsidR="00B14734" w:rsidRPr="00A712E2">
              <w:rPr>
                <w:rFonts w:ascii="Leelawadee" w:hAnsi="Leelawadee" w:cs="Leelawadee"/>
              </w:rPr>
              <w:t>presentati</w:t>
            </w:r>
            <w:r w:rsidR="00B038B8" w:rsidRPr="00A712E2">
              <w:rPr>
                <w:rFonts w:ascii="Leelawadee" w:hAnsi="Leelawadee" w:cs="Leelawadee"/>
              </w:rPr>
              <w:t>e</w:t>
            </w:r>
            <w:r w:rsidR="00CF7D6C" w:rsidRPr="00A712E2">
              <w:rPr>
                <w:rFonts w:ascii="Leelawadee" w:hAnsi="Leelawadee" w:cs="Leelawadee"/>
              </w:rPr>
              <w:t xml:space="preserve"> </w:t>
            </w:r>
            <w:r w:rsidR="00B038B8" w:rsidRPr="00A712E2">
              <w:rPr>
                <w:rFonts w:ascii="Leelawadee" w:hAnsi="Leelawadee" w:cs="Leelawadee"/>
              </w:rPr>
              <w:t>van de resultaten</w:t>
            </w:r>
            <w:r w:rsidR="00CF7D6C" w:rsidRPr="00A712E2">
              <w:rPr>
                <w:rFonts w:ascii="Leelawadee" w:hAnsi="Leelawadee" w:cs="Leelawadee"/>
              </w:rPr>
              <w:t xml:space="preserve">, </w:t>
            </w:r>
            <w:r w:rsidR="00B038B8" w:rsidRPr="00A712E2">
              <w:rPr>
                <w:rFonts w:ascii="Leelawadee" w:hAnsi="Leelawadee" w:cs="Leelawadee"/>
              </w:rPr>
              <w:t>bijv. op</w:t>
            </w:r>
            <w:r w:rsidR="00B14734" w:rsidRPr="00A712E2">
              <w:rPr>
                <w:rFonts w:ascii="Leelawadee" w:hAnsi="Leelawadee" w:cs="Leelawadee"/>
              </w:rPr>
              <w:t xml:space="preserve"> posters.</w:t>
            </w:r>
          </w:p>
        </w:tc>
      </w:tr>
      <w:tr w:rsidR="0047125F" w:rsidRPr="00A712E2" w:rsidTr="00B26B14">
        <w:tc>
          <w:tcPr>
            <w:tcW w:w="9180" w:type="dxa"/>
          </w:tcPr>
          <w:p w:rsidR="0047125F" w:rsidRPr="00A712E2" w:rsidRDefault="0047125F" w:rsidP="00D67412">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t>St</w:t>
            </w:r>
            <w:r w:rsidR="00B038B8" w:rsidRPr="00A712E2">
              <w:rPr>
                <w:rFonts w:ascii="Leelawadee" w:hAnsi="Leelawadee" w:cs="Leelawadee"/>
                <w:b/>
                <w:color w:val="006600"/>
                <w:lang w:val="nl-NL"/>
              </w:rPr>
              <w:t>a</w:t>
            </w:r>
            <w:r w:rsidRPr="00A712E2">
              <w:rPr>
                <w:rFonts w:ascii="Leelawadee" w:hAnsi="Leelawadee" w:cs="Leelawadee"/>
                <w:b/>
                <w:color w:val="006600"/>
                <w:lang w:val="nl-NL"/>
              </w:rPr>
              <w:t>p 2</w:t>
            </w:r>
            <w:r w:rsidRPr="00A712E2">
              <w:rPr>
                <w:rFonts w:ascii="Leelawadee" w:hAnsi="Leelawadee" w:cs="Leelawadee"/>
                <w:b/>
                <w:color w:val="006600"/>
                <w:lang w:val="nl-NL"/>
              </w:rPr>
              <w:tab/>
            </w:r>
            <w:r w:rsidR="00B038B8" w:rsidRPr="00A712E2">
              <w:rPr>
                <w:rFonts w:ascii="Leelawadee" w:hAnsi="Leelawadee" w:cs="Leelawadee"/>
                <w:b/>
                <w:color w:val="006600"/>
                <w:lang w:val="nl-NL"/>
              </w:rPr>
              <w:t>Taal</w:t>
            </w:r>
            <w:r w:rsidRPr="00A712E2">
              <w:rPr>
                <w:rFonts w:ascii="Leelawadee" w:hAnsi="Leelawadee" w:cs="Leelawadee"/>
                <w:b/>
                <w:color w:val="006600"/>
                <w:lang w:val="nl-NL"/>
              </w:rPr>
              <w:t xml:space="preserve"> </w:t>
            </w:r>
          </w:p>
          <w:p w:rsidR="0047125F" w:rsidRPr="00A712E2" w:rsidRDefault="0047125F" w:rsidP="00D67412">
            <w:pPr>
              <w:tabs>
                <w:tab w:val="left" w:pos="885"/>
              </w:tabs>
              <w:spacing w:before="12" w:after="12" w:line="276" w:lineRule="auto"/>
              <w:rPr>
                <w:rFonts w:ascii="Leelawadee" w:hAnsi="Leelawadee" w:cs="Leelawadee"/>
                <w:lang w:val="nl-NL"/>
              </w:rPr>
            </w:pPr>
            <w:r w:rsidRPr="00A712E2">
              <w:rPr>
                <w:rFonts w:ascii="Leelawadee" w:hAnsi="Leelawadee" w:cs="Leelawadee"/>
                <w:lang w:val="nl-NL"/>
              </w:rPr>
              <w:t>(</w:t>
            </w:r>
            <w:r w:rsidR="0095205D" w:rsidRPr="00A712E2">
              <w:rPr>
                <w:rFonts w:ascii="Leelawadee" w:hAnsi="Leelawadee" w:cs="Leelawadee"/>
                <w:lang w:val="nl-NL"/>
              </w:rPr>
              <w:t>Instructie</w:t>
            </w:r>
            <w:r w:rsidRPr="00A712E2">
              <w:rPr>
                <w:rFonts w:ascii="Leelawadee" w:hAnsi="Leelawadee" w:cs="Leelawadee"/>
                <w:lang w:val="nl-NL"/>
              </w:rPr>
              <w:t xml:space="preserve">: </w:t>
            </w:r>
            <w:r w:rsidR="00B038B8" w:rsidRPr="00A712E2">
              <w:rPr>
                <w:rFonts w:ascii="Leelawadee" w:hAnsi="Leelawadee" w:cs="Leelawadee"/>
                <w:lang w:val="nl-NL"/>
              </w:rPr>
              <w:t>Werken aan taalvaardigheden</w:t>
            </w:r>
            <w:r w:rsidR="0095205D" w:rsidRPr="00A712E2">
              <w:rPr>
                <w:rFonts w:ascii="Leelawadee" w:hAnsi="Leelawadee" w:cs="Leelawadee"/>
                <w:lang w:val="nl-NL"/>
              </w:rPr>
              <w:t>.</w:t>
            </w:r>
            <w:r w:rsidRPr="00A712E2">
              <w:rPr>
                <w:rFonts w:ascii="Leelawadee" w:hAnsi="Leelawadee" w:cs="Leelawadee"/>
                <w:lang w:val="nl-NL"/>
              </w:rPr>
              <w:t>)</w:t>
            </w:r>
            <w:r w:rsidRPr="00A712E2">
              <w:rPr>
                <w:noProof/>
              </w:rPr>
              <w:drawing>
                <wp:anchor distT="0" distB="0" distL="114300" distR="114300" simplePos="0" relativeHeight="251653120"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59"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47125F" w:rsidRPr="00A712E2" w:rsidRDefault="00B038B8" w:rsidP="00D67412">
            <w:pPr>
              <w:pStyle w:val="Listenabsatz"/>
              <w:numPr>
                <w:ilvl w:val="0"/>
                <w:numId w:val="1"/>
              </w:numPr>
              <w:spacing w:before="12" w:after="12" w:line="276" w:lineRule="auto"/>
              <w:ind w:hanging="183"/>
              <w:rPr>
                <w:rFonts w:ascii="Leelawadee" w:hAnsi="Leelawadee" w:cs="Leelawadee"/>
              </w:rPr>
            </w:pPr>
            <w:r w:rsidRPr="00A712E2">
              <w:rPr>
                <w:rFonts w:ascii="Leelawadee" w:hAnsi="Leelawadee" w:cs="Leelawadee"/>
              </w:rPr>
              <w:t xml:space="preserve">Deelnemers zouden </w:t>
            </w:r>
            <w:r w:rsidR="00112D9E" w:rsidRPr="00A712E2">
              <w:rPr>
                <w:rFonts w:ascii="Leelawadee" w:hAnsi="Leelawadee" w:cs="Leelawadee"/>
              </w:rPr>
              <w:t xml:space="preserve">korte </w:t>
            </w:r>
            <w:r w:rsidR="002641B8" w:rsidRPr="00A712E2">
              <w:rPr>
                <w:rFonts w:ascii="Leelawadee" w:hAnsi="Leelawadee" w:cs="Leelawadee"/>
              </w:rPr>
              <w:t>werkgerelateerde teksten (bijv. voorschriften, instructies, enz.</w:t>
            </w:r>
            <w:r w:rsidR="0048693F" w:rsidRPr="00A712E2">
              <w:rPr>
                <w:rFonts w:ascii="Leelawadee" w:hAnsi="Leelawadee" w:cs="Leelawadee"/>
              </w:rPr>
              <w:t xml:space="preserve">) </w:t>
            </w:r>
            <w:r w:rsidR="002641B8" w:rsidRPr="00A712E2">
              <w:rPr>
                <w:rFonts w:ascii="Leelawadee" w:hAnsi="Leelawadee" w:cs="Leelawadee"/>
              </w:rPr>
              <w:t xml:space="preserve">die door de </w:t>
            </w:r>
            <w:r w:rsidR="00EB5785" w:rsidRPr="00A712E2">
              <w:rPr>
                <w:rFonts w:ascii="Leelawadee" w:hAnsi="Leelawadee" w:cs="Leelawadee"/>
              </w:rPr>
              <w:t>leerlingen</w:t>
            </w:r>
            <w:r w:rsidR="00112D9E" w:rsidRPr="00A712E2">
              <w:rPr>
                <w:rFonts w:ascii="Leelawadee" w:hAnsi="Leelawadee" w:cs="Leelawadee"/>
              </w:rPr>
              <w:t xml:space="preserve"> kunnen worden gebruikt moeten reflecteren</w:t>
            </w:r>
            <w:r w:rsidR="002641B8" w:rsidRPr="00A712E2">
              <w:rPr>
                <w:rFonts w:ascii="Leelawadee" w:hAnsi="Leelawadee" w:cs="Leelawadee"/>
              </w:rPr>
              <w:t>.</w:t>
            </w:r>
          </w:p>
          <w:p w:rsidR="0047125F" w:rsidRPr="00A712E2" w:rsidRDefault="0047125F" w:rsidP="00D67412">
            <w:pPr>
              <w:pStyle w:val="Listenabsatz"/>
              <w:spacing w:before="12" w:after="12" w:line="276" w:lineRule="auto"/>
              <w:ind w:left="1788"/>
              <w:rPr>
                <w:rFonts w:ascii="Leelawadee" w:hAnsi="Leelawadee" w:cs="Leelawadee"/>
              </w:rPr>
            </w:pPr>
          </w:p>
        </w:tc>
      </w:tr>
      <w:tr w:rsidR="0047125F" w:rsidRPr="00B6381C" w:rsidTr="00B26B14">
        <w:tc>
          <w:tcPr>
            <w:tcW w:w="9180" w:type="dxa"/>
          </w:tcPr>
          <w:p w:rsidR="0047125F" w:rsidRPr="00A712E2" w:rsidRDefault="0047125F" w:rsidP="00D67412">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t>St</w:t>
            </w:r>
            <w:r w:rsidR="002641B8" w:rsidRPr="00A712E2">
              <w:rPr>
                <w:rFonts w:ascii="Leelawadee" w:hAnsi="Leelawadee" w:cs="Leelawadee"/>
                <w:b/>
                <w:color w:val="006600"/>
                <w:lang w:val="nl-NL"/>
              </w:rPr>
              <w:t>a</w:t>
            </w:r>
            <w:r w:rsidRPr="00A712E2">
              <w:rPr>
                <w:rFonts w:ascii="Leelawadee" w:hAnsi="Leelawadee" w:cs="Leelawadee"/>
                <w:b/>
                <w:color w:val="006600"/>
                <w:lang w:val="nl-NL"/>
              </w:rPr>
              <w:t>p 3</w:t>
            </w:r>
            <w:r w:rsidRPr="00A712E2">
              <w:rPr>
                <w:rFonts w:ascii="Leelawadee" w:hAnsi="Leelawadee" w:cs="Leelawadee"/>
                <w:b/>
                <w:color w:val="006600"/>
                <w:lang w:val="nl-NL"/>
              </w:rPr>
              <w:tab/>
            </w:r>
            <w:r w:rsidR="00AE2153" w:rsidRPr="00A712E2">
              <w:rPr>
                <w:rFonts w:ascii="Leelawadee" w:hAnsi="Leelawadee" w:cs="Leelawadee"/>
                <w:b/>
                <w:color w:val="006600"/>
                <w:lang w:val="nl-NL"/>
              </w:rPr>
              <w:t>Hoofdopdracht</w:t>
            </w:r>
            <w:r w:rsidRPr="00A712E2">
              <w:rPr>
                <w:rFonts w:ascii="Leelawadee" w:hAnsi="Leelawadee" w:cs="Leelawadee"/>
                <w:b/>
                <w:color w:val="006600"/>
                <w:lang w:val="nl-NL"/>
              </w:rPr>
              <w:t>!</w:t>
            </w:r>
          </w:p>
          <w:p w:rsidR="0047125F" w:rsidRPr="00A712E2" w:rsidRDefault="0047125F" w:rsidP="00D67412">
            <w:pPr>
              <w:pStyle w:val="Listenabsatz"/>
              <w:numPr>
                <w:ilvl w:val="0"/>
                <w:numId w:val="1"/>
              </w:numPr>
              <w:spacing w:before="12" w:after="12" w:line="276" w:lineRule="auto"/>
              <w:ind w:left="1066" w:hanging="181"/>
              <w:rPr>
                <w:rFonts w:ascii="Leelawadee" w:hAnsi="Leelawadee" w:cs="Leelawadee"/>
              </w:rPr>
            </w:pPr>
            <w:r w:rsidRPr="00A712E2">
              <w:rPr>
                <w:noProof/>
                <w:color w:val="0000FF"/>
                <w:lang w:val="de-DE" w:eastAsia="de-DE"/>
              </w:rPr>
              <w:drawing>
                <wp:anchor distT="0" distB="0" distL="114300" distR="114300" simplePos="0" relativeHeight="251656192"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60"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AE2153" w:rsidRPr="00A712E2">
              <w:rPr>
                <w:rFonts w:ascii="Leelawadee" w:hAnsi="Leelawadee" w:cs="Leelawadee"/>
              </w:rPr>
              <w:t>Groepsopdracht</w:t>
            </w:r>
          </w:p>
          <w:p w:rsidR="0047125F" w:rsidRPr="00A712E2" w:rsidRDefault="0047125F" w:rsidP="00D67412">
            <w:pPr>
              <w:spacing w:before="12" w:after="12" w:line="276" w:lineRule="auto"/>
              <w:rPr>
                <w:rFonts w:ascii="Leelawadee" w:hAnsi="Leelawadee" w:cs="Leelawadee"/>
                <w:sz w:val="18"/>
                <w:szCs w:val="18"/>
                <w:lang w:val="nl-NL"/>
              </w:rPr>
            </w:pPr>
          </w:p>
          <w:p w:rsidR="0047125F" w:rsidRPr="00A712E2" w:rsidRDefault="0047125F" w:rsidP="00D67412">
            <w:pPr>
              <w:spacing w:before="12" w:after="12" w:line="276" w:lineRule="auto"/>
              <w:rPr>
                <w:rFonts w:ascii="Leelawadee" w:hAnsi="Leelawadee" w:cs="Leelawadee"/>
                <w:sz w:val="18"/>
                <w:szCs w:val="18"/>
                <w:lang w:val="nl-NL"/>
              </w:rPr>
            </w:pPr>
          </w:p>
          <w:p w:rsidR="00011804" w:rsidRPr="00A712E2" w:rsidRDefault="00AE2153" w:rsidP="00D67412">
            <w:pPr>
              <w:spacing w:before="12" w:after="12" w:line="276" w:lineRule="auto"/>
              <w:rPr>
                <w:rFonts w:ascii="Leelawadee" w:hAnsi="Leelawadee" w:cs="Leelawadee"/>
                <w:lang w:val="nl-NL"/>
              </w:rPr>
            </w:pPr>
            <w:r w:rsidRPr="00A712E2">
              <w:rPr>
                <w:rFonts w:ascii="Leelawadee" w:hAnsi="Leelawadee" w:cs="Leelawadee"/>
                <w:lang w:val="nl-NL"/>
              </w:rPr>
              <w:t>Beschrijving opdracht</w:t>
            </w:r>
            <w:r w:rsidR="00011804" w:rsidRPr="00A712E2">
              <w:rPr>
                <w:rFonts w:ascii="Leelawadee" w:hAnsi="Leelawadee" w:cs="Leelawadee"/>
                <w:lang w:val="nl-NL"/>
              </w:rPr>
              <w:t xml:space="preserve">: </w:t>
            </w:r>
          </w:p>
          <w:p w:rsidR="00FE27A6" w:rsidRPr="00A712E2" w:rsidRDefault="00AE2153" w:rsidP="00FE27A6">
            <w:pPr>
              <w:pStyle w:val="Listenabsatz"/>
              <w:numPr>
                <w:ilvl w:val="0"/>
                <w:numId w:val="36"/>
              </w:numPr>
              <w:spacing w:before="12" w:after="12" w:line="276" w:lineRule="auto"/>
              <w:rPr>
                <w:rFonts w:ascii="Leelawadee" w:hAnsi="Leelawadee" w:cs="Leelawadee"/>
                <w:sz w:val="18"/>
                <w:szCs w:val="18"/>
              </w:rPr>
            </w:pPr>
            <w:r w:rsidRPr="00A712E2">
              <w:rPr>
                <w:rFonts w:ascii="Leelawadee" w:hAnsi="Leelawadee" w:cs="Leelawadee"/>
              </w:rPr>
              <w:t>Deelnemers worden in groepen van</w:t>
            </w:r>
            <w:r w:rsidR="00FE27A6" w:rsidRPr="00A712E2">
              <w:rPr>
                <w:rFonts w:ascii="Leelawadee" w:hAnsi="Leelawadee" w:cs="Leelawadee"/>
              </w:rPr>
              <w:t xml:space="preserve"> 3-5 </w:t>
            </w:r>
            <w:r w:rsidRPr="00A712E2">
              <w:rPr>
                <w:rFonts w:ascii="Leelawadee" w:hAnsi="Leelawadee" w:cs="Leelawadee"/>
              </w:rPr>
              <w:t>personen ingedeeld.</w:t>
            </w:r>
          </w:p>
          <w:p w:rsidR="00FE27A6" w:rsidRPr="00A712E2" w:rsidRDefault="00AE2153" w:rsidP="00FE27A6">
            <w:pPr>
              <w:pStyle w:val="Listenabsatz"/>
              <w:numPr>
                <w:ilvl w:val="0"/>
                <w:numId w:val="36"/>
              </w:numPr>
              <w:spacing w:before="12" w:after="12" w:line="276" w:lineRule="auto"/>
              <w:rPr>
                <w:rFonts w:ascii="Leelawadee" w:hAnsi="Leelawadee" w:cs="Leelawadee"/>
                <w:sz w:val="18"/>
                <w:szCs w:val="18"/>
              </w:rPr>
            </w:pPr>
            <w:r w:rsidRPr="00A712E2">
              <w:rPr>
                <w:rFonts w:ascii="Leelawadee" w:hAnsi="Leelawadee" w:cs="Leelawadee"/>
              </w:rPr>
              <w:t>De kleine groepen worden gevraagd speciale competenties (professionele en persoonlijke)</w:t>
            </w:r>
            <w:r w:rsidR="00903477" w:rsidRPr="00A712E2">
              <w:rPr>
                <w:rFonts w:ascii="Leelawadee" w:hAnsi="Leelawadee" w:cs="Leelawadee"/>
              </w:rPr>
              <w:t xml:space="preserve"> te reflecteren van mensen met migratieachtergrond, hierbij moet het gebrekkige perspectief worden vermeden</w:t>
            </w:r>
            <w:r w:rsidR="00B14734" w:rsidRPr="00A712E2">
              <w:rPr>
                <w:rFonts w:ascii="Leelawadee" w:hAnsi="Leelawadee" w:cs="Leelawadee"/>
              </w:rPr>
              <w:t xml:space="preserve">. </w:t>
            </w:r>
          </w:p>
          <w:p w:rsidR="0048693F" w:rsidRPr="00A712E2" w:rsidRDefault="00A71ACF" w:rsidP="00FE27A6">
            <w:pPr>
              <w:pStyle w:val="Listenabsatz"/>
              <w:numPr>
                <w:ilvl w:val="0"/>
                <w:numId w:val="36"/>
              </w:numPr>
              <w:spacing w:before="12" w:after="12" w:line="276" w:lineRule="auto"/>
              <w:rPr>
                <w:rFonts w:ascii="Leelawadee" w:hAnsi="Leelawadee" w:cs="Leelawadee"/>
                <w:sz w:val="18"/>
                <w:szCs w:val="18"/>
              </w:rPr>
            </w:pPr>
            <w:r w:rsidRPr="00A712E2">
              <w:rPr>
                <w:rFonts w:ascii="Leelawadee" w:hAnsi="Leelawadee" w:cs="Leelawadee"/>
              </w:rPr>
              <w:t>V</w:t>
            </w:r>
            <w:r w:rsidR="00DE3CC3" w:rsidRPr="00A712E2">
              <w:rPr>
                <w:rFonts w:ascii="Leelawadee" w:hAnsi="Leelawadee" w:cs="Leelawadee"/>
              </w:rPr>
              <w:t xml:space="preserve">oorbeelden van deze competenties </w:t>
            </w:r>
            <w:r w:rsidRPr="00A712E2">
              <w:rPr>
                <w:rFonts w:ascii="Leelawadee" w:hAnsi="Leelawadee" w:cs="Leelawadee"/>
              </w:rPr>
              <w:t xml:space="preserve">verzamelen </w:t>
            </w:r>
            <w:r w:rsidR="00DE3CC3" w:rsidRPr="00A712E2">
              <w:rPr>
                <w:rFonts w:ascii="Leelawadee" w:hAnsi="Leelawadee" w:cs="Leelawadee"/>
              </w:rPr>
              <w:t xml:space="preserve">en </w:t>
            </w:r>
            <w:r w:rsidR="00211D1A" w:rsidRPr="00A712E2">
              <w:rPr>
                <w:rFonts w:ascii="Leelawadee" w:hAnsi="Leelawadee" w:cs="Leelawadee"/>
              </w:rPr>
              <w:t xml:space="preserve">proberen hen taken toe te wijzen, </w:t>
            </w:r>
            <w:r w:rsidR="0054117C" w:rsidRPr="00A712E2">
              <w:rPr>
                <w:rFonts w:ascii="Leelawadee" w:hAnsi="Leelawadee" w:cs="Leelawadee"/>
              </w:rPr>
              <w:t xml:space="preserve">die aan de </w:t>
            </w:r>
            <w:r w:rsidR="00EB5785" w:rsidRPr="00A712E2">
              <w:rPr>
                <w:rFonts w:ascii="Leelawadee" w:hAnsi="Leelawadee" w:cs="Leelawadee"/>
              </w:rPr>
              <w:t>leerlingen</w:t>
            </w:r>
            <w:r w:rsidR="0054117C" w:rsidRPr="00A712E2">
              <w:rPr>
                <w:rFonts w:ascii="Leelawadee" w:hAnsi="Leelawadee" w:cs="Leelawadee"/>
              </w:rPr>
              <w:t xml:space="preserve"> kunnen worden gegeven. </w:t>
            </w:r>
          </w:p>
          <w:p w:rsidR="0054117C" w:rsidRPr="00A712E2" w:rsidRDefault="0054117C" w:rsidP="00AE085C">
            <w:pPr>
              <w:pStyle w:val="Listenabsatz"/>
              <w:numPr>
                <w:ilvl w:val="0"/>
                <w:numId w:val="36"/>
              </w:numPr>
              <w:spacing w:before="12" w:after="12" w:line="276" w:lineRule="auto"/>
              <w:rPr>
                <w:rFonts w:ascii="Leelawadee" w:hAnsi="Leelawadee" w:cs="Leelawadee"/>
                <w:sz w:val="18"/>
                <w:szCs w:val="18"/>
              </w:rPr>
            </w:pPr>
            <w:r w:rsidRPr="00A712E2">
              <w:rPr>
                <w:rFonts w:ascii="Leelawadee" w:hAnsi="Leelawadee" w:cs="Leelawadee"/>
              </w:rPr>
              <w:t xml:space="preserve">Na het groepswerk presenteert elke groep zijn </w:t>
            </w:r>
            <w:r w:rsidR="00415866" w:rsidRPr="00A712E2">
              <w:rPr>
                <w:rFonts w:ascii="Leelawadee" w:hAnsi="Leelawadee" w:cs="Leelawadee"/>
              </w:rPr>
              <w:t>resultaten</w:t>
            </w:r>
            <w:r w:rsidRPr="00A712E2">
              <w:rPr>
                <w:rFonts w:ascii="Leelawadee" w:hAnsi="Leelawadee" w:cs="Leelawadee"/>
              </w:rPr>
              <w:t xml:space="preserve">. </w:t>
            </w:r>
          </w:p>
          <w:p w:rsidR="00CF7D6C" w:rsidRPr="00A712E2" w:rsidRDefault="0054117C" w:rsidP="00AE085C">
            <w:pPr>
              <w:pStyle w:val="Listenabsatz"/>
              <w:numPr>
                <w:ilvl w:val="0"/>
                <w:numId w:val="36"/>
              </w:numPr>
              <w:spacing w:before="12" w:after="12" w:line="276" w:lineRule="auto"/>
              <w:rPr>
                <w:rFonts w:ascii="Leelawadee" w:hAnsi="Leelawadee" w:cs="Leelawadee"/>
                <w:sz w:val="18"/>
                <w:szCs w:val="18"/>
              </w:rPr>
            </w:pPr>
            <w:r w:rsidRPr="00A712E2">
              <w:rPr>
                <w:rFonts w:ascii="Leelawadee" w:hAnsi="Leelawadee" w:cs="Leelawadee"/>
              </w:rPr>
              <w:t xml:space="preserve">De groepen vergelijken hun notities en bespreken samen de verdere acties die, hierop </w:t>
            </w:r>
            <w:r w:rsidR="00415866" w:rsidRPr="00A712E2">
              <w:rPr>
                <w:rFonts w:ascii="Leelawadee" w:hAnsi="Leelawadee" w:cs="Leelawadee"/>
              </w:rPr>
              <w:t xml:space="preserve">zijn </w:t>
            </w:r>
            <w:r w:rsidRPr="00A712E2">
              <w:rPr>
                <w:rFonts w:ascii="Leelawadee" w:hAnsi="Leelawadee" w:cs="Leelawadee"/>
              </w:rPr>
              <w:t xml:space="preserve">gebaseerd, dienen te worden ondernomen. </w:t>
            </w:r>
          </w:p>
          <w:p w:rsidR="00CF7D6C" w:rsidRPr="00A712E2" w:rsidRDefault="0054117C" w:rsidP="00CF7D6C">
            <w:pPr>
              <w:spacing w:before="12" w:after="12" w:line="276" w:lineRule="auto"/>
              <w:jc w:val="both"/>
              <w:rPr>
                <w:rFonts w:ascii="Leelawadee" w:hAnsi="Leelawadee" w:cs="Leelawadee"/>
                <w:sz w:val="18"/>
                <w:szCs w:val="18"/>
                <w:lang w:val="nl-NL"/>
              </w:rPr>
            </w:pPr>
            <w:r w:rsidRPr="00A712E2">
              <w:rPr>
                <w:rFonts w:ascii="Leelawadee" w:hAnsi="Leelawadee" w:cs="Leelawadee"/>
                <w:sz w:val="18"/>
                <w:szCs w:val="18"/>
                <w:lang w:val="nl-NL"/>
              </w:rPr>
              <w:t>Bron</w:t>
            </w:r>
            <w:r w:rsidR="00CF7D6C" w:rsidRPr="00A712E2">
              <w:rPr>
                <w:rFonts w:ascii="Leelawadee" w:hAnsi="Leelawadee" w:cs="Leelawadee"/>
                <w:sz w:val="18"/>
                <w:szCs w:val="18"/>
                <w:lang w:val="nl-NL"/>
              </w:rPr>
              <w:t xml:space="preserve">: </w:t>
            </w:r>
          </w:p>
          <w:p w:rsidR="00CF7D6C" w:rsidRPr="00A712E2" w:rsidRDefault="00CF7D6C" w:rsidP="00CF7D6C">
            <w:pPr>
              <w:spacing w:before="12" w:after="12" w:line="276" w:lineRule="auto"/>
              <w:rPr>
                <w:rFonts w:ascii="Leelawadee" w:hAnsi="Leelawadee" w:cs="Leelawadee"/>
                <w:sz w:val="18"/>
                <w:szCs w:val="18"/>
                <w:lang w:val="nl-NL"/>
              </w:rPr>
            </w:pPr>
            <w:r w:rsidRPr="00A712E2">
              <w:rPr>
                <w:rFonts w:ascii="Leelawadee" w:hAnsi="Leelawadee" w:cs="Leelawadee"/>
                <w:sz w:val="18"/>
                <w:szCs w:val="18"/>
                <w:lang w:val="nl-NL"/>
              </w:rPr>
              <w:t>http://www.amsforschungsnetzwerk.at/deutsch/mhb/mhbshow.asp?id=270&amp;sid=965105949&amp;look=0&amp;methode=0&amp;oberthema=0&amp;unterthema=0&amp;zielgruppe=94&amp;art=0&amp;dauer=0&amp;stwvorschlag=0&amp;gs=0&amp;aktt=0&amp;zz=25&amp;mMhbHlId=0&amp;mMhbMlId= 0 &amp; sort = Playingscreen &amp; Page = 1</w:t>
            </w:r>
          </w:p>
        </w:tc>
      </w:tr>
    </w:tbl>
    <w:p w:rsidR="0082284A" w:rsidRPr="00A712E2" w:rsidRDefault="0082284A">
      <w:pPr>
        <w:rPr>
          <w:lang w:val="nl-NL"/>
        </w:rPr>
      </w:pPr>
    </w:p>
    <w:tbl>
      <w:tblPr>
        <w:tblStyle w:val="Tabellenraster"/>
        <w:tblW w:w="0" w:type="auto"/>
        <w:tblInd w:w="108" w:type="dxa"/>
        <w:tblLook w:val="04A0" w:firstRow="1" w:lastRow="0" w:firstColumn="1" w:lastColumn="0" w:noHBand="0" w:noVBand="1"/>
      </w:tblPr>
      <w:tblGrid>
        <w:gridCol w:w="9180"/>
      </w:tblGrid>
      <w:tr w:rsidR="00011804" w:rsidRPr="00A712E2" w:rsidTr="00B26B14">
        <w:tc>
          <w:tcPr>
            <w:tcW w:w="9180" w:type="dxa"/>
          </w:tcPr>
          <w:p w:rsidR="006D5AFC" w:rsidRPr="00A712E2" w:rsidRDefault="006D5AFC" w:rsidP="006D5AFC">
            <w:pPr>
              <w:tabs>
                <w:tab w:val="left" w:pos="885"/>
              </w:tabs>
              <w:spacing w:before="12" w:after="12" w:line="276" w:lineRule="auto"/>
              <w:rPr>
                <w:sz w:val="56"/>
                <w:szCs w:val="56"/>
                <w:lang w:val="nl-NL"/>
              </w:rPr>
            </w:pPr>
            <w:r w:rsidRPr="00A712E2">
              <w:rPr>
                <w:rFonts w:ascii="Leelawadee" w:hAnsi="Leelawadee" w:cs="Leelawadee"/>
                <w:noProof/>
                <w:color w:val="006600"/>
              </w:rPr>
              <w:drawing>
                <wp:anchor distT="0" distB="0" distL="114300" distR="114300" simplePos="0" relativeHeight="251749376" behindDoc="0" locked="0" layoutInCell="1" allowOverlap="1">
                  <wp:simplePos x="0" y="0"/>
                  <wp:positionH relativeFrom="column">
                    <wp:posOffset>4184864</wp:posOffset>
                  </wp:positionH>
                  <wp:positionV relativeFrom="paragraph">
                    <wp:posOffset>-74356</wp:posOffset>
                  </wp:positionV>
                  <wp:extent cx="1761754" cy="993975"/>
                  <wp:effectExtent l="0" t="0" r="0" b="0"/>
                  <wp:wrapNone/>
                  <wp:docPr id="12"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754" cy="993975"/>
                          </a:xfrm>
                          <a:prstGeom prst="rect">
                            <a:avLst/>
                          </a:prstGeom>
                          <a:noFill/>
                          <a:ln>
                            <a:noFill/>
                          </a:ln>
                        </pic:spPr>
                      </pic:pic>
                    </a:graphicData>
                  </a:graphic>
                </wp:anchor>
              </w:drawing>
            </w:r>
            <w:r w:rsidRPr="00A712E2">
              <w:rPr>
                <w:rFonts w:ascii="Leelawadee" w:hAnsi="Leelawadee" w:cs="Leelawadee"/>
                <w:b/>
                <w:color w:val="006600"/>
                <w:lang w:val="nl-NL"/>
              </w:rPr>
              <w:t>Stap 4</w:t>
            </w:r>
            <w:r w:rsidRPr="00A712E2">
              <w:rPr>
                <w:rFonts w:ascii="Leelawadee" w:hAnsi="Leelawadee" w:cs="Leelawadee"/>
                <w:b/>
                <w:color w:val="006600"/>
                <w:lang w:val="nl-NL"/>
              </w:rPr>
              <w:tab/>
              <w:t>Terugblik</w:t>
            </w:r>
          </w:p>
          <w:p w:rsidR="006D5AFC" w:rsidRPr="00A712E2" w:rsidRDefault="006D5AFC" w:rsidP="006D5AFC">
            <w:pPr>
              <w:spacing w:before="12" w:after="12" w:line="276" w:lineRule="auto"/>
              <w:rPr>
                <w:rFonts w:ascii="Leelawadee" w:hAnsi="Leelawadee" w:cs="Leelawadee"/>
                <w:lang w:val="nl-NL"/>
              </w:rPr>
            </w:pPr>
            <w:r w:rsidRPr="00A712E2">
              <w:rPr>
                <w:noProof/>
              </w:rPr>
              <w:drawing>
                <wp:anchor distT="0" distB="0" distL="114300" distR="114300" simplePos="0" relativeHeight="251748352"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18"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415866" w:rsidRPr="00A712E2" w:rsidRDefault="006D5AFC" w:rsidP="00415866">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 xml:space="preserve">Wat </w:t>
            </w:r>
            <w:r w:rsidR="00415866" w:rsidRPr="00A712E2">
              <w:rPr>
                <w:rFonts w:ascii="Leelawadee" w:hAnsi="Leelawadee" w:cs="Leelawadee"/>
                <w:i/>
              </w:rPr>
              <w:t>wa</w:t>
            </w:r>
            <w:r w:rsidR="00112D9E" w:rsidRPr="00A712E2">
              <w:rPr>
                <w:rFonts w:ascii="Leelawadee" w:hAnsi="Leelawadee" w:cs="Leelawadee"/>
                <w:i/>
              </w:rPr>
              <w:t>s</w:t>
            </w:r>
            <w:r w:rsidR="00415866" w:rsidRPr="00A712E2">
              <w:rPr>
                <w:rFonts w:ascii="Leelawadee" w:hAnsi="Leelawadee" w:cs="Leelawadee"/>
                <w:i/>
              </w:rPr>
              <w:t xml:space="preserve"> er nuttig voor het leerproces</w:t>
            </w:r>
            <w:r w:rsidRPr="00A712E2">
              <w:rPr>
                <w:rFonts w:ascii="Leelawadee" w:hAnsi="Leelawadee" w:cs="Leelawadee"/>
                <w:i/>
              </w:rPr>
              <w:t>?</w:t>
            </w:r>
          </w:p>
          <w:p w:rsidR="00415866" w:rsidRPr="00A712E2" w:rsidRDefault="006D5AFC" w:rsidP="00415866">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 xml:space="preserve">Wat waren de belangrijkste </w:t>
            </w:r>
            <w:r w:rsidR="00415866" w:rsidRPr="00A712E2">
              <w:rPr>
                <w:rFonts w:ascii="Leelawadee" w:hAnsi="Leelawadee" w:cs="Leelawadee"/>
                <w:i/>
              </w:rPr>
              <w:t xml:space="preserve">“geleerde lessen”/ </w:t>
            </w:r>
            <w:r w:rsidRPr="00A712E2">
              <w:rPr>
                <w:rFonts w:ascii="Leelawadee" w:hAnsi="Leelawadee" w:cs="Leelawadee"/>
                <w:i/>
              </w:rPr>
              <w:t>conclusies</w:t>
            </w:r>
          </w:p>
          <w:p w:rsidR="006D5AFC" w:rsidRPr="00A712E2" w:rsidRDefault="00415866" w:rsidP="00415866">
            <w:pPr>
              <w:pStyle w:val="Listenabsatz"/>
              <w:spacing w:before="12" w:after="12" w:line="276" w:lineRule="auto"/>
              <w:ind w:left="1068"/>
              <w:rPr>
                <w:rFonts w:ascii="Leelawadee" w:hAnsi="Leelawadee" w:cs="Leelawadee"/>
                <w:i/>
              </w:rPr>
            </w:pPr>
            <w:r w:rsidRPr="00A712E2">
              <w:rPr>
                <w:rFonts w:ascii="Leelawadee" w:hAnsi="Leelawadee" w:cs="Leelawadee"/>
                <w:i/>
              </w:rPr>
              <w:t>voor de praktijk</w:t>
            </w:r>
            <w:r w:rsidR="006D5AFC" w:rsidRPr="00A712E2">
              <w:rPr>
                <w:rFonts w:ascii="Leelawadee" w:hAnsi="Leelawadee" w:cs="Leelawadee"/>
                <w:i/>
              </w:rPr>
              <w:t xml:space="preserve">? </w:t>
            </w:r>
          </w:p>
          <w:p w:rsidR="006D5AFC" w:rsidRPr="00A712E2" w:rsidRDefault="006D5AFC" w:rsidP="006D5AFC">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Is er op dit gebied meer vocabulaire/grammatica nodig?</w:t>
            </w:r>
          </w:p>
          <w:p w:rsidR="00011804" w:rsidRPr="00A712E2" w:rsidRDefault="00011804" w:rsidP="00774EAD">
            <w:pPr>
              <w:rPr>
                <w:rFonts w:ascii="Leelawadee" w:hAnsi="Leelawadee" w:cs="Leelawadee"/>
                <w:lang w:val="nl-NL"/>
              </w:rPr>
            </w:pPr>
          </w:p>
        </w:tc>
      </w:tr>
      <w:tr w:rsidR="00011804" w:rsidRPr="00A712E2" w:rsidTr="00B26B14">
        <w:tc>
          <w:tcPr>
            <w:tcW w:w="9180" w:type="dxa"/>
          </w:tcPr>
          <w:p w:rsidR="006D5AFC" w:rsidRPr="00A712E2" w:rsidRDefault="006D5AFC" w:rsidP="006D5AFC">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t>Stap 5</w:t>
            </w:r>
            <w:r w:rsidRPr="00A712E2">
              <w:rPr>
                <w:rFonts w:ascii="Leelawadee" w:hAnsi="Leelawadee" w:cs="Leelawadee"/>
                <w:b/>
                <w:color w:val="006600"/>
                <w:lang w:val="nl-NL"/>
              </w:rPr>
              <w:tab/>
              <w:t>Documenteren</w:t>
            </w:r>
          </w:p>
          <w:p w:rsidR="006D5AFC" w:rsidRPr="00A712E2" w:rsidRDefault="006D5AFC" w:rsidP="006D5AFC">
            <w:pPr>
              <w:pStyle w:val="Listenabsatz"/>
              <w:numPr>
                <w:ilvl w:val="0"/>
                <w:numId w:val="1"/>
              </w:numPr>
              <w:spacing w:before="12" w:after="12" w:line="276" w:lineRule="auto"/>
              <w:ind w:hanging="183"/>
              <w:rPr>
                <w:rFonts w:ascii="Leelawadee" w:hAnsi="Leelawadee" w:cs="Leelawadee"/>
              </w:rPr>
            </w:pPr>
            <w:r w:rsidRPr="00A712E2">
              <w:rPr>
                <w:noProof/>
                <w:color w:val="0000FF"/>
                <w:lang w:val="de-DE" w:eastAsia="de-DE"/>
              </w:rPr>
              <w:drawing>
                <wp:anchor distT="0" distB="0" distL="114300" distR="114300" simplePos="0" relativeHeight="251753472"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23"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A712E2">
              <w:rPr>
                <w:rFonts w:ascii="Leelawadee" w:hAnsi="Leelawadee" w:cs="Leelawadee"/>
              </w:rPr>
              <w:t>Actualiseer je logboek.</w:t>
            </w:r>
          </w:p>
          <w:p w:rsidR="006D5AFC" w:rsidRPr="00A712E2" w:rsidRDefault="006D5AFC" w:rsidP="006D5AFC">
            <w:pPr>
              <w:pStyle w:val="Listenabsatz"/>
              <w:numPr>
                <w:ilvl w:val="1"/>
                <w:numId w:val="1"/>
              </w:numPr>
              <w:spacing w:before="12" w:after="12" w:line="276" w:lineRule="auto"/>
              <w:rPr>
                <w:rFonts w:ascii="Leelawadee" w:hAnsi="Leelawadee" w:cs="Leelawadee"/>
              </w:rPr>
            </w:pPr>
            <w:r w:rsidRPr="00A712E2">
              <w:rPr>
                <w:rFonts w:ascii="Leelawadee" w:hAnsi="Leelawadee" w:cs="Leelawadee"/>
              </w:rPr>
              <w:t xml:space="preserve">De vaardigheden die ik tijdens deze unit heb </w:t>
            </w:r>
            <w:r w:rsidR="00415866" w:rsidRPr="00A712E2">
              <w:rPr>
                <w:rFonts w:ascii="Leelawadee" w:hAnsi="Leelawadee" w:cs="Leelawadee"/>
              </w:rPr>
              <w:t>ontwikkeld</w:t>
            </w:r>
            <w:r w:rsidRPr="00A712E2">
              <w:rPr>
                <w:rFonts w:ascii="Leelawadee" w:hAnsi="Leelawadee" w:cs="Leelawadee"/>
              </w:rPr>
              <w:t xml:space="preserve"> zijn:</w:t>
            </w:r>
          </w:p>
          <w:p w:rsidR="006D5AFC" w:rsidRPr="00A712E2" w:rsidRDefault="006D5AFC" w:rsidP="006D5AFC">
            <w:pPr>
              <w:pStyle w:val="Listenabsatz"/>
              <w:numPr>
                <w:ilvl w:val="1"/>
                <w:numId w:val="1"/>
              </w:numPr>
              <w:spacing w:before="12" w:after="12" w:line="276" w:lineRule="auto"/>
              <w:rPr>
                <w:rFonts w:ascii="Leelawadee" w:hAnsi="Leelawadee" w:cs="Leelawadee"/>
              </w:rPr>
            </w:pPr>
            <w:r w:rsidRPr="00A712E2">
              <w:rPr>
                <w:rFonts w:ascii="Leelawadee" w:hAnsi="Leelawadee" w:cs="Leelawadee"/>
              </w:rPr>
              <w:t xml:space="preserve">Notities over de </w:t>
            </w:r>
            <w:r w:rsidR="00415866" w:rsidRPr="00A712E2">
              <w:rPr>
                <w:rFonts w:ascii="Leelawadee" w:hAnsi="Leelawadee" w:cs="Leelawadee"/>
              </w:rPr>
              <w:t>het leren van de taal</w:t>
            </w:r>
            <w:r w:rsidRPr="00A712E2">
              <w:rPr>
                <w:rFonts w:ascii="Leelawadee" w:hAnsi="Leelawadee" w:cs="Leelawadee"/>
              </w:rPr>
              <w:t xml:space="preserve"> door deze opdracht: </w:t>
            </w:r>
          </w:p>
          <w:p w:rsidR="006D5AFC" w:rsidRPr="00A712E2" w:rsidRDefault="006D5AFC" w:rsidP="006D5AFC">
            <w:pPr>
              <w:spacing w:before="12" w:after="12" w:line="276" w:lineRule="auto"/>
              <w:rPr>
                <w:rFonts w:ascii="Leelawadee" w:hAnsi="Leelawadee" w:cs="Leelawadee"/>
                <w:lang w:val="nl-NL"/>
              </w:rPr>
            </w:pPr>
          </w:p>
          <w:p w:rsidR="006D5AFC" w:rsidRPr="00A712E2" w:rsidRDefault="006D5AFC" w:rsidP="006D5AFC">
            <w:pPr>
              <w:spacing w:before="12" w:after="12" w:line="276" w:lineRule="auto"/>
              <w:rPr>
                <w:rFonts w:ascii="Leelawadee" w:hAnsi="Leelawadee" w:cs="Leelawadee"/>
                <w:b/>
                <w:lang w:val="nl-NL"/>
              </w:rPr>
            </w:pPr>
            <w:r w:rsidRPr="00A712E2">
              <w:rPr>
                <w:rFonts w:ascii="Leelawadee" w:hAnsi="Leelawadee" w:cs="Leelawadee"/>
                <w:b/>
                <w:lang w:val="nl-NL"/>
              </w:rPr>
              <w:t xml:space="preserve">Follow-up en beoordelingsmethoden </w:t>
            </w:r>
          </w:p>
          <w:p w:rsidR="00011804" w:rsidRPr="00A712E2" w:rsidRDefault="006D5AFC" w:rsidP="006D5AFC">
            <w:pPr>
              <w:spacing w:before="12" w:after="12" w:line="276" w:lineRule="auto"/>
              <w:rPr>
                <w:rFonts w:ascii="Leelawadee" w:hAnsi="Leelawadee" w:cs="Leelawadee"/>
                <w:lang w:val="nl-NL"/>
              </w:rPr>
            </w:pPr>
            <w:r w:rsidRPr="00A712E2">
              <w:rPr>
                <w:rFonts w:ascii="MS Gothic" w:eastAsia="MS Gothic" w:hAnsi="MS Gothic" w:cs="Calibri"/>
                <w:kern w:val="1"/>
                <w:sz w:val="24"/>
                <w:szCs w:val="24"/>
                <w:lang w:val="nl-NL" w:eastAsia="ja-JP"/>
              </w:rPr>
              <w:t>☒</w:t>
            </w:r>
            <w:r w:rsidRPr="00A712E2">
              <w:rPr>
                <w:rFonts w:ascii="Segoe UI Symbol" w:hAnsi="Segoe UI Symbol" w:cs="Segoe UI Symbol"/>
                <w:lang w:val="nl-NL"/>
              </w:rPr>
              <w:t xml:space="preserve"> </w:t>
            </w:r>
            <w:r w:rsidRPr="00A712E2">
              <w:rPr>
                <w:rFonts w:ascii="Leelawadee" w:hAnsi="Leelawadee" w:cs="Leelawadee"/>
                <w:lang w:val="nl-NL"/>
              </w:rPr>
              <w:t>Logboek</w:t>
            </w:r>
          </w:p>
        </w:tc>
      </w:tr>
    </w:tbl>
    <w:p w:rsidR="007175C6" w:rsidRPr="00A712E2" w:rsidRDefault="007175C6" w:rsidP="0047125F">
      <w:pPr>
        <w:tabs>
          <w:tab w:val="left" w:pos="1845"/>
        </w:tabs>
        <w:rPr>
          <w:b/>
          <w:lang w:val="nl-NL"/>
        </w:rPr>
      </w:pPr>
    </w:p>
    <w:p w:rsidR="007175C6" w:rsidRPr="00A712E2" w:rsidRDefault="007175C6">
      <w:pPr>
        <w:rPr>
          <w:b/>
          <w:lang w:val="nl-NL"/>
        </w:rPr>
      </w:pPr>
      <w:r w:rsidRPr="00A712E2">
        <w:rPr>
          <w:b/>
          <w:lang w:val="nl-NL"/>
        </w:rPr>
        <w:br w:type="page"/>
      </w:r>
    </w:p>
    <w:p w:rsidR="0047125F" w:rsidRPr="00A712E2" w:rsidRDefault="0047125F" w:rsidP="0047125F">
      <w:pPr>
        <w:tabs>
          <w:tab w:val="left" w:pos="1845"/>
        </w:tabs>
        <w:rPr>
          <w:b/>
          <w:lang w:val="nl-NL"/>
        </w:rPr>
      </w:pPr>
    </w:p>
    <w:tbl>
      <w:tblPr>
        <w:tblStyle w:val="ListTable3-Accent61"/>
        <w:tblW w:w="9214" w:type="dxa"/>
        <w:tblInd w:w="108" w:type="dxa"/>
        <w:shd w:val="clear" w:color="auto" w:fill="006600"/>
        <w:tblLook w:val="04A0" w:firstRow="1" w:lastRow="0" w:firstColumn="1" w:lastColumn="0" w:noHBand="0" w:noVBand="1"/>
      </w:tblPr>
      <w:tblGrid>
        <w:gridCol w:w="9214"/>
      </w:tblGrid>
      <w:tr w:rsidR="0047125F" w:rsidRPr="00A712E2" w:rsidTr="00B26B1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tcBorders>
              <w:right w:val="single" w:sz="4" w:space="0" w:color="008000"/>
            </w:tcBorders>
            <w:shd w:val="clear" w:color="auto" w:fill="006600"/>
          </w:tcPr>
          <w:p w:rsidR="0047125F" w:rsidRPr="00A712E2" w:rsidRDefault="00AE085C" w:rsidP="00D67412">
            <w:pPr>
              <w:spacing w:before="12" w:after="12"/>
              <w:jc w:val="both"/>
              <w:rPr>
                <w:rFonts w:ascii="Leelawadee" w:hAnsi="Leelawadee" w:cs="Leelawadee"/>
                <w:sz w:val="32"/>
                <w:szCs w:val="32"/>
                <w:lang w:val="nl-NL"/>
              </w:rPr>
            </w:pPr>
            <w:r w:rsidRPr="00A712E2">
              <w:rPr>
                <w:rFonts w:ascii="Leelawadee" w:hAnsi="Leelawadee" w:cs="Leelawadee"/>
                <w:sz w:val="32"/>
                <w:szCs w:val="32"/>
                <w:lang w:val="nl-NL"/>
              </w:rPr>
              <w:t>Opdracht</w:t>
            </w:r>
            <w:r w:rsidR="0047125F" w:rsidRPr="00A712E2">
              <w:rPr>
                <w:rFonts w:ascii="Leelawadee" w:hAnsi="Leelawadee" w:cs="Leelawadee"/>
                <w:sz w:val="32"/>
                <w:szCs w:val="32"/>
                <w:lang w:val="nl-NL"/>
              </w:rPr>
              <w:t xml:space="preserve"> 9: </w:t>
            </w:r>
            <w:r w:rsidRPr="00A712E2">
              <w:rPr>
                <w:rFonts w:ascii="Leelawadee" w:hAnsi="Leelawadee" w:cs="Leelawadee"/>
                <w:i/>
                <w:sz w:val="32"/>
                <w:szCs w:val="32"/>
                <w:lang w:val="nl-NL"/>
              </w:rPr>
              <w:t>W</w:t>
            </w:r>
            <w:r w:rsidR="00B14734" w:rsidRPr="00A712E2">
              <w:rPr>
                <w:rFonts w:ascii="Leelawadee" w:hAnsi="Leelawadee" w:cs="Leelawadee"/>
                <w:i/>
                <w:sz w:val="32"/>
                <w:szCs w:val="32"/>
                <w:lang w:val="nl-NL"/>
              </w:rPr>
              <w:t xml:space="preserve">at </w:t>
            </w:r>
            <w:r w:rsidRPr="00A712E2">
              <w:rPr>
                <w:rFonts w:ascii="Leelawadee" w:hAnsi="Leelawadee" w:cs="Leelawadee"/>
                <w:i/>
                <w:sz w:val="32"/>
                <w:szCs w:val="32"/>
                <w:lang w:val="nl-NL"/>
              </w:rPr>
              <w:t>zie je? Wat bedoel je</w:t>
            </w:r>
            <w:r w:rsidR="00B14734" w:rsidRPr="00A712E2">
              <w:rPr>
                <w:rFonts w:ascii="Leelawadee" w:hAnsi="Leelawadee" w:cs="Leelawadee"/>
                <w:i/>
                <w:sz w:val="32"/>
                <w:szCs w:val="32"/>
                <w:lang w:val="nl-NL"/>
              </w:rPr>
              <w:t>?</w:t>
            </w:r>
          </w:p>
          <w:p w:rsidR="0047125F" w:rsidRPr="00A712E2" w:rsidRDefault="00AE085C" w:rsidP="00D67412">
            <w:pPr>
              <w:spacing w:before="12" w:after="12"/>
              <w:jc w:val="both"/>
              <w:rPr>
                <w:rFonts w:ascii="Gill Sans MT" w:hAnsi="Gill Sans MT"/>
                <w:lang w:val="nl-NL"/>
              </w:rPr>
            </w:pPr>
            <w:r w:rsidRPr="00A712E2">
              <w:rPr>
                <w:rFonts w:ascii="Leelawadee" w:hAnsi="Leelawadee" w:cs="Leelawadee"/>
                <w:lang w:val="nl-NL"/>
              </w:rPr>
              <w:t>Onderwerp en introductie</w:t>
            </w:r>
            <w:r w:rsidR="0047125F" w:rsidRPr="00A712E2">
              <w:rPr>
                <w:rFonts w:ascii="Leelawadee" w:hAnsi="Leelawadee" w:cs="Leelawadee"/>
                <w:lang w:val="nl-NL"/>
              </w:rPr>
              <w:t xml:space="preserve">– </w:t>
            </w:r>
            <w:r w:rsidRPr="00A712E2">
              <w:rPr>
                <w:rFonts w:ascii="Leelawadee" w:hAnsi="Leelawadee" w:cs="Leelawadee"/>
                <w:lang w:val="nl-NL"/>
              </w:rPr>
              <w:t>voor opleiders / wer</w:t>
            </w:r>
            <w:r w:rsidR="003C307A" w:rsidRPr="00A712E2">
              <w:rPr>
                <w:rFonts w:ascii="Leelawadee" w:hAnsi="Leelawadee" w:cs="Leelawadee"/>
                <w:lang w:val="nl-NL"/>
              </w:rPr>
              <w:t>k</w:t>
            </w:r>
            <w:r w:rsidR="00112D9E" w:rsidRPr="00A712E2">
              <w:rPr>
                <w:rFonts w:ascii="Leelawadee" w:hAnsi="Leelawadee" w:cs="Leelawadee"/>
                <w:lang w:val="nl-NL"/>
              </w:rPr>
              <w:t>gever</w:t>
            </w:r>
            <w:r w:rsidRPr="00A712E2">
              <w:rPr>
                <w:rFonts w:ascii="Leelawadee" w:hAnsi="Leelawadee" w:cs="Leelawadee"/>
                <w:lang w:val="nl-NL"/>
              </w:rPr>
              <w:t xml:space="preserve">vertegenwoordigers </w:t>
            </w:r>
          </w:p>
        </w:tc>
      </w:tr>
      <w:tr w:rsidR="0047125F" w:rsidRPr="00A712E2" w:rsidTr="00B26B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Borders>
              <w:right w:val="single" w:sz="4" w:space="0" w:color="008000"/>
            </w:tcBorders>
          </w:tcPr>
          <w:p w:rsidR="00FE27A6" w:rsidRPr="00A712E2" w:rsidRDefault="0047125F" w:rsidP="00B14734">
            <w:pPr>
              <w:rPr>
                <w:lang w:val="nl-NL"/>
              </w:rPr>
            </w:pPr>
            <w:r w:rsidRPr="00A712E2">
              <w:rPr>
                <w:lang w:val="nl-NL"/>
              </w:rPr>
              <w:t xml:space="preserve"> </w:t>
            </w:r>
          </w:p>
          <w:p w:rsidR="00FE27A6" w:rsidRPr="00A712E2" w:rsidRDefault="00FE27A6" w:rsidP="009D13CF">
            <w:pPr>
              <w:ind w:left="856" w:hanging="856"/>
              <w:rPr>
                <w:rFonts w:ascii="Leelawadee" w:hAnsi="Leelawadee" w:cs="Leelawadee"/>
                <w:lang w:val="nl-NL"/>
              </w:rPr>
            </w:pPr>
            <w:r w:rsidRPr="00A712E2">
              <w:rPr>
                <w:rFonts w:ascii="Leelawadee" w:hAnsi="Leelawadee" w:cs="Leelawadee"/>
                <w:noProof/>
              </w:rPr>
              <w:drawing>
                <wp:anchor distT="0" distB="0" distL="114300" distR="114300" simplePos="0" relativeHeight="251662336" behindDoc="0" locked="0" layoutInCell="1" allowOverlap="1">
                  <wp:simplePos x="0" y="0"/>
                  <wp:positionH relativeFrom="margin">
                    <wp:posOffset>-27305</wp:posOffset>
                  </wp:positionH>
                  <wp:positionV relativeFrom="paragraph">
                    <wp:posOffset>-29845</wp:posOffset>
                  </wp:positionV>
                  <wp:extent cx="450215" cy="253365"/>
                  <wp:effectExtent l="0" t="0" r="6985" b="0"/>
                  <wp:wrapSquare wrapText="bothSides"/>
                  <wp:docPr id="25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l="8408" t="34717" r="85787" b="59468"/>
                          <a:stretch/>
                        </pic:blipFill>
                        <pic:spPr bwMode="auto">
                          <a:xfrm>
                            <a:off x="0" y="0"/>
                            <a:ext cx="450215" cy="253365"/>
                          </a:xfrm>
                          <a:prstGeom prst="rect">
                            <a:avLst/>
                          </a:prstGeom>
                          <a:ln>
                            <a:noFill/>
                          </a:ln>
                          <a:extLst>
                            <a:ext uri="{53640926-AAD7-44D8-BBD7-CCE9431645EC}">
                              <a14:shadowObscured xmlns:a14="http://schemas.microsoft.com/office/drawing/2010/main"/>
                            </a:ext>
                          </a:extLst>
                        </pic:spPr>
                      </pic:pic>
                    </a:graphicData>
                  </a:graphic>
                </wp:anchor>
              </w:drawing>
            </w:r>
            <w:r w:rsidR="00AE085C" w:rsidRPr="00A712E2">
              <w:rPr>
                <w:rFonts w:ascii="Leelawadee" w:hAnsi="Leelawadee" w:cs="Leelawadee"/>
                <w:lang w:val="nl-NL"/>
              </w:rPr>
              <w:t>Het doel van deze oefeni</w:t>
            </w:r>
            <w:r w:rsidR="009D13CF" w:rsidRPr="00A712E2">
              <w:rPr>
                <w:rFonts w:ascii="Leelawadee" w:hAnsi="Leelawadee" w:cs="Leelawadee"/>
                <w:lang w:val="nl-NL"/>
              </w:rPr>
              <w:t>ng is het om het bewustzijn van i</w:t>
            </w:r>
            <w:r w:rsidR="00AE085C" w:rsidRPr="00A712E2">
              <w:rPr>
                <w:rFonts w:ascii="Leelawadee" w:hAnsi="Leelawadee" w:cs="Leelawadee"/>
                <w:lang w:val="nl-NL"/>
              </w:rPr>
              <w:t>eman</w:t>
            </w:r>
            <w:r w:rsidR="009D13CF" w:rsidRPr="00A712E2">
              <w:rPr>
                <w:rFonts w:ascii="Leelawadee" w:hAnsi="Leelawadee" w:cs="Leelawadee"/>
                <w:lang w:val="nl-NL"/>
              </w:rPr>
              <w:t xml:space="preserve">ds waarnemingspatronen te vergroten en </w:t>
            </w:r>
            <w:r w:rsidR="00415866" w:rsidRPr="00A712E2">
              <w:rPr>
                <w:rFonts w:ascii="Leelawadee" w:hAnsi="Leelawadee" w:cs="Leelawadee"/>
                <w:lang w:val="nl-NL"/>
              </w:rPr>
              <w:t xml:space="preserve">degene </w:t>
            </w:r>
            <w:r w:rsidR="009D13CF" w:rsidRPr="00A712E2">
              <w:rPr>
                <w:rFonts w:ascii="Leelawadee" w:hAnsi="Leelawadee" w:cs="Leelawadee"/>
                <w:lang w:val="nl-NL"/>
              </w:rPr>
              <w:t xml:space="preserve">een inzicht te geven in een eigen waardesysteem en de interpretatieve patronen, die worden ingezet. Tegelijkertijd kan </w:t>
            </w:r>
            <w:r w:rsidR="00415866" w:rsidRPr="00A712E2">
              <w:rPr>
                <w:rFonts w:ascii="Leelawadee" w:hAnsi="Leelawadee" w:cs="Leelawadee"/>
                <w:lang w:val="nl-NL"/>
              </w:rPr>
              <w:t>je</w:t>
            </w:r>
            <w:r w:rsidR="009D13CF" w:rsidRPr="00A712E2">
              <w:rPr>
                <w:rFonts w:ascii="Leelawadee" w:hAnsi="Leelawadee" w:cs="Leelawadee"/>
                <w:lang w:val="nl-NL"/>
              </w:rPr>
              <w:t xml:space="preserve"> meer leren over mensen en </w:t>
            </w:r>
            <w:r w:rsidR="003C307A" w:rsidRPr="00A712E2">
              <w:rPr>
                <w:rFonts w:ascii="Leelawadee" w:hAnsi="Leelawadee" w:cs="Leelawadee"/>
                <w:lang w:val="nl-NL"/>
              </w:rPr>
              <w:t>verbeter je jouw</w:t>
            </w:r>
            <w:r w:rsidR="009D13CF" w:rsidRPr="00A712E2">
              <w:rPr>
                <w:rFonts w:ascii="Leelawadee" w:hAnsi="Leelawadee" w:cs="Leelawadee"/>
                <w:lang w:val="nl-NL"/>
              </w:rPr>
              <w:t xml:space="preserve"> eigen communicatie.</w:t>
            </w:r>
            <w:r w:rsidR="00543FB0" w:rsidRPr="00A712E2">
              <w:rPr>
                <w:rFonts w:ascii="Leelawadee" w:hAnsi="Leelawadee" w:cs="Leelawadee"/>
                <w:lang w:val="nl-NL"/>
              </w:rPr>
              <w:t xml:space="preserve"> </w:t>
            </w:r>
          </w:p>
        </w:tc>
      </w:tr>
    </w:tbl>
    <w:p w:rsidR="0047125F" w:rsidRPr="00A712E2" w:rsidRDefault="0047125F" w:rsidP="0047125F">
      <w:pPr>
        <w:tabs>
          <w:tab w:val="left" w:pos="1845"/>
        </w:tabs>
        <w:rPr>
          <w:lang w:val="nl-NL"/>
        </w:rPr>
      </w:pPr>
    </w:p>
    <w:tbl>
      <w:tblPr>
        <w:tblStyle w:val="Tabellenraster"/>
        <w:tblW w:w="9225" w:type="dxa"/>
        <w:tblInd w:w="108" w:type="dxa"/>
        <w:tblLook w:val="04A0" w:firstRow="1" w:lastRow="0" w:firstColumn="1" w:lastColumn="0" w:noHBand="0" w:noVBand="1"/>
      </w:tblPr>
      <w:tblGrid>
        <w:gridCol w:w="9225"/>
      </w:tblGrid>
      <w:tr w:rsidR="0047125F" w:rsidRPr="00A712E2" w:rsidTr="00B26B14">
        <w:tc>
          <w:tcPr>
            <w:tcW w:w="9225" w:type="dxa"/>
          </w:tcPr>
          <w:p w:rsidR="0047125F" w:rsidRPr="00A712E2" w:rsidRDefault="0047125F" w:rsidP="00D67412">
            <w:pPr>
              <w:tabs>
                <w:tab w:val="left" w:pos="885"/>
              </w:tabs>
              <w:spacing w:before="12" w:after="12" w:line="276" w:lineRule="auto"/>
              <w:jc w:val="both"/>
              <w:rPr>
                <w:rFonts w:ascii="Leelawadee" w:hAnsi="Leelawadee" w:cs="Leelawadee"/>
                <w:b/>
                <w:color w:val="006600"/>
                <w:lang w:val="nl-NL"/>
              </w:rPr>
            </w:pPr>
            <w:r w:rsidRPr="00A712E2">
              <w:rPr>
                <w:rFonts w:ascii="Leelawadee" w:hAnsi="Leelawadee" w:cs="Leelawadee"/>
                <w:b/>
                <w:color w:val="006600"/>
                <w:lang w:val="nl-NL"/>
              </w:rPr>
              <w:t>St</w:t>
            </w:r>
            <w:r w:rsidR="009D13CF" w:rsidRPr="00A712E2">
              <w:rPr>
                <w:rFonts w:ascii="Leelawadee" w:hAnsi="Leelawadee" w:cs="Leelawadee"/>
                <w:b/>
                <w:color w:val="006600"/>
                <w:lang w:val="nl-NL"/>
              </w:rPr>
              <w:t>a</w:t>
            </w:r>
            <w:r w:rsidRPr="00A712E2">
              <w:rPr>
                <w:rFonts w:ascii="Leelawadee" w:hAnsi="Leelawadee" w:cs="Leelawadee"/>
                <w:b/>
                <w:color w:val="006600"/>
                <w:lang w:val="nl-NL"/>
              </w:rPr>
              <w:t>p 1</w:t>
            </w:r>
            <w:r w:rsidRPr="00A712E2">
              <w:rPr>
                <w:rFonts w:ascii="Leelawadee" w:hAnsi="Leelawadee" w:cs="Leelawadee"/>
                <w:b/>
                <w:color w:val="006600"/>
                <w:lang w:val="nl-NL"/>
              </w:rPr>
              <w:tab/>
            </w:r>
            <w:r w:rsidR="005F53E9" w:rsidRPr="00A712E2">
              <w:rPr>
                <w:rFonts w:ascii="Leelawadee" w:hAnsi="Leelawadee" w:cs="Leelawadee"/>
                <w:b/>
                <w:color w:val="006600"/>
                <w:lang w:val="nl-NL"/>
              </w:rPr>
              <w:t>Wat m</w:t>
            </w:r>
            <w:r w:rsidR="009D13CF" w:rsidRPr="00A712E2">
              <w:rPr>
                <w:rFonts w:ascii="Leelawadee" w:hAnsi="Leelawadee" w:cs="Leelawadee"/>
                <w:b/>
                <w:color w:val="006600"/>
                <w:lang w:val="nl-NL"/>
              </w:rPr>
              <w:t>o</w:t>
            </w:r>
            <w:r w:rsidR="005F53E9" w:rsidRPr="00A712E2">
              <w:rPr>
                <w:rFonts w:ascii="Leelawadee" w:hAnsi="Leelawadee" w:cs="Leelawadee"/>
                <w:b/>
                <w:color w:val="006600"/>
                <w:lang w:val="nl-NL"/>
              </w:rPr>
              <w:t>e</w:t>
            </w:r>
            <w:r w:rsidR="009D13CF" w:rsidRPr="00A712E2">
              <w:rPr>
                <w:rFonts w:ascii="Leelawadee" w:hAnsi="Leelawadee" w:cs="Leelawadee"/>
                <w:b/>
                <w:color w:val="006600"/>
                <w:lang w:val="nl-NL"/>
              </w:rPr>
              <w:t xml:space="preserve">t je </w:t>
            </w:r>
            <w:r w:rsidR="005F53E9" w:rsidRPr="00A712E2">
              <w:rPr>
                <w:rFonts w:ascii="Leelawadee" w:hAnsi="Leelawadee" w:cs="Leelawadee"/>
                <w:b/>
                <w:color w:val="006600"/>
                <w:lang w:val="nl-NL"/>
              </w:rPr>
              <w:t>weten</w:t>
            </w:r>
            <w:r w:rsidRPr="00A712E2">
              <w:rPr>
                <w:rFonts w:ascii="Leelawadee" w:hAnsi="Leelawadee" w:cs="Leelawadee"/>
                <w:b/>
                <w:color w:val="006600"/>
                <w:lang w:val="nl-NL"/>
              </w:rPr>
              <w:t xml:space="preserve">?  </w:t>
            </w:r>
          </w:p>
          <w:p w:rsidR="0047125F" w:rsidRPr="00A712E2" w:rsidRDefault="0047125F" w:rsidP="00D67412">
            <w:pPr>
              <w:tabs>
                <w:tab w:val="left" w:pos="885"/>
              </w:tabs>
              <w:spacing w:before="12" w:after="12" w:line="276" w:lineRule="auto"/>
              <w:jc w:val="both"/>
              <w:rPr>
                <w:rFonts w:ascii="Leelawadee" w:hAnsi="Leelawadee" w:cs="Leelawadee"/>
                <w:b/>
                <w:color w:val="002060"/>
                <w:lang w:val="nl-NL"/>
              </w:rPr>
            </w:pPr>
            <w:r w:rsidRPr="00A712E2">
              <w:rPr>
                <w:rFonts w:ascii="Leelawadee" w:hAnsi="Leelawadee" w:cs="Leelawadee"/>
                <w:lang w:val="nl-NL"/>
              </w:rPr>
              <w:t>(</w:t>
            </w:r>
            <w:r w:rsidR="003C307A" w:rsidRPr="00A712E2">
              <w:rPr>
                <w:rFonts w:ascii="Leelawadee" w:hAnsi="Leelawadee" w:cs="Leelawadee"/>
                <w:lang w:val="nl-NL"/>
              </w:rPr>
              <w:t>Instructie</w:t>
            </w:r>
            <w:r w:rsidRPr="00A712E2">
              <w:rPr>
                <w:rFonts w:ascii="Leelawadee" w:hAnsi="Leelawadee" w:cs="Leelawadee"/>
                <w:lang w:val="nl-NL"/>
              </w:rPr>
              <w:t xml:space="preserve">: </w:t>
            </w:r>
            <w:r w:rsidR="003C307A" w:rsidRPr="00A712E2">
              <w:rPr>
                <w:rFonts w:ascii="Leelawadee" w:hAnsi="Leelawadee" w:cs="Leelawadee"/>
                <w:lang w:val="nl-NL"/>
              </w:rPr>
              <w:t>O</w:t>
            </w:r>
            <w:r w:rsidR="005F53E9" w:rsidRPr="00A712E2">
              <w:rPr>
                <w:rFonts w:ascii="Leelawadee" w:hAnsi="Leelawadee" w:cs="Leelawadee"/>
                <w:lang w:val="nl-NL"/>
              </w:rPr>
              <w:t>pbouwen van vereiste kennis</w:t>
            </w:r>
            <w:r w:rsidR="003C307A" w:rsidRPr="00A712E2">
              <w:rPr>
                <w:rFonts w:ascii="Leelawadee" w:hAnsi="Leelawadee" w:cs="Leelawadee"/>
                <w:lang w:val="nl-NL"/>
              </w:rPr>
              <w:t>.</w:t>
            </w:r>
            <w:r w:rsidRPr="00A712E2">
              <w:rPr>
                <w:rFonts w:ascii="Leelawadee" w:hAnsi="Leelawadee" w:cs="Leelawadee"/>
                <w:lang w:val="nl-NL"/>
              </w:rPr>
              <w:t>)</w:t>
            </w:r>
          </w:p>
          <w:p w:rsidR="0047125F" w:rsidRPr="00A712E2" w:rsidRDefault="0047125F" w:rsidP="00D67412">
            <w:pPr>
              <w:rPr>
                <w:lang w:val="nl-NL"/>
              </w:rPr>
            </w:pPr>
            <w:r w:rsidRPr="00A712E2">
              <w:rPr>
                <w:noProof/>
                <w:color w:val="0000FF"/>
              </w:rPr>
              <w:drawing>
                <wp:anchor distT="0" distB="0" distL="114300" distR="114300" simplePos="0" relativeHeight="251661312"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257"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7"/>
                          </pic:cNvPr>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47125F" w:rsidRPr="00A712E2" w:rsidRDefault="005F53E9" w:rsidP="0029776A">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Wanneer</w:t>
            </w:r>
            <w:r w:rsidR="0029776A" w:rsidRPr="00A712E2">
              <w:rPr>
                <w:rFonts w:ascii="Leelawadee" w:hAnsi="Leelawadee" w:cs="Leelawadee"/>
              </w:rPr>
              <w:t xml:space="preserve">: </w:t>
            </w:r>
            <w:r w:rsidRPr="00A712E2">
              <w:rPr>
                <w:rFonts w:ascii="Leelawadee" w:hAnsi="Leelawadee" w:cs="Leelawadee"/>
              </w:rPr>
              <w:t>In combinatie met eerdere hulpmiddelen of onafhankelijk daarvan</w:t>
            </w:r>
          </w:p>
          <w:p w:rsidR="0047125F" w:rsidRPr="00A712E2" w:rsidRDefault="00354CE1" w:rsidP="00D67412">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Met wie: collega’s</w:t>
            </w:r>
            <w:r w:rsidR="0047125F" w:rsidRPr="00A712E2">
              <w:rPr>
                <w:rFonts w:ascii="Leelawadee" w:hAnsi="Leelawadee" w:cs="Leelawadee"/>
              </w:rPr>
              <w:t xml:space="preserve"> </w:t>
            </w:r>
          </w:p>
          <w:p w:rsidR="0047125F" w:rsidRPr="00A712E2" w:rsidRDefault="00354CE1" w:rsidP="00D67412">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Wat wordt benodigd</w:t>
            </w:r>
            <w:r w:rsidR="0047125F" w:rsidRPr="00A712E2">
              <w:rPr>
                <w:rFonts w:ascii="Leelawadee" w:hAnsi="Leelawadee" w:cs="Leelawadee"/>
              </w:rPr>
              <w:t xml:space="preserve">: </w:t>
            </w:r>
            <w:r w:rsidRPr="00A712E2">
              <w:rPr>
                <w:rFonts w:ascii="Leelawadee" w:hAnsi="Leelawadee" w:cs="Leelawadee"/>
              </w:rPr>
              <w:t>flipover</w:t>
            </w:r>
            <w:r w:rsidR="0047125F" w:rsidRPr="00A712E2">
              <w:rPr>
                <w:rFonts w:ascii="Leelawadee" w:hAnsi="Leelawadee" w:cs="Leelawadee"/>
              </w:rPr>
              <w:t>pap</w:t>
            </w:r>
            <w:r w:rsidRPr="00A712E2">
              <w:rPr>
                <w:rFonts w:ascii="Leelawadee" w:hAnsi="Leelawadee" w:cs="Leelawadee"/>
              </w:rPr>
              <w:t>ier, pennen</w:t>
            </w:r>
            <w:r w:rsidR="00B14734" w:rsidRPr="00A712E2">
              <w:rPr>
                <w:rFonts w:ascii="Leelawadee" w:hAnsi="Leelawadee" w:cs="Leelawadee"/>
              </w:rPr>
              <w:t xml:space="preserve">, </w:t>
            </w:r>
            <w:r w:rsidRPr="00A712E2">
              <w:rPr>
                <w:rFonts w:ascii="Leelawadee" w:hAnsi="Leelawadee" w:cs="Leelawadee"/>
              </w:rPr>
              <w:t>informatieblad</w:t>
            </w:r>
            <w:r w:rsidR="00F12EF2" w:rsidRPr="00A712E2">
              <w:rPr>
                <w:rFonts w:ascii="Leelawadee" w:hAnsi="Leelawadee" w:cs="Leelawadee"/>
              </w:rPr>
              <w:t xml:space="preserve">: </w:t>
            </w:r>
            <w:r w:rsidRPr="00A712E2">
              <w:rPr>
                <w:rFonts w:ascii="Leelawadee" w:hAnsi="Leelawadee" w:cs="Leelawadee"/>
                <w:i/>
              </w:rPr>
              <w:t>“Beschrijving-Interpretatie-Evaluatie</w:t>
            </w:r>
            <w:r w:rsidR="00F12EF2" w:rsidRPr="00A712E2">
              <w:rPr>
                <w:rFonts w:ascii="Leelawadee" w:hAnsi="Leelawadee" w:cs="Leelawadee"/>
                <w:i/>
              </w:rPr>
              <w:t>”</w:t>
            </w:r>
          </w:p>
          <w:p w:rsidR="0047125F" w:rsidRPr="00A712E2" w:rsidRDefault="00354CE1" w:rsidP="00D67412">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Totale tijd</w:t>
            </w:r>
            <w:r w:rsidR="00CF7D6C" w:rsidRPr="00A712E2">
              <w:rPr>
                <w:rFonts w:ascii="Leelawadee" w:hAnsi="Leelawadee" w:cs="Leelawadee"/>
              </w:rPr>
              <w:t>: 4</w:t>
            </w:r>
            <w:r w:rsidR="00F12EF2" w:rsidRPr="00A712E2">
              <w:rPr>
                <w:rFonts w:ascii="Leelawadee" w:hAnsi="Leelawadee" w:cs="Leelawadee"/>
              </w:rPr>
              <w:t>5</w:t>
            </w:r>
            <w:r w:rsidR="00CF7D6C" w:rsidRPr="00A712E2">
              <w:rPr>
                <w:rFonts w:ascii="Leelawadee" w:hAnsi="Leelawadee" w:cs="Leelawadee"/>
              </w:rPr>
              <w:t xml:space="preserve"> min. (</w:t>
            </w:r>
            <w:r w:rsidRPr="00A712E2">
              <w:rPr>
                <w:rFonts w:ascii="Leelawadee" w:hAnsi="Leelawadee" w:cs="Leelawadee"/>
              </w:rPr>
              <w:t>contacturen</w:t>
            </w:r>
            <w:r w:rsidR="00CF7D6C" w:rsidRPr="00A712E2">
              <w:rPr>
                <w:rFonts w:ascii="Leelawadee" w:hAnsi="Leelawadee" w:cs="Leelawadee"/>
              </w:rPr>
              <w:t>: 3</w:t>
            </w:r>
            <w:r w:rsidR="0047125F" w:rsidRPr="00A712E2">
              <w:rPr>
                <w:rFonts w:ascii="Leelawadee" w:hAnsi="Leelawadee" w:cs="Leelawadee"/>
              </w:rPr>
              <w:t xml:space="preserve">0 min./ </w:t>
            </w:r>
            <w:r w:rsidRPr="00A712E2">
              <w:rPr>
                <w:rFonts w:ascii="Leelawadee" w:hAnsi="Leelawadee" w:cs="Leelawadee"/>
              </w:rPr>
              <w:t>zelfstudie uren</w:t>
            </w:r>
            <w:r w:rsidR="003C307A" w:rsidRPr="00A712E2">
              <w:rPr>
                <w:rFonts w:ascii="Leelawadee" w:hAnsi="Leelawadee" w:cs="Leelawadee"/>
              </w:rPr>
              <w:t>:</w:t>
            </w:r>
            <w:r w:rsidR="00F12EF2" w:rsidRPr="00A712E2">
              <w:rPr>
                <w:rFonts w:ascii="Leelawadee" w:hAnsi="Leelawadee" w:cs="Leelawadee"/>
              </w:rPr>
              <w:t xml:space="preserve"> -/ </w:t>
            </w:r>
            <w:r w:rsidRPr="00A712E2">
              <w:rPr>
                <w:rFonts w:ascii="Leelawadee" w:hAnsi="Leelawadee" w:cs="Leelawadee"/>
              </w:rPr>
              <w:t>beoordelingsuren</w:t>
            </w:r>
            <w:r w:rsidR="00F12EF2" w:rsidRPr="00A712E2">
              <w:rPr>
                <w:rFonts w:ascii="Leelawadee" w:hAnsi="Leelawadee" w:cs="Leelawadee"/>
              </w:rPr>
              <w:t>: 15</w:t>
            </w:r>
            <w:r w:rsidR="0047125F" w:rsidRPr="00A712E2">
              <w:rPr>
                <w:rFonts w:ascii="Leelawadee" w:hAnsi="Leelawadee" w:cs="Leelawadee"/>
              </w:rPr>
              <w:t xml:space="preserve"> min.)</w:t>
            </w:r>
          </w:p>
          <w:p w:rsidR="00B14734" w:rsidRPr="00A712E2" w:rsidRDefault="00B14734" w:rsidP="00354CE1">
            <w:pPr>
              <w:spacing w:before="12" w:after="12" w:line="276" w:lineRule="auto"/>
              <w:jc w:val="both"/>
              <w:rPr>
                <w:rFonts w:ascii="Leelawadee" w:hAnsi="Leelawadee" w:cs="Leelawadee"/>
                <w:sz w:val="18"/>
                <w:szCs w:val="18"/>
                <w:lang w:val="nl-NL"/>
              </w:rPr>
            </w:pPr>
          </w:p>
          <w:p w:rsidR="00354CE1" w:rsidRPr="00A712E2" w:rsidRDefault="00354CE1" w:rsidP="00354CE1">
            <w:pPr>
              <w:spacing w:before="12" w:after="12" w:line="276" w:lineRule="auto"/>
              <w:jc w:val="both"/>
              <w:rPr>
                <w:rFonts w:ascii="Leelawadee" w:hAnsi="Leelawadee" w:cs="Leelawadee"/>
                <w:sz w:val="18"/>
                <w:szCs w:val="18"/>
                <w:lang w:val="nl-NL"/>
              </w:rPr>
            </w:pPr>
          </w:p>
        </w:tc>
      </w:tr>
      <w:tr w:rsidR="0047125F" w:rsidRPr="00A712E2" w:rsidTr="00B26B14">
        <w:tc>
          <w:tcPr>
            <w:tcW w:w="9225" w:type="dxa"/>
          </w:tcPr>
          <w:p w:rsidR="0047125F" w:rsidRPr="00A712E2" w:rsidRDefault="00354CE1" w:rsidP="00D67412">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t>Stap 2</w:t>
            </w:r>
            <w:r w:rsidRPr="00A712E2">
              <w:rPr>
                <w:rFonts w:ascii="Leelawadee" w:hAnsi="Leelawadee" w:cs="Leelawadee"/>
                <w:b/>
                <w:color w:val="006600"/>
                <w:lang w:val="nl-NL"/>
              </w:rPr>
              <w:tab/>
              <w:t>Taal</w:t>
            </w:r>
          </w:p>
          <w:p w:rsidR="0047125F" w:rsidRPr="00A712E2" w:rsidRDefault="0047125F" w:rsidP="00D67412">
            <w:pPr>
              <w:tabs>
                <w:tab w:val="left" w:pos="885"/>
              </w:tabs>
              <w:spacing w:before="12" w:after="12" w:line="276" w:lineRule="auto"/>
              <w:rPr>
                <w:rFonts w:ascii="Leelawadee" w:hAnsi="Leelawadee" w:cs="Leelawadee"/>
                <w:lang w:val="nl-NL"/>
              </w:rPr>
            </w:pPr>
            <w:r w:rsidRPr="00A712E2">
              <w:rPr>
                <w:rFonts w:ascii="Leelawadee" w:hAnsi="Leelawadee" w:cs="Leelawadee"/>
                <w:lang w:val="nl-NL"/>
              </w:rPr>
              <w:t>(</w:t>
            </w:r>
            <w:r w:rsidR="003C307A" w:rsidRPr="00A712E2">
              <w:rPr>
                <w:rFonts w:ascii="Leelawadee" w:hAnsi="Leelawadee" w:cs="Leelawadee"/>
                <w:lang w:val="nl-NL"/>
              </w:rPr>
              <w:t>Instructie</w:t>
            </w:r>
            <w:r w:rsidRPr="00A712E2">
              <w:rPr>
                <w:rFonts w:ascii="Leelawadee" w:hAnsi="Leelawadee" w:cs="Leelawadee"/>
                <w:lang w:val="nl-NL"/>
              </w:rPr>
              <w:t xml:space="preserve">: </w:t>
            </w:r>
            <w:r w:rsidR="00354CE1" w:rsidRPr="00A712E2">
              <w:rPr>
                <w:rFonts w:ascii="Leelawadee" w:hAnsi="Leelawadee" w:cs="Leelawadee"/>
                <w:lang w:val="nl-NL"/>
              </w:rPr>
              <w:t>Werken aan vereiste taalvaardigheden</w:t>
            </w:r>
            <w:r w:rsidR="003C307A" w:rsidRPr="00A712E2">
              <w:rPr>
                <w:rFonts w:ascii="Leelawadee" w:hAnsi="Leelawadee" w:cs="Leelawadee"/>
                <w:lang w:val="nl-NL"/>
              </w:rPr>
              <w:t>.</w:t>
            </w:r>
            <w:r w:rsidRPr="00A712E2">
              <w:rPr>
                <w:rFonts w:ascii="Leelawadee" w:hAnsi="Leelawadee" w:cs="Leelawadee"/>
                <w:lang w:val="nl-NL"/>
              </w:rPr>
              <w:t>)</w:t>
            </w:r>
            <w:r w:rsidRPr="00A712E2">
              <w:rPr>
                <w:noProof/>
              </w:rPr>
              <w:drawing>
                <wp:anchor distT="0" distB="0" distL="114300" distR="114300" simplePos="0" relativeHeight="251660288"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258"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47125F" w:rsidRPr="00A712E2" w:rsidRDefault="00A83386" w:rsidP="00D67412">
            <w:pPr>
              <w:pStyle w:val="Listenabsatz"/>
              <w:numPr>
                <w:ilvl w:val="0"/>
                <w:numId w:val="1"/>
              </w:numPr>
              <w:spacing w:before="12" w:after="12" w:line="276" w:lineRule="auto"/>
              <w:ind w:hanging="183"/>
              <w:rPr>
                <w:rFonts w:ascii="Leelawadee" w:hAnsi="Leelawadee" w:cs="Leelawadee"/>
              </w:rPr>
            </w:pPr>
            <w:r w:rsidRPr="00A712E2">
              <w:rPr>
                <w:rFonts w:ascii="Leelawadee" w:hAnsi="Leelawadee" w:cs="Leelawadee"/>
              </w:rPr>
              <w:t>Deelnemers moeten werkwoorden reflecteren, die beschrijven</w:t>
            </w:r>
            <w:r w:rsidR="00F12EF2" w:rsidRPr="00A712E2">
              <w:rPr>
                <w:rFonts w:ascii="Leelawadee" w:hAnsi="Leelawadee" w:cs="Leelawadee"/>
              </w:rPr>
              <w:t xml:space="preserve">: </w:t>
            </w:r>
            <w:r w:rsidRPr="00A712E2">
              <w:rPr>
                <w:rFonts w:ascii="Leelawadee" w:hAnsi="Leelawadee" w:cs="Leelawadee"/>
              </w:rPr>
              <w:t>interpretaties, beschrijvingen of evaluaties.</w:t>
            </w:r>
          </w:p>
          <w:p w:rsidR="0047125F" w:rsidRPr="00A712E2" w:rsidRDefault="0047125F" w:rsidP="00D67412">
            <w:pPr>
              <w:pStyle w:val="Listenabsatz"/>
              <w:spacing w:before="12" w:after="12" w:line="276" w:lineRule="auto"/>
              <w:ind w:left="1788"/>
              <w:rPr>
                <w:rFonts w:ascii="Leelawadee" w:hAnsi="Leelawadee" w:cs="Leelawadee"/>
              </w:rPr>
            </w:pPr>
          </w:p>
        </w:tc>
      </w:tr>
    </w:tbl>
    <w:p w:rsidR="0082284A" w:rsidRPr="00A712E2" w:rsidRDefault="0082284A">
      <w:pPr>
        <w:rPr>
          <w:lang w:val="nl-NL"/>
        </w:rPr>
      </w:pPr>
    </w:p>
    <w:tbl>
      <w:tblPr>
        <w:tblStyle w:val="Tabellenraster"/>
        <w:tblW w:w="9225" w:type="dxa"/>
        <w:tblInd w:w="108" w:type="dxa"/>
        <w:tblLook w:val="04A0" w:firstRow="1" w:lastRow="0" w:firstColumn="1" w:lastColumn="0" w:noHBand="0" w:noVBand="1"/>
      </w:tblPr>
      <w:tblGrid>
        <w:gridCol w:w="9225"/>
      </w:tblGrid>
      <w:tr w:rsidR="0047125F" w:rsidRPr="00A712E2" w:rsidTr="00B26B14">
        <w:tc>
          <w:tcPr>
            <w:tcW w:w="9225" w:type="dxa"/>
          </w:tcPr>
          <w:p w:rsidR="0047125F" w:rsidRPr="00A712E2" w:rsidRDefault="0047125F" w:rsidP="00D67412">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t>St</w:t>
            </w:r>
            <w:r w:rsidR="00A83386" w:rsidRPr="00A712E2">
              <w:rPr>
                <w:rFonts w:ascii="Leelawadee" w:hAnsi="Leelawadee" w:cs="Leelawadee"/>
                <w:b/>
                <w:color w:val="006600"/>
                <w:lang w:val="nl-NL"/>
              </w:rPr>
              <w:t>a</w:t>
            </w:r>
            <w:r w:rsidRPr="00A712E2">
              <w:rPr>
                <w:rFonts w:ascii="Leelawadee" w:hAnsi="Leelawadee" w:cs="Leelawadee"/>
                <w:b/>
                <w:color w:val="006600"/>
                <w:lang w:val="nl-NL"/>
              </w:rPr>
              <w:t>p 3</w:t>
            </w:r>
            <w:r w:rsidRPr="00A712E2">
              <w:rPr>
                <w:rFonts w:ascii="Leelawadee" w:hAnsi="Leelawadee" w:cs="Leelawadee"/>
                <w:b/>
                <w:color w:val="006600"/>
                <w:lang w:val="nl-NL"/>
              </w:rPr>
              <w:tab/>
            </w:r>
            <w:r w:rsidR="00A83386" w:rsidRPr="00A712E2">
              <w:rPr>
                <w:rFonts w:ascii="Leelawadee" w:hAnsi="Leelawadee" w:cs="Leelawadee"/>
                <w:b/>
                <w:color w:val="006600"/>
                <w:lang w:val="nl-NL"/>
              </w:rPr>
              <w:t>Hoofdopdracht</w:t>
            </w:r>
            <w:r w:rsidRPr="00A712E2">
              <w:rPr>
                <w:rFonts w:ascii="Leelawadee" w:hAnsi="Leelawadee" w:cs="Leelawadee"/>
                <w:b/>
                <w:color w:val="006600"/>
                <w:lang w:val="nl-NL"/>
              </w:rPr>
              <w:t>!</w:t>
            </w:r>
          </w:p>
          <w:p w:rsidR="0047125F" w:rsidRPr="00A712E2" w:rsidRDefault="0047125F" w:rsidP="00D67412">
            <w:pPr>
              <w:pStyle w:val="Listenabsatz"/>
              <w:numPr>
                <w:ilvl w:val="0"/>
                <w:numId w:val="1"/>
              </w:numPr>
              <w:spacing w:before="12" w:after="12" w:line="276" w:lineRule="auto"/>
              <w:ind w:left="1066" w:hanging="181"/>
              <w:rPr>
                <w:rFonts w:ascii="Leelawadee" w:hAnsi="Leelawadee" w:cs="Leelawadee"/>
              </w:rPr>
            </w:pPr>
            <w:r w:rsidRPr="00A712E2">
              <w:rPr>
                <w:noProof/>
                <w:color w:val="0000FF"/>
                <w:lang w:val="de-DE" w:eastAsia="de-DE"/>
              </w:rPr>
              <w:drawing>
                <wp:anchor distT="0" distB="0" distL="114300" distR="114300" simplePos="0" relativeHeight="251663360"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259"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A83386" w:rsidRPr="00A712E2">
              <w:rPr>
                <w:rFonts w:ascii="Leelawadee" w:hAnsi="Leelawadee" w:cs="Leelawadee"/>
              </w:rPr>
              <w:t>Gro</w:t>
            </w:r>
            <w:r w:rsidR="003C307A" w:rsidRPr="00A712E2">
              <w:rPr>
                <w:rFonts w:ascii="Leelawadee" w:hAnsi="Leelawadee" w:cs="Leelawadee"/>
              </w:rPr>
              <w:t>e</w:t>
            </w:r>
            <w:r w:rsidR="00A83386" w:rsidRPr="00A712E2">
              <w:rPr>
                <w:rFonts w:ascii="Leelawadee" w:hAnsi="Leelawadee" w:cs="Leelawadee"/>
              </w:rPr>
              <w:t>psopdracht</w:t>
            </w:r>
          </w:p>
          <w:p w:rsidR="0047125F" w:rsidRPr="00A712E2" w:rsidRDefault="0047125F" w:rsidP="00D67412">
            <w:pPr>
              <w:spacing w:before="12" w:after="12" w:line="276" w:lineRule="auto"/>
              <w:rPr>
                <w:rFonts w:ascii="Leelawadee" w:hAnsi="Leelawadee" w:cs="Leelawadee"/>
                <w:sz w:val="18"/>
                <w:szCs w:val="18"/>
                <w:lang w:val="nl-NL"/>
              </w:rPr>
            </w:pPr>
          </w:p>
          <w:p w:rsidR="0047125F" w:rsidRPr="00A712E2" w:rsidRDefault="0047125F" w:rsidP="00D67412">
            <w:pPr>
              <w:spacing w:before="12" w:after="12" w:line="276" w:lineRule="auto"/>
              <w:rPr>
                <w:rFonts w:ascii="Leelawadee" w:hAnsi="Leelawadee" w:cs="Leelawadee"/>
                <w:sz w:val="18"/>
                <w:szCs w:val="18"/>
                <w:lang w:val="nl-NL"/>
              </w:rPr>
            </w:pPr>
          </w:p>
          <w:p w:rsidR="00011804" w:rsidRPr="00A712E2" w:rsidRDefault="00A83386" w:rsidP="00D67412">
            <w:pPr>
              <w:spacing w:before="12" w:after="12" w:line="276" w:lineRule="auto"/>
              <w:rPr>
                <w:rFonts w:ascii="Leelawadee" w:hAnsi="Leelawadee" w:cs="Leelawadee"/>
                <w:lang w:val="nl-NL"/>
              </w:rPr>
            </w:pPr>
            <w:r w:rsidRPr="00A712E2">
              <w:rPr>
                <w:rFonts w:ascii="Leelawadee" w:hAnsi="Leelawadee" w:cs="Leelawadee"/>
                <w:lang w:val="nl-NL"/>
              </w:rPr>
              <w:t>Beschrijving opdracht</w:t>
            </w:r>
            <w:r w:rsidR="00011804" w:rsidRPr="00A712E2">
              <w:rPr>
                <w:rFonts w:ascii="Leelawadee" w:hAnsi="Leelawadee" w:cs="Leelawadee"/>
                <w:lang w:val="nl-NL"/>
              </w:rPr>
              <w:t xml:space="preserve">: </w:t>
            </w:r>
          </w:p>
          <w:p w:rsidR="00173BF2" w:rsidRPr="00A712E2" w:rsidRDefault="00A83386" w:rsidP="00173BF2">
            <w:pPr>
              <w:pStyle w:val="Listenabsatz"/>
              <w:numPr>
                <w:ilvl w:val="0"/>
                <w:numId w:val="37"/>
              </w:numPr>
              <w:spacing w:before="12" w:after="12" w:line="276" w:lineRule="auto"/>
              <w:rPr>
                <w:rFonts w:ascii="Leelawadee" w:hAnsi="Leelawadee" w:cs="Leelawadee"/>
              </w:rPr>
            </w:pPr>
            <w:r w:rsidRPr="00A712E2">
              <w:rPr>
                <w:rFonts w:ascii="Leelawadee" w:hAnsi="Leelawadee" w:cs="Leelawadee"/>
              </w:rPr>
              <w:t>Deelnemers worden in kleine groepen van 4 personen ingedeeld</w:t>
            </w:r>
            <w:r w:rsidR="00F12EF2" w:rsidRPr="00A712E2">
              <w:rPr>
                <w:rFonts w:ascii="Leelawadee" w:hAnsi="Leelawadee" w:cs="Leelawadee"/>
              </w:rPr>
              <w:t>.</w:t>
            </w:r>
          </w:p>
          <w:p w:rsidR="007F517A" w:rsidRPr="00A712E2" w:rsidRDefault="00A83386" w:rsidP="00E9403C">
            <w:pPr>
              <w:pStyle w:val="Listenabsatz"/>
              <w:numPr>
                <w:ilvl w:val="0"/>
                <w:numId w:val="37"/>
              </w:numPr>
              <w:spacing w:before="12" w:after="12" w:line="276" w:lineRule="auto"/>
              <w:rPr>
                <w:rFonts w:ascii="Leelawadee" w:hAnsi="Leelawadee" w:cs="Leelawadee"/>
              </w:rPr>
            </w:pPr>
            <w:r w:rsidRPr="00A712E2">
              <w:rPr>
                <w:rFonts w:ascii="Leelawadee" w:hAnsi="Leelawadee" w:cs="Leelawadee"/>
              </w:rPr>
              <w:t xml:space="preserve">Voorts bedenken zij een situatie </w:t>
            </w:r>
            <w:r w:rsidR="007F517A" w:rsidRPr="00A712E2">
              <w:rPr>
                <w:rFonts w:ascii="Leelawadee" w:hAnsi="Leelawadee" w:cs="Leelawadee"/>
              </w:rPr>
              <w:t>over</w:t>
            </w:r>
            <w:r w:rsidRPr="00A712E2">
              <w:rPr>
                <w:rFonts w:ascii="Leelawadee" w:hAnsi="Leelawadee" w:cs="Leelawadee"/>
              </w:rPr>
              <w:t xml:space="preserve"> culturele verschillen </w:t>
            </w:r>
            <w:r w:rsidR="007F517A" w:rsidRPr="00A712E2">
              <w:rPr>
                <w:rFonts w:ascii="Leelawadee" w:hAnsi="Leelawadee" w:cs="Leelawadee"/>
              </w:rPr>
              <w:t xml:space="preserve">die zij </w:t>
            </w:r>
            <w:r w:rsidRPr="00A712E2">
              <w:rPr>
                <w:rFonts w:ascii="Leelawadee" w:hAnsi="Leelawadee" w:cs="Leelawadee"/>
              </w:rPr>
              <w:t>op de werkplek</w:t>
            </w:r>
            <w:r w:rsidR="007F517A" w:rsidRPr="00A712E2">
              <w:rPr>
                <w:rFonts w:ascii="Leelawadee" w:hAnsi="Leelawadee" w:cs="Leelawadee"/>
              </w:rPr>
              <w:t xml:space="preserve"> hebben gezien.  </w:t>
            </w:r>
          </w:p>
          <w:p w:rsidR="00173BF2" w:rsidRPr="00A712E2" w:rsidRDefault="007F517A" w:rsidP="00E9403C">
            <w:pPr>
              <w:pStyle w:val="Listenabsatz"/>
              <w:numPr>
                <w:ilvl w:val="0"/>
                <w:numId w:val="37"/>
              </w:numPr>
              <w:spacing w:before="12" w:after="12" w:line="276" w:lineRule="auto"/>
              <w:rPr>
                <w:rFonts w:ascii="Leelawadee" w:hAnsi="Leelawadee" w:cs="Leelawadee"/>
              </w:rPr>
            </w:pPr>
            <w:r w:rsidRPr="00A712E2">
              <w:rPr>
                <w:rFonts w:ascii="Leelawadee" w:hAnsi="Leelawadee" w:cs="Leelawadee"/>
              </w:rPr>
              <w:t xml:space="preserve">Ze worden gevraagd, hun ervaringen op te schrijven. </w:t>
            </w:r>
          </w:p>
          <w:p w:rsidR="00173BF2" w:rsidRPr="00A712E2" w:rsidRDefault="001E5DFC" w:rsidP="00173BF2">
            <w:pPr>
              <w:pStyle w:val="Listenabsatz"/>
              <w:numPr>
                <w:ilvl w:val="0"/>
                <w:numId w:val="37"/>
              </w:numPr>
              <w:spacing w:before="12" w:after="12" w:line="276" w:lineRule="auto"/>
              <w:rPr>
                <w:rFonts w:ascii="Leelawadee" w:hAnsi="Leelawadee" w:cs="Leelawadee"/>
              </w:rPr>
            </w:pPr>
            <w:r w:rsidRPr="00A712E2">
              <w:rPr>
                <w:rFonts w:ascii="Leelawadee" w:hAnsi="Leelawadee" w:cs="Leelawadee"/>
              </w:rPr>
              <w:t xml:space="preserve">Er dient een verschil te worden gemaakt tussen de beschrijving, </w:t>
            </w:r>
            <w:r w:rsidR="003C307A" w:rsidRPr="00A712E2">
              <w:rPr>
                <w:rFonts w:ascii="Leelawadee" w:hAnsi="Leelawadee" w:cs="Leelawadee"/>
              </w:rPr>
              <w:t>interpretatie</w:t>
            </w:r>
            <w:r w:rsidRPr="00A712E2">
              <w:rPr>
                <w:rFonts w:ascii="Leelawadee" w:hAnsi="Leelawadee" w:cs="Leelawadee"/>
              </w:rPr>
              <w:t xml:space="preserve"> en evaluatie in het schriftelijke </w:t>
            </w:r>
            <w:r w:rsidR="00176A66" w:rsidRPr="00A712E2">
              <w:rPr>
                <w:rFonts w:ascii="Leelawadee" w:hAnsi="Leelawadee" w:cs="Leelawadee"/>
              </w:rPr>
              <w:t xml:space="preserve">bericht. </w:t>
            </w:r>
          </w:p>
          <w:p w:rsidR="00B14734" w:rsidRPr="00A712E2" w:rsidRDefault="00176A66" w:rsidP="00173BF2">
            <w:pPr>
              <w:pStyle w:val="Listenabsatz"/>
              <w:numPr>
                <w:ilvl w:val="0"/>
                <w:numId w:val="37"/>
              </w:numPr>
              <w:spacing w:before="12" w:after="12" w:line="276" w:lineRule="auto"/>
              <w:rPr>
                <w:rFonts w:ascii="Leelawadee" w:hAnsi="Leelawadee" w:cs="Leelawadee"/>
              </w:rPr>
            </w:pPr>
            <w:r w:rsidRPr="00A712E2">
              <w:rPr>
                <w:rFonts w:ascii="Leelawadee" w:hAnsi="Leelawadee" w:cs="Leelawadee"/>
              </w:rPr>
              <w:t xml:space="preserve">De volgende vragen moeten voor elke bekeken scene worden overwogen: </w:t>
            </w:r>
          </w:p>
          <w:p w:rsidR="00B14734" w:rsidRPr="00A712E2" w:rsidRDefault="00176A66" w:rsidP="00B14734">
            <w:pPr>
              <w:pStyle w:val="Listenabsatz"/>
              <w:numPr>
                <w:ilvl w:val="0"/>
                <w:numId w:val="21"/>
              </w:numPr>
              <w:spacing w:before="12" w:after="12" w:line="276" w:lineRule="auto"/>
              <w:rPr>
                <w:rFonts w:ascii="Leelawadee" w:hAnsi="Leelawadee" w:cs="Leelawadee"/>
                <w:i/>
              </w:rPr>
            </w:pPr>
            <w:r w:rsidRPr="00A712E2">
              <w:rPr>
                <w:rFonts w:ascii="Leelawadee" w:hAnsi="Leelawadee" w:cs="Leelawadee"/>
                <w:i/>
              </w:rPr>
              <w:t>Wat heb ik gezien</w:t>
            </w:r>
            <w:r w:rsidR="00B14734" w:rsidRPr="00A712E2">
              <w:rPr>
                <w:rFonts w:ascii="Leelawadee" w:hAnsi="Leelawadee" w:cs="Leelawadee"/>
                <w:i/>
              </w:rPr>
              <w:t>?</w:t>
            </w:r>
          </w:p>
          <w:p w:rsidR="00B14734" w:rsidRPr="00A712E2" w:rsidRDefault="00176A66" w:rsidP="00B14734">
            <w:pPr>
              <w:pStyle w:val="Listenabsatz"/>
              <w:numPr>
                <w:ilvl w:val="0"/>
                <w:numId w:val="21"/>
              </w:numPr>
              <w:spacing w:before="12" w:after="12" w:line="276" w:lineRule="auto"/>
              <w:rPr>
                <w:rFonts w:ascii="Leelawadee" w:hAnsi="Leelawadee" w:cs="Leelawadee"/>
                <w:i/>
              </w:rPr>
            </w:pPr>
            <w:r w:rsidRPr="00A712E2">
              <w:rPr>
                <w:rFonts w:ascii="Leelawadee" w:hAnsi="Leelawadee" w:cs="Leelawadee"/>
                <w:i/>
              </w:rPr>
              <w:t>Hoe was de beschrijving</w:t>
            </w:r>
            <w:r w:rsidR="00F12EF2" w:rsidRPr="00A712E2">
              <w:rPr>
                <w:rFonts w:ascii="Leelawadee" w:hAnsi="Leelawadee" w:cs="Leelawadee"/>
                <w:i/>
              </w:rPr>
              <w:t>/i</w:t>
            </w:r>
            <w:r w:rsidRPr="00A712E2">
              <w:rPr>
                <w:rFonts w:ascii="Leelawadee" w:hAnsi="Leelawadee" w:cs="Leelawadee"/>
                <w:i/>
              </w:rPr>
              <w:t>nterpretatie/evaluatie</w:t>
            </w:r>
            <w:r w:rsidR="00B14734" w:rsidRPr="00A712E2">
              <w:rPr>
                <w:rFonts w:ascii="Leelawadee" w:hAnsi="Leelawadee" w:cs="Leelawadee"/>
                <w:i/>
              </w:rPr>
              <w:t>?</w:t>
            </w:r>
          </w:p>
          <w:p w:rsidR="0047125F" w:rsidRPr="00A712E2" w:rsidRDefault="00176A66" w:rsidP="00B14734">
            <w:pPr>
              <w:pStyle w:val="Listenabsatz"/>
              <w:numPr>
                <w:ilvl w:val="0"/>
                <w:numId w:val="21"/>
              </w:numPr>
              <w:spacing w:before="12" w:after="12" w:line="276" w:lineRule="auto"/>
              <w:rPr>
                <w:rFonts w:ascii="Leelawadee" w:hAnsi="Leelawadee" w:cs="Leelawadee"/>
                <w:sz w:val="18"/>
                <w:szCs w:val="18"/>
              </w:rPr>
            </w:pPr>
            <w:r w:rsidRPr="00A712E2">
              <w:rPr>
                <w:rFonts w:ascii="Leelawadee" w:hAnsi="Leelawadee" w:cs="Leelawadee"/>
                <w:i/>
              </w:rPr>
              <w:t>Wat zijn alternatieve interpretaties bij elke scene</w:t>
            </w:r>
            <w:r w:rsidR="00B14734" w:rsidRPr="00A712E2">
              <w:rPr>
                <w:rFonts w:ascii="Leelawadee" w:hAnsi="Leelawadee" w:cs="Leelawadee"/>
                <w:i/>
              </w:rPr>
              <w:t>?</w:t>
            </w:r>
          </w:p>
        </w:tc>
      </w:tr>
    </w:tbl>
    <w:p w:rsidR="00173BF2" w:rsidRPr="00A712E2" w:rsidRDefault="00173BF2" w:rsidP="00B14734">
      <w:pPr>
        <w:tabs>
          <w:tab w:val="left" w:pos="885"/>
        </w:tabs>
        <w:spacing w:before="12" w:after="12" w:line="276" w:lineRule="auto"/>
        <w:rPr>
          <w:rFonts w:ascii="Leelawadee" w:hAnsi="Leelawadee" w:cs="Leelawadee"/>
          <w:b/>
          <w:color w:val="006600"/>
          <w:lang w:val="nl-NL"/>
        </w:rPr>
      </w:pPr>
    </w:p>
    <w:tbl>
      <w:tblPr>
        <w:tblStyle w:val="Tabellenraster"/>
        <w:tblW w:w="9225" w:type="dxa"/>
        <w:tblInd w:w="108" w:type="dxa"/>
        <w:tblLook w:val="04A0" w:firstRow="1" w:lastRow="0" w:firstColumn="1" w:lastColumn="0" w:noHBand="0" w:noVBand="1"/>
      </w:tblPr>
      <w:tblGrid>
        <w:gridCol w:w="9225"/>
      </w:tblGrid>
      <w:tr w:rsidR="00011804" w:rsidRPr="00A712E2" w:rsidTr="00B26B14">
        <w:tc>
          <w:tcPr>
            <w:tcW w:w="9225" w:type="dxa"/>
          </w:tcPr>
          <w:p w:rsidR="00176A66" w:rsidRPr="00A712E2" w:rsidRDefault="00176A66" w:rsidP="00176A66">
            <w:pPr>
              <w:tabs>
                <w:tab w:val="left" w:pos="885"/>
              </w:tabs>
              <w:spacing w:before="12" w:after="12" w:line="276" w:lineRule="auto"/>
              <w:rPr>
                <w:sz w:val="56"/>
                <w:szCs w:val="56"/>
                <w:lang w:val="nl-NL"/>
              </w:rPr>
            </w:pPr>
            <w:r w:rsidRPr="00A712E2">
              <w:rPr>
                <w:rFonts w:ascii="Leelawadee" w:hAnsi="Leelawadee" w:cs="Leelawadee"/>
                <w:noProof/>
                <w:color w:val="006600"/>
              </w:rPr>
              <w:drawing>
                <wp:anchor distT="0" distB="0" distL="114300" distR="114300" simplePos="0" relativeHeight="251756544" behindDoc="0" locked="0" layoutInCell="1" allowOverlap="1">
                  <wp:simplePos x="0" y="0"/>
                  <wp:positionH relativeFrom="column">
                    <wp:posOffset>3970257</wp:posOffset>
                  </wp:positionH>
                  <wp:positionV relativeFrom="paragraph">
                    <wp:posOffset>24497</wp:posOffset>
                  </wp:positionV>
                  <wp:extent cx="1761754" cy="993975"/>
                  <wp:effectExtent l="0" t="0" r="0" b="0"/>
                  <wp:wrapNone/>
                  <wp:docPr id="286"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754" cy="993975"/>
                          </a:xfrm>
                          <a:prstGeom prst="rect">
                            <a:avLst/>
                          </a:prstGeom>
                          <a:noFill/>
                          <a:ln>
                            <a:noFill/>
                          </a:ln>
                        </pic:spPr>
                      </pic:pic>
                    </a:graphicData>
                  </a:graphic>
                </wp:anchor>
              </w:drawing>
            </w:r>
            <w:r w:rsidRPr="00A712E2">
              <w:rPr>
                <w:rFonts w:ascii="Leelawadee" w:hAnsi="Leelawadee" w:cs="Leelawadee"/>
                <w:b/>
                <w:color w:val="006600"/>
                <w:lang w:val="nl-NL"/>
              </w:rPr>
              <w:t>Stap 4</w:t>
            </w:r>
            <w:r w:rsidRPr="00A712E2">
              <w:rPr>
                <w:rFonts w:ascii="Leelawadee" w:hAnsi="Leelawadee" w:cs="Leelawadee"/>
                <w:b/>
                <w:color w:val="006600"/>
                <w:lang w:val="nl-NL"/>
              </w:rPr>
              <w:tab/>
              <w:t>Terugblik</w:t>
            </w:r>
          </w:p>
          <w:p w:rsidR="00176A66" w:rsidRPr="00A712E2" w:rsidRDefault="00176A66" w:rsidP="00176A66">
            <w:pPr>
              <w:spacing w:before="12" w:after="12" w:line="276" w:lineRule="auto"/>
              <w:rPr>
                <w:rFonts w:ascii="Leelawadee" w:hAnsi="Leelawadee" w:cs="Leelawadee"/>
                <w:lang w:val="nl-NL"/>
              </w:rPr>
            </w:pPr>
            <w:r w:rsidRPr="00A712E2">
              <w:rPr>
                <w:noProof/>
              </w:rPr>
              <w:drawing>
                <wp:anchor distT="0" distB="0" distL="114300" distR="114300" simplePos="0" relativeHeight="251755520"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87"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176A66" w:rsidRPr="00A712E2" w:rsidRDefault="00176A66" w:rsidP="00176A66">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Wat heb je door deze opdracht geleerd?</w:t>
            </w:r>
          </w:p>
          <w:p w:rsidR="00176A66" w:rsidRPr="00A712E2" w:rsidRDefault="00176A66" w:rsidP="00176A66">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lastRenderedPageBreak/>
              <w:t xml:space="preserve">Wat was </w:t>
            </w:r>
            <w:r w:rsidR="003C307A" w:rsidRPr="00A712E2">
              <w:rPr>
                <w:rFonts w:ascii="Leelawadee" w:hAnsi="Leelawadee" w:cs="Leelawadee"/>
                <w:i/>
              </w:rPr>
              <w:t>nuttig</w:t>
            </w:r>
            <w:r w:rsidRPr="00A712E2">
              <w:rPr>
                <w:rFonts w:ascii="Leelawadee" w:hAnsi="Leelawadee" w:cs="Leelawadee"/>
                <w:i/>
              </w:rPr>
              <w:t>?</w:t>
            </w:r>
          </w:p>
          <w:p w:rsidR="00176A66" w:rsidRPr="00A712E2" w:rsidRDefault="00176A66" w:rsidP="00176A66">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Is er op dit gebied meer vocabulaire/grammatica nodig?</w:t>
            </w:r>
          </w:p>
          <w:p w:rsidR="00011804" w:rsidRPr="00A712E2" w:rsidRDefault="00011804" w:rsidP="00774EAD">
            <w:pPr>
              <w:rPr>
                <w:rFonts w:ascii="Leelawadee" w:hAnsi="Leelawadee" w:cs="Leelawadee"/>
                <w:lang w:val="nl-NL"/>
              </w:rPr>
            </w:pPr>
          </w:p>
        </w:tc>
      </w:tr>
      <w:tr w:rsidR="00011804" w:rsidRPr="00A712E2" w:rsidTr="00B26B14">
        <w:tc>
          <w:tcPr>
            <w:tcW w:w="9225" w:type="dxa"/>
          </w:tcPr>
          <w:p w:rsidR="00176A66" w:rsidRPr="00A712E2" w:rsidRDefault="00176A66" w:rsidP="00176A66">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lastRenderedPageBreak/>
              <w:t>Stap 5</w:t>
            </w:r>
            <w:r w:rsidRPr="00A712E2">
              <w:rPr>
                <w:rFonts w:ascii="Leelawadee" w:hAnsi="Leelawadee" w:cs="Leelawadee"/>
                <w:b/>
                <w:color w:val="006600"/>
                <w:lang w:val="nl-NL"/>
              </w:rPr>
              <w:tab/>
              <w:t>Documenteren</w:t>
            </w:r>
          </w:p>
          <w:p w:rsidR="00176A66" w:rsidRPr="00A712E2" w:rsidRDefault="00176A66" w:rsidP="00176A66">
            <w:pPr>
              <w:pStyle w:val="Listenabsatz"/>
              <w:numPr>
                <w:ilvl w:val="0"/>
                <w:numId w:val="1"/>
              </w:numPr>
              <w:spacing w:before="12" w:after="12" w:line="276" w:lineRule="auto"/>
              <w:ind w:hanging="183"/>
              <w:rPr>
                <w:rFonts w:ascii="Leelawadee" w:hAnsi="Leelawadee" w:cs="Leelawadee"/>
              </w:rPr>
            </w:pPr>
            <w:r w:rsidRPr="00A712E2">
              <w:rPr>
                <w:noProof/>
                <w:color w:val="0000FF"/>
                <w:lang w:val="de-DE" w:eastAsia="de-DE"/>
              </w:rPr>
              <w:drawing>
                <wp:anchor distT="0" distB="0" distL="114300" distR="114300" simplePos="0" relativeHeight="251758592"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289"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A712E2">
              <w:rPr>
                <w:rFonts w:ascii="Leelawadee" w:hAnsi="Leelawadee" w:cs="Leelawadee"/>
              </w:rPr>
              <w:t>Actualiseer je logboek.</w:t>
            </w:r>
          </w:p>
          <w:p w:rsidR="00176A66" w:rsidRPr="00A712E2" w:rsidRDefault="00176A66" w:rsidP="00176A66">
            <w:pPr>
              <w:pStyle w:val="Listenabsatz"/>
              <w:numPr>
                <w:ilvl w:val="1"/>
                <w:numId w:val="1"/>
              </w:numPr>
              <w:spacing w:before="12" w:after="12" w:line="276" w:lineRule="auto"/>
              <w:rPr>
                <w:rFonts w:ascii="Leelawadee" w:hAnsi="Leelawadee" w:cs="Leelawadee"/>
              </w:rPr>
            </w:pPr>
            <w:r w:rsidRPr="00A712E2">
              <w:rPr>
                <w:rFonts w:ascii="Leelawadee" w:hAnsi="Leelawadee" w:cs="Leelawadee"/>
              </w:rPr>
              <w:t xml:space="preserve">De vaardigheden die ik tijdens deze unit heb </w:t>
            </w:r>
            <w:r w:rsidR="00102F03" w:rsidRPr="00A712E2">
              <w:rPr>
                <w:rFonts w:ascii="Leelawadee" w:hAnsi="Leelawadee" w:cs="Leelawadee"/>
              </w:rPr>
              <w:t xml:space="preserve">ontwikkeld </w:t>
            </w:r>
            <w:r w:rsidRPr="00A712E2">
              <w:rPr>
                <w:rFonts w:ascii="Leelawadee" w:hAnsi="Leelawadee" w:cs="Leelawadee"/>
              </w:rPr>
              <w:t>zijn:</w:t>
            </w:r>
          </w:p>
          <w:p w:rsidR="00176A66" w:rsidRPr="00A712E2" w:rsidRDefault="00176A66" w:rsidP="00176A66">
            <w:pPr>
              <w:pStyle w:val="Listenabsatz"/>
              <w:numPr>
                <w:ilvl w:val="1"/>
                <w:numId w:val="1"/>
              </w:numPr>
              <w:spacing w:before="12" w:after="12" w:line="276" w:lineRule="auto"/>
              <w:rPr>
                <w:rFonts w:ascii="Leelawadee" w:hAnsi="Leelawadee" w:cs="Leelawadee"/>
              </w:rPr>
            </w:pPr>
            <w:r w:rsidRPr="00A712E2">
              <w:rPr>
                <w:rFonts w:ascii="Leelawadee" w:hAnsi="Leelawadee" w:cs="Leelawadee"/>
              </w:rPr>
              <w:t xml:space="preserve">Notities over </w:t>
            </w:r>
            <w:r w:rsidR="00102F03" w:rsidRPr="00A712E2">
              <w:rPr>
                <w:rFonts w:ascii="Leelawadee" w:hAnsi="Leelawadee" w:cs="Leelawadee"/>
              </w:rPr>
              <w:t>het leren van de taal</w:t>
            </w:r>
            <w:r w:rsidRPr="00A712E2">
              <w:rPr>
                <w:rFonts w:ascii="Leelawadee" w:hAnsi="Leelawadee" w:cs="Leelawadee"/>
              </w:rPr>
              <w:t xml:space="preserve"> door deze opdracht: </w:t>
            </w:r>
          </w:p>
          <w:p w:rsidR="00176A66" w:rsidRPr="00A712E2" w:rsidRDefault="00176A66" w:rsidP="00176A66">
            <w:pPr>
              <w:spacing w:before="12" w:after="12" w:line="276" w:lineRule="auto"/>
              <w:rPr>
                <w:rFonts w:ascii="Leelawadee" w:hAnsi="Leelawadee" w:cs="Leelawadee"/>
                <w:lang w:val="nl-NL"/>
              </w:rPr>
            </w:pPr>
          </w:p>
          <w:p w:rsidR="00176A66" w:rsidRPr="00A712E2" w:rsidRDefault="00176A66" w:rsidP="00176A66">
            <w:pPr>
              <w:spacing w:before="12" w:after="12" w:line="276" w:lineRule="auto"/>
              <w:rPr>
                <w:rFonts w:ascii="Leelawadee" w:hAnsi="Leelawadee" w:cs="Leelawadee"/>
                <w:b/>
                <w:lang w:val="nl-NL"/>
              </w:rPr>
            </w:pPr>
            <w:r w:rsidRPr="00A712E2">
              <w:rPr>
                <w:rFonts w:ascii="Leelawadee" w:hAnsi="Leelawadee" w:cs="Leelawadee"/>
                <w:b/>
                <w:lang w:val="nl-NL"/>
              </w:rPr>
              <w:t xml:space="preserve">Follow-up en beoordelingsmethoden </w:t>
            </w:r>
          </w:p>
          <w:p w:rsidR="00011804" w:rsidRPr="00A712E2" w:rsidRDefault="00176A66" w:rsidP="00176A66">
            <w:pPr>
              <w:spacing w:before="12" w:after="12" w:line="276" w:lineRule="auto"/>
              <w:rPr>
                <w:rFonts w:ascii="Leelawadee" w:hAnsi="Leelawadee" w:cs="Leelawadee"/>
                <w:lang w:val="nl-NL"/>
              </w:rPr>
            </w:pPr>
            <w:r w:rsidRPr="00A712E2">
              <w:rPr>
                <w:rFonts w:ascii="MS Gothic" w:eastAsia="MS Gothic" w:hAnsi="MS Gothic" w:cs="Calibri"/>
                <w:kern w:val="1"/>
                <w:sz w:val="24"/>
                <w:szCs w:val="24"/>
                <w:lang w:val="nl-NL" w:eastAsia="ja-JP"/>
              </w:rPr>
              <w:t>☒</w:t>
            </w:r>
            <w:r w:rsidRPr="00A712E2">
              <w:rPr>
                <w:rFonts w:ascii="Segoe UI Symbol" w:hAnsi="Segoe UI Symbol" w:cs="Segoe UI Symbol"/>
                <w:lang w:val="nl-NL"/>
              </w:rPr>
              <w:t xml:space="preserve"> </w:t>
            </w:r>
            <w:r w:rsidRPr="00A712E2">
              <w:rPr>
                <w:rFonts w:ascii="Leelawadee" w:hAnsi="Leelawadee" w:cs="Leelawadee"/>
                <w:lang w:val="nl-NL"/>
              </w:rPr>
              <w:t>Logboek</w:t>
            </w:r>
          </w:p>
        </w:tc>
      </w:tr>
    </w:tbl>
    <w:p w:rsidR="007175C6" w:rsidRPr="00A712E2" w:rsidRDefault="007175C6" w:rsidP="00B14734">
      <w:pPr>
        <w:tabs>
          <w:tab w:val="left" w:pos="885"/>
        </w:tabs>
        <w:spacing w:before="12" w:after="12" w:line="276" w:lineRule="auto"/>
        <w:rPr>
          <w:rFonts w:ascii="Leelawadee" w:hAnsi="Leelawadee" w:cs="Leelawadee"/>
          <w:b/>
          <w:color w:val="006600"/>
          <w:lang w:val="nl-NL"/>
        </w:rPr>
      </w:pPr>
    </w:p>
    <w:p w:rsidR="007175C6" w:rsidRPr="00A712E2" w:rsidRDefault="007175C6">
      <w:pPr>
        <w:rPr>
          <w:rFonts w:ascii="Leelawadee" w:hAnsi="Leelawadee" w:cs="Leelawadee"/>
          <w:b/>
          <w:color w:val="006600"/>
          <w:lang w:val="nl-NL"/>
        </w:rPr>
      </w:pPr>
      <w:r w:rsidRPr="00A712E2">
        <w:rPr>
          <w:rFonts w:ascii="Leelawadee" w:hAnsi="Leelawadee" w:cs="Leelawadee"/>
          <w:b/>
          <w:color w:val="006600"/>
          <w:lang w:val="nl-NL"/>
        </w:rPr>
        <w:br w:type="page"/>
      </w:r>
    </w:p>
    <w:p w:rsidR="007175C6" w:rsidRPr="00A712E2" w:rsidRDefault="007175C6" w:rsidP="00B14734">
      <w:pPr>
        <w:tabs>
          <w:tab w:val="left" w:pos="885"/>
        </w:tabs>
        <w:spacing w:before="12" w:after="12" w:line="276" w:lineRule="auto"/>
        <w:rPr>
          <w:rFonts w:ascii="Leelawadee" w:hAnsi="Leelawadee" w:cs="Leelawadee"/>
          <w:b/>
          <w:color w:val="006600"/>
          <w:lang w:val="nl-NL"/>
        </w:rPr>
      </w:pPr>
    </w:p>
    <w:p w:rsidR="00B14734" w:rsidRPr="00A712E2" w:rsidRDefault="00173BF2" w:rsidP="00B14734">
      <w:pPr>
        <w:tabs>
          <w:tab w:val="left" w:pos="885"/>
        </w:tabs>
        <w:spacing w:before="12" w:after="12" w:line="276" w:lineRule="auto"/>
        <w:rPr>
          <w:rFonts w:ascii="Leelawadee" w:hAnsi="Leelawadee" w:cs="Leelawadee"/>
          <w:b/>
          <w:color w:val="006600"/>
          <w:lang w:val="nl-NL"/>
        </w:rPr>
      </w:pPr>
      <w:r w:rsidRPr="00A712E2">
        <w:rPr>
          <w:rFonts w:ascii="Arial" w:hAnsi="Arial" w:cs="Arial"/>
          <w:noProof/>
        </w:rPr>
        <w:drawing>
          <wp:inline distT="0" distB="0" distL="0" distR="0">
            <wp:extent cx="247650" cy="247650"/>
            <wp:effectExtent l="0" t="0" r="0" b="0"/>
            <wp:docPr id="273" name="Grafik 273" descr="Büroklammer, Anheften, Papier, Eisen, Info, Notizzet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üroklammer, Anheften, Papier, Eisen, Info, Notizzette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47587" cy="247587"/>
                    </a:xfrm>
                    <a:prstGeom prst="rect">
                      <a:avLst/>
                    </a:prstGeom>
                    <a:noFill/>
                    <a:ln>
                      <a:noFill/>
                    </a:ln>
                  </pic:spPr>
                </pic:pic>
              </a:graphicData>
            </a:graphic>
          </wp:inline>
        </w:drawing>
      </w:r>
      <w:r w:rsidRPr="00A712E2">
        <w:rPr>
          <w:rFonts w:ascii="Leelawadee" w:hAnsi="Leelawadee" w:cs="Leelawadee"/>
          <w:b/>
          <w:color w:val="006600"/>
          <w:lang w:val="nl-NL"/>
        </w:rPr>
        <w:t xml:space="preserve"> </w:t>
      </w:r>
      <w:r w:rsidR="00176A66" w:rsidRPr="00A712E2">
        <w:rPr>
          <w:rFonts w:ascii="Leelawadee" w:hAnsi="Leelawadee" w:cs="Leelawadee"/>
          <w:b/>
          <w:color w:val="006600"/>
          <w:lang w:val="nl-NL"/>
        </w:rPr>
        <w:t>Informatieblad</w:t>
      </w:r>
    </w:p>
    <w:p w:rsidR="00CF7D6C" w:rsidRPr="00A712E2" w:rsidRDefault="00CF7D6C" w:rsidP="00B14734">
      <w:pPr>
        <w:tabs>
          <w:tab w:val="left" w:pos="885"/>
        </w:tabs>
        <w:spacing w:before="12" w:after="12" w:line="276" w:lineRule="auto"/>
        <w:rPr>
          <w:rFonts w:ascii="Leelawadee" w:hAnsi="Leelawadee" w:cs="Leelawadee"/>
          <w:b/>
          <w:color w:val="006600"/>
          <w:lang w:val="nl-NL"/>
        </w:rPr>
      </w:pPr>
    </w:p>
    <w:p w:rsidR="00CF7D6C" w:rsidRPr="00A712E2" w:rsidRDefault="00176A66" w:rsidP="00B14734">
      <w:pPr>
        <w:tabs>
          <w:tab w:val="left" w:pos="885"/>
        </w:tabs>
        <w:spacing w:before="12" w:after="12" w:line="276" w:lineRule="auto"/>
        <w:rPr>
          <w:rFonts w:ascii="Leelawadee" w:hAnsi="Leelawadee" w:cs="Leelawadee"/>
          <w:b/>
          <w:lang w:val="nl-NL"/>
        </w:rPr>
      </w:pPr>
      <w:r w:rsidRPr="00A712E2">
        <w:rPr>
          <w:rFonts w:ascii="Leelawadee" w:hAnsi="Leelawadee" w:cs="Leelawadee"/>
          <w:b/>
          <w:lang w:val="nl-NL"/>
        </w:rPr>
        <w:t>Beschrijving-Interpretatie-Evaluatie</w:t>
      </w:r>
    </w:p>
    <w:p w:rsidR="00F12EF2" w:rsidRPr="00A712E2" w:rsidRDefault="00F12EF2" w:rsidP="00B14734">
      <w:pPr>
        <w:tabs>
          <w:tab w:val="left" w:pos="885"/>
        </w:tabs>
        <w:spacing w:before="12" w:after="12" w:line="276" w:lineRule="auto"/>
        <w:rPr>
          <w:rFonts w:ascii="Leelawadee" w:hAnsi="Leelawadee" w:cs="Leelawadee"/>
          <w:b/>
          <w:color w:val="006600"/>
          <w:lang w:val="nl-NL"/>
        </w:rPr>
      </w:pPr>
    </w:p>
    <w:p w:rsidR="00F12EF2" w:rsidRPr="00A712E2" w:rsidRDefault="00F12EF2" w:rsidP="00F12EF2">
      <w:pPr>
        <w:spacing w:before="12" w:after="12" w:line="276" w:lineRule="auto"/>
        <w:jc w:val="both"/>
        <w:rPr>
          <w:rFonts w:ascii="Leelawadee" w:hAnsi="Leelawadee" w:cs="Leelawadee"/>
          <w:lang w:val="nl-NL"/>
        </w:rPr>
      </w:pPr>
      <w:r w:rsidRPr="00A712E2">
        <w:rPr>
          <w:rFonts w:ascii="Leelawadee" w:hAnsi="Leelawadee" w:cs="Leelawadee"/>
          <w:lang w:val="nl-NL"/>
        </w:rPr>
        <w:t>Theoreti</w:t>
      </w:r>
      <w:r w:rsidR="00176A66" w:rsidRPr="00A712E2">
        <w:rPr>
          <w:rFonts w:ascii="Leelawadee" w:hAnsi="Leelawadee" w:cs="Leelawadee"/>
          <w:lang w:val="nl-NL"/>
        </w:rPr>
        <w:t>sch kader</w:t>
      </w:r>
      <w:r w:rsidRPr="00A712E2">
        <w:rPr>
          <w:rFonts w:ascii="Leelawadee" w:hAnsi="Leelawadee" w:cs="Leelawadee"/>
          <w:lang w:val="nl-NL"/>
        </w:rPr>
        <w:t xml:space="preserve">: </w:t>
      </w:r>
    </w:p>
    <w:p w:rsidR="00F12EF2" w:rsidRPr="00A712E2" w:rsidRDefault="00BD40D4" w:rsidP="00F12EF2">
      <w:pPr>
        <w:spacing w:before="12" w:after="12" w:line="276" w:lineRule="auto"/>
        <w:jc w:val="both"/>
        <w:rPr>
          <w:rFonts w:ascii="Leelawadee" w:hAnsi="Leelawadee" w:cs="Leelawadee"/>
          <w:lang w:val="nl-NL"/>
        </w:rPr>
      </w:pPr>
      <w:r w:rsidRPr="00A712E2">
        <w:rPr>
          <w:rFonts w:ascii="Leelawadee" w:hAnsi="Leelawadee" w:cs="Leelawadee"/>
          <w:lang w:val="nl-NL"/>
        </w:rPr>
        <w:t xml:space="preserve">Er kunnen in de perceptie drie </w:t>
      </w:r>
      <w:r w:rsidR="001A49FC" w:rsidRPr="00A712E2">
        <w:rPr>
          <w:rFonts w:ascii="Leelawadee" w:hAnsi="Leelawadee" w:cs="Leelawadee"/>
          <w:lang w:val="nl-NL"/>
        </w:rPr>
        <w:t>niveaus worden onderscheiden</w:t>
      </w:r>
      <w:r w:rsidR="00F12EF2" w:rsidRPr="00A712E2">
        <w:rPr>
          <w:rFonts w:ascii="Leelawadee" w:hAnsi="Leelawadee" w:cs="Leelawadee"/>
          <w:lang w:val="nl-NL"/>
        </w:rPr>
        <w:t>:</w:t>
      </w:r>
    </w:p>
    <w:p w:rsidR="00F12EF2" w:rsidRPr="00A712E2" w:rsidRDefault="00F12EF2" w:rsidP="00F12EF2">
      <w:pPr>
        <w:pStyle w:val="Listenabsatz"/>
        <w:spacing w:before="12" w:after="12" w:line="276" w:lineRule="auto"/>
        <w:ind w:left="1068"/>
        <w:jc w:val="both"/>
        <w:rPr>
          <w:rFonts w:ascii="Leelawadee" w:hAnsi="Leelawadee" w:cs="Leelawadee"/>
          <w:sz w:val="22"/>
          <w:szCs w:val="22"/>
        </w:rPr>
      </w:pPr>
    </w:p>
    <w:p w:rsidR="00F12EF2" w:rsidRPr="00A712E2" w:rsidRDefault="001A49FC" w:rsidP="00F12EF2">
      <w:pPr>
        <w:spacing w:before="12" w:after="12" w:line="276" w:lineRule="auto"/>
        <w:jc w:val="both"/>
        <w:rPr>
          <w:rFonts w:ascii="Leelawadee" w:hAnsi="Leelawadee" w:cs="Leelawadee"/>
          <w:lang w:val="nl-NL"/>
        </w:rPr>
      </w:pPr>
      <w:r w:rsidRPr="00A712E2">
        <w:rPr>
          <w:rFonts w:ascii="Leelawadee" w:hAnsi="Leelawadee" w:cs="Leelawadee"/>
          <w:lang w:val="nl-NL"/>
        </w:rPr>
        <w:t>Beschrijving</w:t>
      </w:r>
      <w:r w:rsidR="00F12EF2" w:rsidRPr="00A712E2">
        <w:rPr>
          <w:rFonts w:ascii="Leelawadee" w:hAnsi="Leelawadee" w:cs="Leelawadee"/>
          <w:lang w:val="nl-NL"/>
        </w:rPr>
        <w:t>:</w:t>
      </w:r>
    </w:p>
    <w:p w:rsidR="00F12EF2" w:rsidRPr="00A712E2" w:rsidRDefault="001A49FC" w:rsidP="00F12EF2">
      <w:pPr>
        <w:spacing w:before="12" w:after="12" w:line="276" w:lineRule="auto"/>
        <w:jc w:val="both"/>
        <w:rPr>
          <w:rFonts w:ascii="Leelawadee" w:hAnsi="Leelawadee" w:cs="Leelawadee"/>
          <w:lang w:val="nl-NL"/>
        </w:rPr>
      </w:pPr>
      <w:r w:rsidRPr="00A712E2">
        <w:rPr>
          <w:rFonts w:ascii="Leelawadee" w:hAnsi="Leelawadee" w:cs="Leelawadee"/>
          <w:lang w:val="nl-NL"/>
        </w:rPr>
        <w:t>Een beschrijving omvat de informatie die wij ontvangen als we kijken, horen, smaken en vo</w:t>
      </w:r>
      <w:r w:rsidR="00102F03" w:rsidRPr="00A712E2">
        <w:rPr>
          <w:rFonts w:ascii="Leelawadee" w:hAnsi="Leelawadee" w:cs="Leelawadee"/>
          <w:lang w:val="nl-NL"/>
        </w:rPr>
        <w:t>elen.</w:t>
      </w:r>
      <w:r w:rsidR="00F12EF2" w:rsidRPr="00A712E2">
        <w:rPr>
          <w:rFonts w:ascii="Leelawadee" w:hAnsi="Leelawadee" w:cs="Leelawadee"/>
          <w:lang w:val="nl-NL"/>
        </w:rPr>
        <w:t xml:space="preserve"> </w:t>
      </w:r>
      <w:r w:rsidRPr="00A712E2">
        <w:rPr>
          <w:rFonts w:ascii="Leelawadee" w:hAnsi="Leelawadee" w:cs="Leelawadee"/>
          <w:lang w:val="nl-NL"/>
        </w:rPr>
        <w:t xml:space="preserve">Zoals </w:t>
      </w:r>
      <w:r w:rsidR="00102F03" w:rsidRPr="00A712E2">
        <w:rPr>
          <w:rFonts w:ascii="Leelawadee" w:hAnsi="Leelawadee" w:cs="Leelawadee"/>
          <w:lang w:val="nl-NL"/>
        </w:rPr>
        <w:t>fysische</w:t>
      </w:r>
      <w:r w:rsidRPr="00A712E2">
        <w:rPr>
          <w:rFonts w:ascii="Leelawadee" w:hAnsi="Leelawadee" w:cs="Leelawadee"/>
          <w:lang w:val="nl-NL"/>
        </w:rPr>
        <w:t xml:space="preserve"> zintuigen ook verschillend zijn, is er niemand die precies hetzelfde </w:t>
      </w:r>
      <w:r w:rsidR="00102F03" w:rsidRPr="00A712E2">
        <w:rPr>
          <w:rFonts w:ascii="Leelawadee" w:hAnsi="Leelawadee" w:cs="Leelawadee"/>
          <w:lang w:val="nl-NL"/>
        </w:rPr>
        <w:t>ziet</w:t>
      </w:r>
      <w:r w:rsidRPr="00A712E2">
        <w:rPr>
          <w:rFonts w:ascii="Leelawadee" w:hAnsi="Leelawadee" w:cs="Leelawadee"/>
          <w:lang w:val="nl-NL"/>
        </w:rPr>
        <w:t xml:space="preserve">, hoort, smaakt en voelt. </w:t>
      </w:r>
    </w:p>
    <w:p w:rsidR="001A49FC" w:rsidRPr="00A712E2" w:rsidRDefault="001A49FC" w:rsidP="00F12EF2">
      <w:pPr>
        <w:spacing w:before="12" w:after="12" w:line="276" w:lineRule="auto"/>
        <w:jc w:val="both"/>
        <w:rPr>
          <w:rFonts w:ascii="Leelawadee" w:hAnsi="Leelawadee" w:cs="Leelawadee"/>
          <w:lang w:val="nl-NL" w:eastAsia="nl-NL"/>
        </w:rPr>
      </w:pPr>
    </w:p>
    <w:p w:rsidR="00F12EF2" w:rsidRPr="00A712E2" w:rsidRDefault="001A49FC" w:rsidP="00F12EF2">
      <w:pPr>
        <w:spacing w:before="12" w:after="12" w:line="276" w:lineRule="auto"/>
        <w:jc w:val="both"/>
        <w:rPr>
          <w:rFonts w:ascii="Leelawadee" w:hAnsi="Leelawadee" w:cs="Leelawadee"/>
          <w:lang w:val="nl-NL"/>
        </w:rPr>
      </w:pPr>
      <w:r w:rsidRPr="00A712E2">
        <w:rPr>
          <w:rFonts w:ascii="Leelawadee" w:hAnsi="Leelawadee" w:cs="Leelawadee"/>
          <w:lang w:val="nl-NL"/>
        </w:rPr>
        <w:t>Interpretatie</w:t>
      </w:r>
      <w:r w:rsidR="00F12EF2" w:rsidRPr="00A712E2">
        <w:rPr>
          <w:rFonts w:ascii="Leelawadee" w:hAnsi="Leelawadee" w:cs="Leelawadee"/>
          <w:lang w:val="nl-NL"/>
        </w:rPr>
        <w:t>:</w:t>
      </w:r>
    </w:p>
    <w:p w:rsidR="00F12EF2" w:rsidRPr="00A712E2" w:rsidRDefault="00F12EF2" w:rsidP="00F12EF2">
      <w:pPr>
        <w:spacing w:before="12" w:after="12" w:line="276" w:lineRule="auto"/>
        <w:jc w:val="both"/>
        <w:rPr>
          <w:rFonts w:ascii="Leelawadee" w:hAnsi="Leelawadee" w:cs="Leelawadee"/>
          <w:lang w:val="nl-NL"/>
        </w:rPr>
      </w:pPr>
      <w:r w:rsidRPr="00A712E2">
        <w:rPr>
          <w:rFonts w:ascii="Leelawadee" w:hAnsi="Leelawadee" w:cs="Leelawadee"/>
          <w:lang w:val="nl-NL"/>
        </w:rPr>
        <w:t>We interpret</w:t>
      </w:r>
      <w:r w:rsidR="001A49FC" w:rsidRPr="00A712E2">
        <w:rPr>
          <w:rFonts w:ascii="Leelawadee" w:hAnsi="Leelawadee" w:cs="Leelawadee"/>
          <w:lang w:val="nl-NL"/>
        </w:rPr>
        <w:t>eren wat we zien, horen, smaken, ruiken en voelen. Door andere achtergronden</w:t>
      </w:r>
      <w:r w:rsidR="00DA00E7" w:rsidRPr="00A712E2">
        <w:rPr>
          <w:rFonts w:ascii="Leelawadee" w:hAnsi="Leelawadee" w:cs="Leelawadee"/>
          <w:lang w:val="nl-NL"/>
        </w:rPr>
        <w:t xml:space="preserve">, ervaringen, </w:t>
      </w:r>
      <w:r w:rsidR="00102F03" w:rsidRPr="00A712E2">
        <w:rPr>
          <w:rFonts w:ascii="Leelawadee" w:hAnsi="Leelawadee" w:cs="Leelawadee"/>
          <w:lang w:val="nl-NL"/>
        </w:rPr>
        <w:t>vermogen</w:t>
      </w:r>
      <w:r w:rsidR="00DA00E7" w:rsidRPr="00A712E2">
        <w:rPr>
          <w:rFonts w:ascii="Leelawadee" w:hAnsi="Leelawadee" w:cs="Leelawadee"/>
          <w:lang w:val="nl-NL"/>
        </w:rPr>
        <w:t>, is onze manier van denken</w:t>
      </w:r>
      <w:r w:rsidRPr="00A712E2">
        <w:rPr>
          <w:rFonts w:ascii="Leelawadee" w:hAnsi="Leelawadee" w:cs="Leelawadee"/>
          <w:lang w:val="nl-NL"/>
        </w:rPr>
        <w:t xml:space="preserve"> </w:t>
      </w:r>
      <w:r w:rsidR="00DA00E7" w:rsidRPr="00A712E2">
        <w:rPr>
          <w:rFonts w:ascii="Leelawadee" w:hAnsi="Leelawadee" w:cs="Leelawadee"/>
          <w:lang w:val="nl-NL"/>
        </w:rPr>
        <w:t xml:space="preserve">verschillend en wordt </w:t>
      </w:r>
      <w:r w:rsidR="00102F03" w:rsidRPr="00A712E2">
        <w:rPr>
          <w:rFonts w:ascii="Leelawadee" w:hAnsi="Leelawadee" w:cs="Leelawadee"/>
          <w:lang w:val="nl-NL"/>
        </w:rPr>
        <w:t xml:space="preserve">informatie zo </w:t>
      </w:r>
      <w:r w:rsidR="00DA00E7" w:rsidRPr="00A712E2">
        <w:rPr>
          <w:rFonts w:ascii="Leelawadee" w:hAnsi="Leelawadee" w:cs="Leelawadee"/>
          <w:lang w:val="nl-NL"/>
        </w:rPr>
        <w:t xml:space="preserve">verwerkt. </w:t>
      </w:r>
    </w:p>
    <w:p w:rsidR="00DA00E7" w:rsidRPr="00A712E2" w:rsidRDefault="00DA00E7" w:rsidP="00F12EF2">
      <w:pPr>
        <w:spacing w:before="12" w:after="12" w:line="276" w:lineRule="auto"/>
        <w:jc w:val="both"/>
        <w:rPr>
          <w:rFonts w:ascii="Leelawadee" w:hAnsi="Leelawadee" w:cs="Leelawadee"/>
          <w:lang w:val="nl-NL"/>
        </w:rPr>
      </w:pPr>
    </w:p>
    <w:p w:rsidR="00F12EF2" w:rsidRPr="00A712E2" w:rsidRDefault="00F12EF2" w:rsidP="00F12EF2">
      <w:pPr>
        <w:spacing w:before="12" w:after="12" w:line="276" w:lineRule="auto"/>
        <w:jc w:val="both"/>
        <w:rPr>
          <w:rFonts w:ascii="Leelawadee" w:hAnsi="Leelawadee" w:cs="Leelawadee"/>
          <w:lang w:val="nl-NL"/>
        </w:rPr>
      </w:pPr>
      <w:r w:rsidRPr="00A712E2">
        <w:rPr>
          <w:rFonts w:ascii="Leelawadee" w:hAnsi="Leelawadee" w:cs="Leelawadee"/>
          <w:lang w:val="nl-NL"/>
        </w:rPr>
        <w:t>Evaluati</w:t>
      </w:r>
      <w:r w:rsidR="00DA00E7" w:rsidRPr="00A712E2">
        <w:rPr>
          <w:rFonts w:ascii="Leelawadee" w:hAnsi="Leelawadee" w:cs="Leelawadee"/>
          <w:lang w:val="nl-NL"/>
        </w:rPr>
        <w:t>e</w:t>
      </w:r>
      <w:r w:rsidRPr="00A712E2">
        <w:rPr>
          <w:rFonts w:ascii="Leelawadee" w:hAnsi="Leelawadee" w:cs="Leelawadee"/>
          <w:lang w:val="nl-NL"/>
        </w:rPr>
        <w:t>:</w:t>
      </w:r>
    </w:p>
    <w:p w:rsidR="00F12EF2" w:rsidRPr="00A712E2" w:rsidRDefault="00F12EF2" w:rsidP="00F12EF2">
      <w:pPr>
        <w:spacing w:before="12" w:after="12" w:line="276" w:lineRule="auto"/>
        <w:jc w:val="both"/>
        <w:rPr>
          <w:rFonts w:ascii="Leelawadee" w:hAnsi="Leelawadee" w:cs="Leelawadee"/>
          <w:lang w:val="nl-NL"/>
        </w:rPr>
      </w:pPr>
      <w:r w:rsidRPr="00A712E2">
        <w:rPr>
          <w:rFonts w:ascii="Leelawadee" w:hAnsi="Leelawadee" w:cs="Leelawadee"/>
          <w:lang w:val="nl-NL"/>
        </w:rPr>
        <w:t xml:space="preserve">We </w:t>
      </w:r>
      <w:r w:rsidR="00102F03" w:rsidRPr="00A712E2">
        <w:rPr>
          <w:rFonts w:ascii="Leelawadee" w:hAnsi="Leelawadee" w:cs="Leelawadee"/>
          <w:lang w:val="nl-NL"/>
        </w:rPr>
        <w:t>evalueren</w:t>
      </w:r>
      <w:r w:rsidR="00DA00E7" w:rsidRPr="00A712E2">
        <w:rPr>
          <w:rFonts w:ascii="Leelawadee" w:hAnsi="Leelawadee" w:cs="Leelawadee"/>
          <w:lang w:val="nl-NL"/>
        </w:rPr>
        <w:t xml:space="preserve"> onze </w:t>
      </w:r>
      <w:r w:rsidR="00102F03" w:rsidRPr="00A712E2">
        <w:rPr>
          <w:rFonts w:ascii="Leelawadee" w:hAnsi="Leelawadee" w:cs="Leelawadee"/>
          <w:lang w:val="nl-NL"/>
        </w:rPr>
        <w:t>interpretatie</w:t>
      </w:r>
      <w:r w:rsidR="00DA00E7" w:rsidRPr="00A712E2">
        <w:rPr>
          <w:rFonts w:ascii="Leelawadee" w:hAnsi="Leelawadee" w:cs="Leelawadee"/>
          <w:lang w:val="nl-NL"/>
        </w:rPr>
        <w:t xml:space="preserve"> positief, negatief of </w:t>
      </w:r>
      <w:r w:rsidR="00102F03" w:rsidRPr="00A712E2">
        <w:rPr>
          <w:rFonts w:ascii="Leelawadee" w:hAnsi="Leelawadee" w:cs="Leelawadee"/>
          <w:lang w:val="nl-NL"/>
        </w:rPr>
        <w:t>neutraal.</w:t>
      </w:r>
      <w:r w:rsidR="00DA00E7" w:rsidRPr="00A712E2">
        <w:rPr>
          <w:rFonts w:ascii="Leelawadee" w:hAnsi="Leelawadee" w:cs="Leelawadee"/>
          <w:lang w:val="nl-NL"/>
        </w:rPr>
        <w:t xml:space="preserve"> Omdat we verschillende waardesystemen hebben, is de evaluatie van onze observ</w:t>
      </w:r>
      <w:r w:rsidR="00102F03" w:rsidRPr="00A712E2">
        <w:rPr>
          <w:rFonts w:ascii="Leelawadee" w:hAnsi="Leelawadee" w:cs="Leelawadee"/>
          <w:lang w:val="nl-NL"/>
        </w:rPr>
        <w:t>aties</w:t>
      </w:r>
      <w:r w:rsidR="00DA00E7" w:rsidRPr="00A712E2">
        <w:rPr>
          <w:rFonts w:ascii="Leelawadee" w:hAnsi="Leelawadee" w:cs="Leelawadee"/>
          <w:lang w:val="nl-NL"/>
        </w:rPr>
        <w:t xml:space="preserve"> verschillend en subjectief. </w:t>
      </w:r>
    </w:p>
    <w:p w:rsidR="0047125F" w:rsidRPr="00A712E2" w:rsidRDefault="0047125F" w:rsidP="0047125F">
      <w:pPr>
        <w:tabs>
          <w:tab w:val="left" w:pos="1845"/>
        </w:tabs>
        <w:rPr>
          <w:b/>
          <w:lang w:val="nl-NL"/>
        </w:rPr>
      </w:pPr>
    </w:p>
    <w:p w:rsidR="00BC747F" w:rsidRPr="00A712E2" w:rsidRDefault="00DA00E7" w:rsidP="00BC747F">
      <w:pPr>
        <w:tabs>
          <w:tab w:val="left" w:pos="1845"/>
        </w:tabs>
        <w:rPr>
          <w:rFonts w:ascii="Leelawadee" w:hAnsi="Leelawadee" w:cs="Leelawadee"/>
          <w:b/>
          <w:lang w:val="nl-NL"/>
        </w:rPr>
      </w:pPr>
      <w:r w:rsidRPr="00A712E2">
        <w:rPr>
          <w:rFonts w:ascii="Leelawadee" w:hAnsi="Leelawadee" w:cs="Leelawadee"/>
          <w:b/>
          <w:lang w:val="nl-NL"/>
        </w:rPr>
        <w:t>Voorbeeld</w:t>
      </w:r>
      <w:r w:rsidR="00BC747F" w:rsidRPr="00A712E2">
        <w:rPr>
          <w:rFonts w:ascii="Leelawadee" w:hAnsi="Leelawadee" w:cs="Leelawadee"/>
          <w:b/>
          <w:lang w:val="nl-NL"/>
        </w:rPr>
        <w:t>:</w:t>
      </w:r>
    </w:p>
    <w:p w:rsidR="00BC747F" w:rsidRPr="00A712E2" w:rsidRDefault="00BC747F" w:rsidP="00BC747F">
      <w:pPr>
        <w:tabs>
          <w:tab w:val="left" w:pos="1845"/>
        </w:tabs>
        <w:rPr>
          <w:rFonts w:ascii="Leelawadee" w:hAnsi="Leelawadee" w:cs="Leelawadee"/>
          <w:lang w:val="nl-NL"/>
        </w:rPr>
      </w:pPr>
      <w:r w:rsidRPr="00A712E2">
        <w:rPr>
          <w:rFonts w:ascii="Leelawadee" w:hAnsi="Leelawadee" w:cs="Leelawadee"/>
          <w:lang w:val="nl-NL"/>
        </w:rPr>
        <w:t xml:space="preserve">Interview </w:t>
      </w:r>
      <w:r w:rsidR="00DA00E7" w:rsidRPr="00A712E2">
        <w:rPr>
          <w:rFonts w:ascii="Leelawadee" w:hAnsi="Leelawadee" w:cs="Leelawadee"/>
          <w:lang w:val="nl-NL"/>
        </w:rPr>
        <w:t>met een vrouwelijke werknemer, die oogcontact mijdt. Afhankelijk van het eigen waardesysteem zijn er waarschijnlijk verschillende interpretaties</w:t>
      </w:r>
      <w:r w:rsidR="00102F03" w:rsidRPr="00A712E2">
        <w:rPr>
          <w:rFonts w:ascii="Leelawadee" w:hAnsi="Leelawadee" w:cs="Leelawadee"/>
          <w:lang w:val="nl-NL"/>
        </w:rPr>
        <w:t>:</w:t>
      </w:r>
      <w:r w:rsidR="00DA00E7" w:rsidRPr="00A712E2">
        <w:rPr>
          <w:rFonts w:ascii="Leelawadee" w:hAnsi="Leelawadee" w:cs="Leelawadee"/>
          <w:lang w:val="nl-NL"/>
        </w:rPr>
        <w:t xml:space="preserve"> </w:t>
      </w:r>
    </w:p>
    <w:p w:rsidR="00BC747F" w:rsidRPr="00A712E2" w:rsidRDefault="00BC747F" w:rsidP="00BC747F">
      <w:pPr>
        <w:tabs>
          <w:tab w:val="left" w:pos="1845"/>
        </w:tabs>
        <w:rPr>
          <w:b/>
          <w:lang w:val="nl-NL"/>
        </w:rPr>
      </w:pPr>
    </w:p>
    <w:tbl>
      <w:tblPr>
        <w:tblStyle w:val="ListTable3-Accent61"/>
        <w:tblW w:w="0" w:type="auto"/>
        <w:jc w:val="center"/>
        <w:shd w:val="clear" w:color="auto" w:fill="538135" w:themeFill="accent6" w:themeFillShade="BF"/>
        <w:tblLook w:val="04A0" w:firstRow="1" w:lastRow="0" w:firstColumn="1" w:lastColumn="0" w:noHBand="0" w:noVBand="1"/>
      </w:tblPr>
      <w:tblGrid>
        <w:gridCol w:w="3020"/>
        <w:gridCol w:w="3021"/>
        <w:gridCol w:w="3021"/>
      </w:tblGrid>
      <w:tr w:rsidR="00BC747F" w:rsidRPr="00A712E2" w:rsidTr="00173BF2">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3020" w:type="dxa"/>
            <w:shd w:val="clear" w:color="auto" w:fill="538135" w:themeFill="accent6" w:themeFillShade="BF"/>
          </w:tcPr>
          <w:p w:rsidR="00BC747F" w:rsidRPr="00A712E2" w:rsidRDefault="00785ABD" w:rsidP="00F12EF2">
            <w:pPr>
              <w:tabs>
                <w:tab w:val="left" w:pos="1845"/>
              </w:tabs>
              <w:jc w:val="center"/>
              <w:rPr>
                <w:rFonts w:ascii="Leelawadee" w:hAnsi="Leelawadee" w:cs="Leelawadee"/>
                <w:sz w:val="18"/>
                <w:szCs w:val="18"/>
                <w:lang w:val="nl-NL"/>
              </w:rPr>
            </w:pPr>
            <w:r w:rsidRPr="00A712E2">
              <w:rPr>
                <w:rFonts w:ascii="Leelawadee" w:hAnsi="Leelawadee" w:cs="Leelawadee"/>
                <w:sz w:val="18"/>
                <w:szCs w:val="18"/>
                <w:lang w:val="nl-NL"/>
              </w:rPr>
              <w:t>Beoordeling</w:t>
            </w:r>
          </w:p>
        </w:tc>
        <w:tc>
          <w:tcPr>
            <w:tcW w:w="3021" w:type="dxa"/>
            <w:shd w:val="clear" w:color="auto" w:fill="538135" w:themeFill="accent6" w:themeFillShade="BF"/>
          </w:tcPr>
          <w:p w:rsidR="00BC747F" w:rsidRPr="00A712E2" w:rsidRDefault="007C1220" w:rsidP="00F12EF2">
            <w:pPr>
              <w:pStyle w:val="Listenabsatz"/>
              <w:tabs>
                <w:tab w:val="left" w:pos="1845"/>
              </w:tabs>
              <w:jc w:val="center"/>
              <w:cnfStyle w:val="100000000000" w:firstRow="1" w:lastRow="0" w:firstColumn="0" w:lastColumn="0" w:oddVBand="0" w:evenVBand="0" w:oddHBand="0" w:evenHBand="0" w:firstRowFirstColumn="0" w:firstRowLastColumn="0" w:lastRowFirstColumn="0" w:lastRowLastColumn="0"/>
              <w:rPr>
                <w:rFonts w:ascii="Leelawadee" w:hAnsi="Leelawadee" w:cs="Leelawadee"/>
                <w:sz w:val="18"/>
                <w:szCs w:val="18"/>
              </w:rPr>
            </w:pPr>
            <w:r w:rsidRPr="00A712E2">
              <w:rPr>
                <w:rFonts w:ascii="Leelawadee" w:hAnsi="Leelawadee" w:cs="Leelawadee"/>
                <w:sz w:val="18"/>
                <w:szCs w:val="18"/>
              </w:rPr>
              <w:t>Intenti</w:t>
            </w:r>
            <w:r w:rsidR="00785ABD" w:rsidRPr="00A712E2">
              <w:rPr>
                <w:rFonts w:ascii="Leelawadee" w:hAnsi="Leelawadee" w:cs="Leelawadee"/>
                <w:sz w:val="18"/>
                <w:szCs w:val="18"/>
              </w:rPr>
              <w:t>e</w:t>
            </w:r>
          </w:p>
        </w:tc>
        <w:tc>
          <w:tcPr>
            <w:tcW w:w="3021" w:type="dxa"/>
            <w:shd w:val="clear" w:color="auto" w:fill="538135" w:themeFill="accent6" w:themeFillShade="BF"/>
          </w:tcPr>
          <w:p w:rsidR="00BC747F" w:rsidRPr="00A712E2" w:rsidRDefault="007C1220" w:rsidP="00F12EF2">
            <w:pPr>
              <w:tabs>
                <w:tab w:val="left" w:pos="1845"/>
              </w:tabs>
              <w:jc w:val="center"/>
              <w:cnfStyle w:val="100000000000" w:firstRow="1" w:lastRow="0" w:firstColumn="0" w:lastColumn="0" w:oddVBand="0" w:evenVBand="0" w:oddHBand="0" w:evenHBand="0" w:firstRowFirstColumn="0" w:firstRowLastColumn="0" w:lastRowFirstColumn="0" w:lastRowLastColumn="0"/>
              <w:rPr>
                <w:rFonts w:ascii="Leelawadee" w:hAnsi="Leelawadee" w:cs="Leelawadee"/>
                <w:sz w:val="18"/>
                <w:szCs w:val="18"/>
                <w:lang w:val="nl-NL"/>
              </w:rPr>
            </w:pPr>
            <w:r w:rsidRPr="00A712E2">
              <w:rPr>
                <w:rFonts w:ascii="Leelawadee" w:hAnsi="Leelawadee" w:cs="Leelawadee"/>
                <w:sz w:val="18"/>
                <w:szCs w:val="18"/>
                <w:lang w:val="nl-NL"/>
              </w:rPr>
              <w:t>Alternati</w:t>
            </w:r>
            <w:r w:rsidR="00785ABD" w:rsidRPr="00A712E2">
              <w:rPr>
                <w:rFonts w:ascii="Leelawadee" w:hAnsi="Leelawadee" w:cs="Leelawadee"/>
                <w:sz w:val="18"/>
                <w:szCs w:val="18"/>
                <w:lang w:val="nl-NL"/>
              </w:rPr>
              <w:t>ef</w:t>
            </w:r>
          </w:p>
        </w:tc>
      </w:tr>
      <w:tr w:rsidR="00BC747F" w:rsidRPr="00A712E2" w:rsidTr="00173BF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tcPr>
          <w:p w:rsidR="00BC747F" w:rsidRPr="00A712E2" w:rsidRDefault="00785ABD" w:rsidP="00BC747F">
            <w:pPr>
              <w:tabs>
                <w:tab w:val="left" w:pos="1845"/>
              </w:tabs>
              <w:rPr>
                <w:rFonts w:ascii="Leelawadee" w:hAnsi="Leelawadee" w:cs="Leelawadee"/>
                <w:sz w:val="18"/>
                <w:szCs w:val="18"/>
                <w:lang w:val="nl-NL"/>
              </w:rPr>
            </w:pPr>
            <w:r w:rsidRPr="00A712E2">
              <w:rPr>
                <w:rFonts w:ascii="Leelawadee" w:hAnsi="Leelawadee" w:cs="Leelawadee"/>
                <w:sz w:val="18"/>
                <w:szCs w:val="18"/>
                <w:lang w:val="nl-NL"/>
              </w:rPr>
              <w:t>Beschrijving</w:t>
            </w:r>
          </w:p>
        </w:tc>
        <w:tc>
          <w:tcPr>
            <w:tcW w:w="3021" w:type="dxa"/>
            <w:shd w:val="clear" w:color="auto" w:fill="auto"/>
          </w:tcPr>
          <w:p w:rsidR="00BC747F" w:rsidRPr="00A712E2" w:rsidRDefault="00BC747F" w:rsidP="00BC747F">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i/>
                <w:sz w:val="18"/>
                <w:szCs w:val="18"/>
                <w:lang w:val="nl-NL"/>
              </w:rPr>
            </w:pPr>
            <w:r w:rsidRPr="00A712E2">
              <w:rPr>
                <w:rFonts w:ascii="Leelawadee" w:hAnsi="Leelawadee" w:cs="Leelawadee"/>
                <w:i/>
                <w:sz w:val="18"/>
                <w:szCs w:val="18"/>
                <w:lang w:val="nl-NL"/>
              </w:rPr>
              <w:t xml:space="preserve">Sarah </w:t>
            </w:r>
            <w:r w:rsidR="00785ABD" w:rsidRPr="00A712E2">
              <w:rPr>
                <w:rFonts w:ascii="Leelawadee" w:hAnsi="Leelawadee" w:cs="Leelawadee"/>
                <w:i/>
                <w:sz w:val="18"/>
                <w:szCs w:val="18"/>
                <w:lang w:val="nl-NL"/>
              </w:rPr>
              <w:t>heeft geen oogcontact met me</w:t>
            </w:r>
          </w:p>
        </w:tc>
        <w:tc>
          <w:tcPr>
            <w:tcW w:w="3021" w:type="dxa"/>
            <w:shd w:val="clear" w:color="auto" w:fill="auto"/>
          </w:tcPr>
          <w:p w:rsidR="00BC747F" w:rsidRPr="00A712E2" w:rsidRDefault="007C1220" w:rsidP="00BC747F">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i/>
                <w:sz w:val="18"/>
                <w:szCs w:val="18"/>
                <w:lang w:val="nl-NL"/>
              </w:rPr>
            </w:pPr>
            <w:r w:rsidRPr="00A712E2">
              <w:rPr>
                <w:rFonts w:ascii="Leelawadee" w:hAnsi="Leelawadee" w:cs="Leelawadee"/>
                <w:i/>
                <w:sz w:val="18"/>
                <w:szCs w:val="18"/>
                <w:lang w:val="nl-NL"/>
              </w:rPr>
              <w:t xml:space="preserve">Sarah </w:t>
            </w:r>
            <w:r w:rsidR="00785ABD" w:rsidRPr="00A712E2">
              <w:rPr>
                <w:rFonts w:ascii="Leelawadee" w:hAnsi="Leelawadee" w:cs="Leelawadee"/>
                <w:i/>
                <w:sz w:val="18"/>
                <w:szCs w:val="18"/>
                <w:lang w:val="nl-NL"/>
              </w:rPr>
              <w:t>vermijdt oogcontact</w:t>
            </w:r>
          </w:p>
          <w:p w:rsidR="00676C9C" w:rsidRPr="00A712E2" w:rsidRDefault="00676C9C" w:rsidP="00BC747F">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i/>
                <w:sz w:val="18"/>
                <w:szCs w:val="18"/>
                <w:lang w:val="nl-NL"/>
              </w:rPr>
            </w:pPr>
          </w:p>
        </w:tc>
      </w:tr>
      <w:tr w:rsidR="00BC747F" w:rsidRPr="00A712E2" w:rsidTr="00173BF2">
        <w:trPr>
          <w:jc w:val="center"/>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tcPr>
          <w:p w:rsidR="00BC747F" w:rsidRPr="00A712E2" w:rsidRDefault="00BC747F" w:rsidP="00BC747F">
            <w:pPr>
              <w:tabs>
                <w:tab w:val="left" w:pos="1845"/>
              </w:tabs>
              <w:rPr>
                <w:rFonts w:ascii="Leelawadee" w:hAnsi="Leelawadee" w:cs="Leelawadee"/>
                <w:sz w:val="18"/>
                <w:szCs w:val="18"/>
                <w:lang w:val="nl-NL"/>
              </w:rPr>
            </w:pPr>
            <w:r w:rsidRPr="00A712E2">
              <w:rPr>
                <w:rFonts w:ascii="Leelawadee" w:hAnsi="Leelawadee" w:cs="Leelawadee"/>
                <w:sz w:val="18"/>
                <w:szCs w:val="18"/>
                <w:lang w:val="nl-NL"/>
              </w:rPr>
              <w:t>Interpretati</w:t>
            </w:r>
            <w:r w:rsidR="00785ABD" w:rsidRPr="00A712E2">
              <w:rPr>
                <w:rFonts w:ascii="Leelawadee" w:hAnsi="Leelawadee" w:cs="Leelawadee"/>
                <w:sz w:val="18"/>
                <w:szCs w:val="18"/>
                <w:lang w:val="nl-NL"/>
              </w:rPr>
              <w:t>e</w:t>
            </w:r>
          </w:p>
        </w:tc>
        <w:tc>
          <w:tcPr>
            <w:tcW w:w="3021" w:type="dxa"/>
            <w:shd w:val="clear" w:color="auto" w:fill="auto"/>
          </w:tcPr>
          <w:p w:rsidR="00BC747F" w:rsidRPr="00A712E2" w:rsidRDefault="00785ABD" w:rsidP="00BC747F">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i/>
                <w:sz w:val="18"/>
                <w:szCs w:val="18"/>
                <w:lang w:val="nl-NL"/>
              </w:rPr>
            </w:pPr>
            <w:r w:rsidRPr="00A712E2">
              <w:rPr>
                <w:rFonts w:ascii="Leelawadee" w:hAnsi="Leelawadee" w:cs="Leelawadee"/>
                <w:i/>
                <w:sz w:val="18"/>
                <w:szCs w:val="18"/>
                <w:lang w:val="nl-NL"/>
              </w:rPr>
              <w:t xml:space="preserve">Sarah is nog niet erg </w:t>
            </w:r>
            <w:r w:rsidR="00E9403C" w:rsidRPr="00A712E2">
              <w:rPr>
                <w:rFonts w:ascii="Leelawadee" w:hAnsi="Leelawadee" w:cs="Leelawadee"/>
                <w:i/>
                <w:sz w:val="18"/>
                <w:szCs w:val="18"/>
                <w:lang w:val="nl-NL"/>
              </w:rPr>
              <w:t>geïnteresseerd</w:t>
            </w:r>
            <w:r w:rsidRPr="00A712E2">
              <w:rPr>
                <w:rFonts w:ascii="Leelawadee" w:hAnsi="Leelawadee" w:cs="Leelawadee"/>
                <w:i/>
                <w:sz w:val="18"/>
                <w:szCs w:val="18"/>
                <w:lang w:val="nl-NL"/>
              </w:rPr>
              <w:t xml:space="preserve"> in wat ik zeg</w:t>
            </w:r>
          </w:p>
          <w:p w:rsidR="00BC747F" w:rsidRPr="00A712E2" w:rsidRDefault="00BC747F" w:rsidP="00BC747F">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i/>
                <w:sz w:val="18"/>
                <w:szCs w:val="18"/>
                <w:lang w:val="nl-NL"/>
              </w:rPr>
            </w:pPr>
          </w:p>
        </w:tc>
        <w:tc>
          <w:tcPr>
            <w:tcW w:w="3021" w:type="dxa"/>
            <w:shd w:val="clear" w:color="auto" w:fill="auto"/>
          </w:tcPr>
          <w:p w:rsidR="00BC747F" w:rsidRPr="00A712E2" w:rsidRDefault="00BC747F" w:rsidP="00BC747F">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i/>
                <w:sz w:val="18"/>
                <w:szCs w:val="18"/>
                <w:lang w:val="nl-NL"/>
              </w:rPr>
            </w:pPr>
            <w:r w:rsidRPr="00A712E2">
              <w:rPr>
                <w:rFonts w:ascii="Leelawadee" w:hAnsi="Leelawadee" w:cs="Leelawadee"/>
                <w:i/>
                <w:sz w:val="18"/>
                <w:szCs w:val="18"/>
                <w:lang w:val="nl-NL"/>
              </w:rPr>
              <w:t xml:space="preserve">Sarah is </w:t>
            </w:r>
            <w:r w:rsidR="00785ABD" w:rsidRPr="00A712E2">
              <w:rPr>
                <w:rFonts w:ascii="Leelawadee" w:hAnsi="Leelawadee" w:cs="Leelawadee"/>
                <w:i/>
                <w:sz w:val="18"/>
                <w:szCs w:val="18"/>
                <w:lang w:val="nl-NL"/>
              </w:rPr>
              <w:t>verlegen</w:t>
            </w:r>
          </w:p>
        </w:tc>
      </w:tr>
      <w:tr w:rsidR="00BC747F" w:rsidRPr="00A712E2" w:rsidTr="00173BF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tcPr>
          <w:p w:rsidR="00BC747F" w:rsidRPr="00A712E2" w:rsidRDefault="00785ABD" w:rsidP="00BC747F">
            <w:pPr>
              <w:tabs>
                <w:tab w:val="left" w:pos="1845"/>
              </w:tabs>
              <w:rPr>
                <w:rFonts w:ascii="Leelawadee" w:hAnsi="Leelawadee" w:cs="Leelawadee"/>
                <w:sz w:val="18"/>
                <w:szCs w:val="18"/>
                <w:lang w:val="nl-NL"/>
              </w:rPr>
            </w:pPr>
            <w:r w:rsidRPr="00A712E2">
              <w:rPr>
                <w:rFonts w:ascii="Leelawadee" w:hAnsi="Leelawadee" w:cs="Leelawadee"/>
                <w:sz w:val="18"/>
                <w:szCs w:val="18"/>
                <w:lang w:val="nl-NL"/>
              </w:rPr>
              <w:t>Beoordeling</w:t>
            </w:r>
          </w:p>
        </w:tc>
        <w:tc>
          <w:tcPr>
            <w:tcW w:w="3021" w:type="dxa"/>
            <w:shd w:val="clear" w:color="auto" w:fill="auto"/>
          </w:tcPr>
          <w:p w:rsidR="00BC747F" w:rsidRPr="00A712E2" w:rsidRDefault="00173BF2" w:rsidP="00BC747F">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i/>
                <w:sz w:val="18"/>
                <w:szCs w:val="18"/>
                <w:lang w:val="nl-NL"/>
              </w:rPr>
            </w:pPr>
            <w:r w:rsidRPr="00A712E2">
              <w:rPr>
                <w:rFonts w:ascii="Leelawadee" w:hAnsi="Leelawadee" w:cs="Leelawadee"/>
                <w:i/>
                <w:sz w:val="18"/>
                <w:szCs w:val="18"/>
                <w:lang w:val="nl-NL"/>
              </w:rPr>
              <w:t xml:space="preserve">Sarah is </w:t>
            </w:r>
            <w:r w:rsidR="00FE794E" w:rsidRPr="00A712E2">
              <w:rPr>
                <w:rFonts w:ascii="Leelawadee" w:hAnsi="Leelawadee" w:cs="Leelawadee"/>
                <w:i/>
                <w:sz w:val="18"/>
                <w:szCs w:val="18"/>
                <w:lang w:val="nl-NL"/>
              </w:rPr>
              <w:t>onbeleefd</w:t>
            </w:r>
          </w:p>
        </w:tc>
        <w:tc>
          <w:tcPr>
            <w:tcW w:w="3021" w:type="dxa"/>
            <w:shd w:val="clear" w:color="auto" w:fill="auto"/>
          </w:tcPr>
          <w:p w:rsidR="00BC747F" w:rsidRPr="00A712E2" w:rsidRDefault="00BC747F" w:rsidP="00BC747F">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i/>
                <w:sz w:val="18"/>
                <w:szCs w:val="18"/>
                <w:lang w:val="nl-NL"/>
              </w:rPr>
            </w:pPr>
            <w:r w:rsidRPr="00A712E2">
              <w:rPr>
                <w:rFonts w:ascii="Leelawadee" w:hAnsi="Leelawadee" w:cs="Leelawadee"/>
                <w:i/>
                <w:sz w:val="18"/>
                <w:szCs w:val="18"/>
                <w:lang w:val="nl-NL"/>
              </w:rPr>
              <w:t xml:space="preserve">Sarah </w:t>
            </w:r>
            <w:r w:rsidR="00FE794E" w:rsidRPr="00A712E2">
              <w:rPr>
                <w:rFonts w:ascii="Leelawadee" w:hAnsi="Leelawadee" w:cs="Leelawadee"/>
                <w:i/>
                <w:sz w:val="18"/>
                <w:szCs w:val="18"/>
                <w:lang w:val="nl-NL"/>
              </w:rPr>
              <w:t>is verlegen</w:t>
            </w:r>
          </w:p>
          <w:p w:rsidR="00676C9C" w:rsidRPr="00A712E2" w:rsidRDefault="00676C9C" w:rsidP="00BC747F">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i/>
                <w:sz w:val="18"/>
                <w:szCs w:val="18"/>
                <w:lang w:val="nl-NL"/>
              </w:rPr>
            </w:pPr>
          </w:p>
        </w:tc>
      </w:tr>
    </w:tbl>
    <w:p w:rsidR="00BC747F" w:rsidRPr="00A712E2" w:rsidRDefault="00BC747F" w:rsidP="00BC747F">
      <w:pPr>
        <w:tabs>
          <w:tab w:val="left" w:pos="1845"/>
        </w:tabs>
        <w:rPr>
          <w:b/>
          <w:lang w:val="nl-NL"/>
        </w:rPr>
      </w:pPr>
    </w:p>
    <w:p w:rsidR="00213DAD" w:rsidRPr="00A712E2" w:rsidRDefault="00213DAD" w:rsidP="00BC747F">
      <w:pPr>
        <w:tabs>
          <w:tab w:val="left" w:pos="1845"/>
        </w:tabs>
        <w:rPr>
          <w:b/>
          <w:lang w:val="nl-NL"/>
        </w:rPr>
      </w:pPr>
    </w:p>
    <w:p w:rsidR="00AF515E" w:rsidRPr="00A712E2" w:rsidRDefault="00FE794E" w:rsidP="0082284A">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sz w:val="18"/>
          <w:szCs w:val="18"/>
          <w:lang w:val="nl-NL"/>
        </w:rPr>
        <w:t>Bron</w:t>
      </w:r>
      <w:r w:rsidR="00213DAD" w:rsidRPr="00A712E2">
        <w:rPr>
          <w:rFonts w:ascii="Leelawadee" w:hAnsi="Leelawadee" w:cs="Leelawadee"/>
          <w:b/>
          <w:sz w:val="18"/>
          <w:szCs w:val="18"/>
          <w:lang w:val="nl-NL"/>
        </w:rPr>
        <w:t>:</w:t>
      </w:r>
      <w:r w:rsidR="00213DAD" w:rsidRPr="00A712E2">
        <w:rPr>
          <w:rFonts w:ascii="Leelawadee" w:hAnsi="Leelawadee" w:cs="Leelawadee"/>
          <w:sz w:val="18"/>
          <w:szCs w:val="18"/>
          <w:lang w:val="nl-NL"/>
        </w:rPr>
        <w:t xml:space="preserve"> http://www.amsforschungsnetzwerk.at/deutsch/mhb/mhbshow.asp?id=276&amp;sid=965105949&amp;look=0&amp;methode=0&amp;oberthema=0&amp;unterthema=0&amp;zielgruppe=94&amp;art=0&amp;dauer=0&amp;stwvorschlag=0&amp;gs=0&amp;aktt=0&amp;zz=25&amp;mMhbHlId=0&amp;mMhbMlId=0&amp;sort=titelauf&amp;Page=1 [29.10.2017]</w:t>
      </w:r>
      <w:r w:rsidR="00AF515E" w:rsidRPr="00A712E2">
        <w:rPr>
          <w:rFonts w:ascii="Leelawadee" w:hAnsi="Leelawadee" w:cs="Leelawadee"/>
          <w:b/>
          <w:color w:val="006600"/>
          <w:lang w:val="nl-NL"/>
        </w:rPr>
        <w:br w:type="page"/>
      </w:r>
    </w:p>
    <w:p w:rsidR="00B14734" w:rsidRPr="00A712E2" w:rsidRDefault="00514790" w:rsidP="0047125F">
      <w:pPr>
        <w:tabs>
          <w:tab w:val="left" w:pos="1845"/>
        </w:tabs>
        <w:rPr>
          <w:b/>
          <w:lang w:val="nl-NL"/>
        </w:rPr>
      </w:pPr>
      <w:r w:rsidRPr="00A712E2">
        <w:rPr>
          <w:rFonts w:ascii="Leelawadee" w:hAnsi="Leelawadee" w:cs="Leelawadee"/>
          <w:b/>
          <w:color w:val="006600"/>
          <w:lang w:val="nl-NL"/>
        </w:rPr>
        <w:lastRenderedPageBreak/>
        <w:t>Sjabloon</w:t>
      </w:r>
    </w:p>
    <w:tbl>
      <w:tblPr>
        <w:tblStyle w:val="ListTable3-Accent61"/>
        <w:tblW w:w="0" w:type="auto"/>
        <w:jc w:val="center"/>
        <w:shd w:val="clear" w:color="auto" w:fill="538135" w:themeFill="accent6" w:themeFillShade="BF"/>
        <w:tblLook w:val="04A0" w:firstRow="1" w:lastRow="0" w:firstColumn="1" w:lastColumn="0" w:noHBand="0" w:noVBand="1"/>
      </w:tblPr>
      <w:tblGrid>
        <w:gridCol w:w="3020"/>
        <w:gridCol w:w="3021"/>
        <w:gridCol w:w="3021"/>
      </w:tblGrid>
      <w:tr w:rsidR="00173BF2" w:rsidRPr="00A712E2" w:rsidTr="007A5884">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3020" w:type="dxa"/>
            <w:shd w:val="clear" w:color="auto" w:fill="538135" w:themeFill="accent6" w:themeFillShade="BF"/>
          </w:tcPr>
          <w:p w:rsidR="00AF515E" w:rsidRPr="00A712E2" w:rsidRDefault="00AF515E" w:rsidP="00F12EF2">
            <w:pPr>
              <w:tabs>
                <w:tab w:val="left" w:pos="1845"/>
              </w:tabs>
              <w:jc w:val="center"/>
              <w:rPr>
                <w:rFonts w:ascii="Leelawadee" w:hAnsi="Leelawadee" w:cs="Leelawadee"/>
                <w:sz w:val="18"/>
                <w:szCs w:val="18"/>
                <w:lang w:val="nl-NL"/>
              </w:rPr>
            </w:pPr>
          </w:p>
          <w:p w:rsidR="00173BF2" w:rsidRPr="00A712E2" w:rsidRDefault="00514790" w:rsidP="00F12EF2">
            <w:pPr>
              <w:tabs>
                <w:tab w:val="left" w:pos="1845"/>
              </w:tabs>
              <w:jc w:val="center"/>
              <w:rPr>
                <w:rFonts w:ascii="Leelawadee" w:hAnsi="Leelawadee" w:cs="Leelawadee"/>
                <w:sz w:val="18"/>
                <w:szCs w:val="18"/>
                <w:lang w:val="nl-NL"/>
              </w:rPr>
            </w:pPr>
            <w:r w:rsidRPr="00A712E2">
              <w:rPr>
                <w:rFonts w:ascii="Leelawadee" w:hAnsi="Leelawadee" w:cs="Leelawadee"/>
                <w:sz w:val="18"/>
                <w:szCs w:val="18"/>
                <w:lang w:val="nl-NL"/>
              </w:rPr>
              <w:t>Beoordeling</w:t>
            </w:r>
          </w:p>
        </w:tc>
        <w:tc>
          <w:tcPr>
            <w:tcW w:w="3021" w:type="dxa"/>
            <w:shd w:val="clear" w:color="auto" w:fill="538135" w:themeFill="accent6" w:themeFillShade="BF"/>
          </w:tcPr>
          <w:p w:rsidR="00514790" w:rsidRPr="00A712E2" w:rsidRDefault="00514790" w:rsidP="007175C6">
            <w:pPr>
              <w:pStyle w:val="Listenabsatz"/>
              <w:tabs>
                <w:tab w:val="left" w:pos="1845"/>
              </w:tabs>
              <w:jc w:val="center"/>
              <w:cnfStyle w:val="100000000000" w:firstRow="1" w:lastRow="0" w:firstColumn="0" w:lastColumn="0" w:oddVBand="0" w:evenVBand="0" w:oddHBand="0" w:evenHBand="0" w:firstRowFirstColumn="0" w:firstRowLastColumn="0" w:lastRowFirstColumn="0" w:lastRowLastColumn="0"/>
              <w:rPr>
                <w:rFonts w:ascii="Leelawadee" w:hAnsi="Leelawadee" w:cs="Leelawadee"/>
                <w:sz w:val="18"/>
                <w:szCs w:val="18"/>
              </w:rPr>
            </w:pPr>
          </w:p>
          <w:p w:rsidR="00173BF2" w:rsidRPr="00A712E2" w:rsidRDefault="00514790" w:rsidP="007175C6">
            <w:pPr>
              <w:pStyle w:val="Listenabsatz"/>
              <w:tabs>
                <w:tab w:val="left" w:pos="1845"/>
              </w:tabs>
              <w:jc w:val="center"/>
              <w:cnfStyle w:val="100000000000" w:firstRow="1" w:lastRow="0" w:firstColumn="0" w:lastColumn="0" w:oddVBand="0" w:evenVBand="0" w:oddHBand="0" w:evenHBand="0" w:firstRowFirstColumn="0" w:firstRowLastColumn="0" w:lastRowFirstColumn="0" w:lastRowLastColumn="0"/>
              <w:rPr>
                <w:rFonts w:ascii="Leelawadee" w:hAnsi="Leelawadee" w:cs="Leelawadee"/>
                <w:sz w:val="18"/>
                <w:szCs w:val="18"/>
              </w:rPr>
            </w:pPr>
            <w:r w:rsidRPr="00A712E2">
              <w:rPr>
                <w:rFonts w:ascii="Leelawadee" w:hAnsi="Leelawadee" w:cs="Leelawadee"/>
                <w:sz w:val="18"/>
                <w:szCs w:val="18"/>
              </w:rPr>
              <w:t>Intentie</w:t>
            </w:r>
          </w:p>
        </w:tc>
        <w:tc>
          <w:tcPr>
            <w:tcW w:w="3021" w:type="dxa"/>
            <w:shd w:val="clear" w:color="auto" w:fill="538135" w:themeFill="accent6" w:themeFillShade="BF"/>
          </w:tcPr>
          <w:p w:rsidR="00AF515E" w:rsidRPr="00A712E2" w:rsidRDefault="00AF515E" w:rsidP="007175C6">
            <w:pPr>
              <w:tabs>
                <w:tab w:val="left" w:pos="1845"/>
              </w:tabs>
              <w:jc w:val="center"/>
              <w:cnfStyle w:val="100000000000" w:firstRow="1" w:lastRow="0" w:firstColumn="0" w:lastColumn="0" w:oddVBand="0" w:evenVBand="0" w:oddHBand="0" w:evenHBand="0" w:firstRowFirstColumn="0" w:firstRowLastColumn="0" w:lastRowFirstColumn="0" w:lastRowLastColumn="0"/>
              <w:rPr>
                <w:rFonts w:ascii="Leelawadee" w:hAnsi="Leelawadee" w:cs="Leelawadee"/>
                <w:sz w:val="18"/>
                <w:szCs w:val="18"/>
                <w:lang w:val="nl-NL"/>
              </w:rPr>
            </w:pPr>
          </w:p>
          <w:p w:rsidR="00173BF2" w:rsidRPr="00A712E2" w:rsidRDefault="00173BF2" w:rsidP="007175C6">
            <w:pPr>
              <w:tabs>
                <w:tab w:val="left" w:pos="1845"/>
              </w:tabs>
              <w:jc w:val="center"/>
              <w:cnfStyle w:val="100000000000" w:firstRow="1" w:lastRow="0" w:firstColumn="0" w:lastColumn="0" w:oddVBand="0" w:evenVBand="0" w:oddHBand="0" w:evenHBand="0" w:firstRowFirstColumn="0" w:firstRowLastColumn="0" w:lastRowFirstColumn="0" w:lastRowLastColumn="0"/>
              <w:rPr>
                <w:rFonts w:ascii="Leelawadee" w:hAnsi="Leelawadee" w:cs="Leelawadee"/>
                <w:sz w:val="18"/>
                <w:szCs w:val="18"/>
                <w:lang w:val="nl-NL"/>
              </w:rPr>
            </w:pPr>
            <w:r w:rsidRPr="00A712E2">
              <w:rPr>
                <w:rFonts w:ascii="Leelawadee" w:hAnsi="Leelawadee" w:cs="Leelawadee"/>
                <w:sz w:val="18"/>
                <w:szCs w:val="18"/>
                <w:lang w:val="nl-NL"/>
              </w:rPr>
              <w:t>Alternati</w:t>
            </w:r>
            <w:r w:rsidR="00514790" w:rsidRPr="00A712E2">
              <w:rPr>
                <w:rFonts w:ascii="Leelawadee" w:hAnsi="Leelawadee" w:cs="Leelawadee"/>
                <w:sz w:val="18"/>
                <w:szCs w:val="18"/>
                <w:lang w:val="nl-NL"/>
              </w:rPr>
              <w:t>ef</w:t>
            </w:r>
          </w:p>
          <w:p w:rsidR="00AF515E" w:rsidRPr="00A712E2" w:rsidRDefault="00AF515E" w:rsidP="007175C6">
            <w:pPr>
              <w:tabs>
                <w:tab w:val="left" w:pos="1845"/>
              </w:tabs>
              <w:jc w:val="center"/>
              <w:cnfStyle w:val="100000000000" w:firstRow="1" w:lastRow="0" w:firstColumn="0" w:lastColumn="0" w:oddVBand="0" w:evenVBand="0" w:oddHBand="0" w:evenHBand="0" w:firstRowFirstColumn="0" w:firstRowLastColumn="0" w:lastRowFirstColumn="0" w:lastRowLastColumn="0"/>
              <w:rPr>
                <w:rFonts w:ascii="Leelawadee" w:hAnsi="Leelawadee" w:cs="Leelawadee"/>
                <w:sz w:val="18"/>
                <w:szCs w:val="18"/>
                <w:lang w:val="nl-NL"/>
              </w:rPr>
            </w:pPr>
          </w:p>
        </w:tc>
      </w:tr>
      <w:tr w:rsidR="00173BF2" w:rsidRPr="00A712E2" w:rsidTr="00173BF2">
        <w:trPr>
          <w:cnfStyle w:val="000000100000" w:firstRow="0" w:lastRow="0" w:firstColumn="0" w:lastColumn="0" w:oddVBand="0" w:evenVBand="0" w:oddHBand="1" w:evenHBand="0" w:firstRowFirstColumn="0" w:firstRowLastColumn="0" w:lastRowFirstColumn="0" w:lastRowLastColumn="0"/>
          <w:trHeight w:val="1077"/>
          <w:jc w:val="center"/>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tcPr>
          <w:p w:rsidR="00173BF2" w:rsidRPr="00A712E2" w:rsidRDefault="00514790" w:rsidP="007A5884">
            <w:pPr>
              <w:tabs>
                <w:tab w:val="left" w:pos="1845"/>
              </w:tabs>
              <w:rPr>
                <w:rFonts w:ascii="Leelawadee" w:hAnsi="Leelawadee" w:cs="Leelawadee"/>
                <w:b w:val="0"/>
                <w:sz w:val="18"/>
                <w:szCs w:val="18"/>
                <w:lang w:val="nl-NL"/>
              </w:rPr>
            </w:pPr>
            <w:r w:rsidRPr="00A712E2">
              <w:rPr>
                <w:rFonts w:ascii="Leelawadee" w:hAnsi="Leelawadee" w:cs="Leelawadee"/>
                <w:b w:val="0"/>
                <w:sz w:val="18"/>
                <w:szCs w:val="18"/>
                <w:lang w:val="nl-NL"/>
              </w:rPr>
              <w:t>Beschrijving</w:t>
            </w:r>
          </w:p>
          <w:p w:rsidR="00213DAD" w:rsidRPr="00A712E2" w:rsidRDefault="00213DAD" w:rsidP="007A5884">
            <w:pPr>
              <w:tabs>
                <w:tab w:val="left" w:pos="1845"/>
              </w:tabs>
              <w:rPr>
                <w:rFonts w:ascii="Leelawadee" w:hAnsi="Leelawadee" w:cs="Leelawadee"/>
                <w:b w:val="0"/>
                <w:sz w:val="18"/>
                <w:szCs w:val="18"/>
                <w:lang w:val="nl-NL"/>
              </w:rPr>
            </w:pPr>
          </w:p>
          <w:p w:rsidR="00213DAD" w:rsidRPr="00A712E2" w:rsidRDefault="00213DAD"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tc>
        <w:tc>
          <w:tcPr>
            <w:tcW w:w="3021" w:type="dxa"/>
            <w:shd w:val="clear" w:color="auto" w:fill="auto"/>
          </w:tcPr>
          <w:p w:rsidR="00173BF2" w:rsidRPr="00A712E2" w:rsidRDefault="00173BF2"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tc>
        <w:tc>
          <w:tcPr>
            <w:tcW w:w="3021" w:type="dxa"/>
            <w:shd w:val="clear" w:color="auto" w:fill="auto"/>
          </w:tcPr>
          <w:p w:rsidR="00173BF2" w:rsidRPr="00A712E2" w:rsidRDefault="00173BF2" w:rsidP="00173BF2">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tc>
      </w:tr>
      <w:tr w:rsidR="00173BF2" w:rsidRPr="00A712E2" w:rsidTr="00173BF2">
        <w:trPr>
          <w:trHeight w:val="1077"/>
          <w:jc w:val="center"/>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tcPr>
          <w:p w:rsidR="00173BF2" w:rsidRPr="00A712E2" w:rsidRDefault="00173BF2" w:rsidP="007A5884">
            <w:pPr>
              <w:tabs>
                <w:tab w:val="left" w:pos="1845"/>
              </w:tabs>
              <w:rPr>
                <w:rFonts w:ascii="Leelawadee" w:hAnsi="Leelawadee" w:cs="Leelawadee"/>
                <w:b w:val="0"/>
                <w:sz w:val="18"/>
                <w:szCs w:val="18"/>
                <w:lang w:val="nl-NL"/>
              </w:rPr>
            </w:pPr>
            <w:r w:rsidRPr="00A712E2">
              <w:rPr>
                <w:rFonts w:ascii="Leelawadee" w:hAnsi="Leelawadee" w:cs="Leelawadee"/>
                <w:b w:val="0"/>
                <w:sz w:val="18"/>
                <w:szCs w:val="18"/>
                <w:lang w:val="nl-NL"/>
              </w:rPr>
              <w:t>Interpret</w:t>
            </w:r>
            <w:r w:rsidR="00514790" w:rsidRPr="00A712E2">
              <w:rPr>
                <w:rFonts w:ascii="Leelawadee" w:hAnsi="Leelawadee" w:cs="Leelawadee"/>
                <w:b w:val="0"/>
                <w:sz w:val="18"/>
                <w:szCs w:val="18"/>
                <w:lang w:val="nl-NL"/>
              </w:rPr>
              <w:t>atie</w:t>
            </w: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tc>
        <w:tc>
          <w:tcPr>
            <w:tcW w:w="3021" w:type="dxa"/>
            <w:shd w:val="clear" w:color="auto" w:fill="auto"/>
          </w:tcPr>
          <w:p w:rsidR="00173BF2" w:rsidRPr="00A712E2" w:rsidRDefault="00173BF2" w:rsidP="00173BF2">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b/>
                <w:sz w:val="18"/>
                <w:szCs w:val="18"/>
                <w:lang w:val="nl-NL"/>
              </w:rPr>
            </w:pPr>
          </w:p>
          <w:p w:rsidR="00AF515E" w:rsidRPr="00A712E2" w:rsidRDefault="00AF515E" w:rsidP="00173BF2">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b/>
                <w:sz w:val="18"/>
                <w:szCs w:val="18"/>
                <w:lang w:val="nl-NL"/>
              </w:rPr>
            </w:pPr>
          </w:p>
          <w:p w:rsidR="00AF515E" w:rsidRPr="00A712E2" w:rsidRDefault="00AF515E" w:rsidP="00173BF2">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b/>
                <w:sz w:val="18"/>
                <w:szCs w:val="18"/>
                <w:lang w:val="nl-NL"/>
              </w:rPr>
            </w:pPr>
          </w:p>
          <w:p w:rsidR="00AF515E" w:rsidRPr="00A712E2" w:rsidRDefault="00AF515E" w:rsidP="00173BF2">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b/>
                <w:sz w:val="18"/>
                <w:szCs w:val="18"/>
                <w:lang w:val="nl-NL"/>
              </w:rPr>
            </w:pPr>
          </w:p>
          <w:p w:rsidR="00AF515E" w:rsidRPr="00A712E2" w:rsidRDefault="00AF515E" w:rsidP="00173BF2">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b/>
                <w:sz w:val="18"/>
                <w:szCs w:val="18"/>
                <w:lang w:val="nl-NL"/>
              </w:rPr>
            </w:pPr>
          </w:p>
          <w:p w:rsidR="00AF515E" w:rsidRPr="00A712E2" w:rsidRDefault="00AF515E" w:rsidP="00173BF2">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b/>
                <w:sz w:val="18"/>
                <w:szCs w:val="18"/>
                <w:lang w:val="nl-NL"/>
              </w:rPr>
            </w:pPr>
          </w:p>
          <w:p w:rsidR="00AF515E" w:rsidRPr="00A712E2" w:rsidRDefault="00AF515E" w:rsidP="00173BF2">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b/>
                <w:sz w:val="18"/>
                <w:szCs w:val="18"/>
                <w:lang w:val="nl-NL"/>
              </w:rPr>
            </w:pPr>
          </w:p>
          <w:p w:rsidR="00AF515E" w:rsidRPr="00A712E2" w:rsidRDefault="00AF515E" w:rsidP="00173BF2">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b/>
                <w:sz w:val="18"/>
                <w:szCs w:val="18"/>
                <w:lang w:val="nl-NL"/>
              </w:rPr>
            </w:pPr>
          </w:p>
          <w:p w:rsidR="00AF515E" w:rsidRPr="00A712E2" w:rsidRDefault="00AF515E" w:rsidP="00173BF2">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b/>
                <w:sz w:val="18"/>
                <w:szCs w:val="18"/>
                <w:lang w:val="nl-NL"/>
              </w:rPr>
            </w:pPr>
          </w:p>
          <w:p w:rsidR="00AF515E" w:rsidRPr="00A712E2" w:rsidRDefault="00AF515E" w:rsidP="00173BF2">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b/>
                <w:sz w:val="18"/>
                <w:szCs w:val="18"/>
                <w:lang w:val="nl-NL"/>
              </w:rPr>
            </w:pPr>
          </w:p>
          <w:p w:rsidR="00AF515E" w:rsidRPr="00A712E2" w:rsidRDefault="00AF515E" w:rsidP="00173BF2">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b/>
                <w:sz w:val="18"/>
                <w:szCs w:val="18"/>
                <w:lang w:val="nl-NL"/>
              </w:rPr>
            </w:pPr>
          </w:p>
          <w:p w:rsidR="00AF515E" w:rsidRPr="00A712E2" w:rsidRDefault="00AF515E" w:rsidP="00173BF2">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b/>
                <w:sz w:val="18"/>
                <w:szCs w:val="18"/>
                <w:lang w:val="nl-NL"/>
              </w:rPr>
            </w:pPr>
          </w:p>
          <w:p w:rsidR="00AF515E" w:rsidRPr="00A712E2" w:rsidRDefault="00AF515E" w:rsidP="00173BF2">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b/>
                <w:sz w:val="18"/>
                <w:szCs w:val="18"/>
                <w:lang w:val="nl-NL"/>
              </w:rPr>
            </w:pPr>
          </w:p>
          <w:p w:rsidR="00AF515E" w:rsidRPr="00A712E2" w:rsidRDefault="00AF515E" w:rsidP="00173BF2">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b/>
                <w:sz w:val="18"/>
                <w:szCs w:val="18"/>
                <w:lang w:val="nl-NL"/>
              </w:rPr>
            </w:pPr>
          </w:p>
          <w:p w:rsidR="00AF515E" w:rsidRPr="00A712E2" w:rsidRDefault="00AF515E" w:rsidP="00173BF2">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b/>
                <w:sz w:val="18"/>
                <w:szCs w:val="18"/>
                <w:lang w:val="nl-NL"/>
              </w:rPr>
            </w:pPr>
          </w:p>
          <w:p w:rsidR="00AF515E" w:rsidRPr="00A712E2" w:rsidRDefault="00AF515E" w:rsidP="00173BF2">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b/>
                <w:sz w:val="18"/>
                <w:szCs w:val="18"/>
                <w:lang w:val="nl-NL"/>
              </w:rPr>
            </w:pPr>
          </w:p>
          <w:p w:rsidR="00AF515E" w:rsidRPr="00A712E2" w:rsidRDefault="00AF515E" w:rsidP="00173BF2">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b/>
                <w:sz w:val="18"/>
                <w:szCs w:val="18"/>
                <w:lang w:val="nl-NL"/>
              </w:rPr>
            </w:pPr>
          </w:p>
          <w:p w:rsidR="00AF515E" w:rsidRPr="00A712E2" w:rsidRDefault="00AF515E" w:rsidP="00173BF2">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b/>
                <w:sz w:val="18"/>
                <w:szCs w:val="18"/>
                <w:lang w:val="nl-NL"/>
              </w:rPr>
            </w:pPr>
          </w:p>
          <w:p w:rsidR="00AF515E" w:rsidRPr="00A712E2" w:rsidRDefault="00AF515E" w:rsidP="00173BF2">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b/>
                <w:sz w:val="18"/>
                <w:szCs w:val="18"/>
                <w:lang w:val="nl-NL"/>
              </w:rPr>
            </w:pPr>
          </w:p>
        </w:tc>
        <w:tc>
          <w:tcPr>
            <w:tcW w:w="3021" w:type="dxa"/>
            <w:shd w:val="clear" w:color="auto" w:fill="auto"/>
          </w:tcPr>
          <w:p w:rsidR="00173BF2" w:rsidRPr="00A712E2" w:rsidRDefault="00173BF2" w:rsidP="007A5884">
            <w:pPr>
              <w:tabs>
                <w:tab w:val="left" w:pos="1845"/>
              </w:tabs>
              <w:cnfStyle w:val="000000000000" w:firstRow="0" w:lastRow="0" w:firstColumn="0" w:lastColumn="0" w:oddVBand="0" w:evenVBand="0" w:oddHBand="0" w:evenHBand="0" w:firstRowFirstColumn="0" w:firstRowLastColumn="0" w:lastRowFirstColumn="0" w:lastRowLastColumn="0"/>
              <w:rPr>
                <w:rFonts w:ascii="Leelawadee" w:hAnsi="Leelawadee" w:cs="Leelawadee"/>
                <w:b/>
                <w:sz w:val="18"/>
                <w:szCs w:val="18"/>
                <w:lang w:val="nl-NL"/>
              </w:rPr>
            </w:pPr>
          </w:p>
        </w:tc>
      </w:tr>
      <w:tr w:rsidR="00173BF2" w:rsidRPr="00A712E2" w:rsidTr="00173BF2">
        <w:trPr>
          <w:cnfStyle w:val="000000100000" w:firstRow="0" w:lastRow="0" w:firstColumn="0" w:lastColumn="0" w:oddVBand="0" w:evenVBand="0" w:oddHBand="1" w:evenHBand="0" w:firstRowFirstColumn="0" w:firstRowLastColumn="0" w:lastRowFirstColumn="0" w:lastRowLastColumn="0"/>
          <w:trHeight w:val="1077"/>
          <w:jc w:val="center"/>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tcPr>
          <w:p w:rsidR="00173BF2" w:rsidRPr="00A712E2" w:rsidRDefault="00514790" w:rsidP="007A5884">
            <w:pPr>
              <w:tabs>
                <w:tab w:val="left" w:pos="1845"/>
              </w:tabs>
              <w:rPr>
                <w:rFonts w:ascii="Leelawadee" w:hAnsi="Leelawadee" w:cs="Leelawadee"/>
                <w:b w:val="0"/>
                <w:sz w:val="18"/>
                <w:szCs w:val="18"/>
                <w:lang w:val="nl-NL"/>
              </w:rPr>
            </w:pPr>
            <w:r w:rsidRPr="00A712E2">
              <w:rPr>
                <w:rFonts w:ascii="Leelawadee" w:hAnsi="Leelawadee" w:cs="Leelawadee"/>
                <w:b w:val="0"/>
                <w:sz w:val="18"/>
                <w:szCs w:val="18"/>
                <w:lang w:val="nl-NL"/>
              </w:rPr>
              <w:t>Beoordeling</w:t>
            </w: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p w:rsidR="00AF515E" w:rsidRPr="00A712E2" w:rsidRDefault="00AF515E" w:rsidP="007A5884">
            <w:pPr>
              <w:tabs>
                <w:tab w:val="left" w:pos="1845"/>
              </w:tabs>
              <w:rPr>
                <w:rFonts w:ascii="Leelawadee" w:hAnsi="Leelawadee" w:cs="Leelawadee"/>
                <w:b w:val="0"/>
                <w:sz w:val="18"/>
                <w:szCs w:val="18"/>
                <w:lang w:val="nl-NL"/>
              </w:rPr>
            </w:pPr>
          </w:p>
        </w:tc>
        <w:tc>
          <w:tcPr>
            <w:tcW w:w="3021" w:type="dxa"/>
            <w:shd w:val="clear" w:color="auto" w:fill="auto"/>
          </w:tcPr>
          <w:p w:rsidR="00173BF2" w:rsidRPr="00A712E2" w:rsidRDefault="00173BF2"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p w:rsidR="00AF515E" w:rsidRPr="00A712E2" w:rsidRDefault="00AF515E"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tc>
        <w:tc>
          <w:tcPr>
            <w:tcW w:w="3021" w:type="dxa"/>
            <w:shd w:val="clear" w:color="auto" w:fill="auto"/>
          </w:tcPr>
          <w:p w:rsidR="00173BF2" w:rsidRPr="00A712E2" w:rsidRDefault="00173BF2" w:rsidP="007A5884">
            <w:pPr>
              <w:tabs>
                <w:tab w:val="left" w:pos="1845"/>
              </w:tabs>
              <w:cnfStyle w:val="000000100000" w:firstRow="0" w:lastRow="0" w:firstColumn="0" w:lastColumn="0" w:oddVBand="0" w:evenVBand="0" w:oddHBand="1" w:evenHBand="0" w:firstRowFirstColumn="0" w:firstRowLastColumn="0" w:lastRowFirstColumn="0" w:lastRowLastColumn="0"/>
              <w:rPr>
                <w:rFonts w:ascii="Leelawadee" w:hAnsi="Leelawadee" w:cs="Leelawadee"/>
                <w:b/>
                <w:sz w:val="18"/>
                <w:szCs w:val="18"/>
                <w:lang w:val="nl-NL"/>
              </w:rPr>
            </w:pPr>
          </w:p>
        </w:tc>
      </w:tr>
    </w:tbl>
    <w:p w:rsidR="007175C6" w:rsidRPr="00A712E2" w:rsidRDefault="007175C6">
      <w:pPr>
        <w:rPr>
          <w:b/>
          <w:lang w:val="nl-NL"/>
        </w:rPr>
      </w:pPr>
    </w:p>
    <w:p w:rsidR="0082284A" w:rsidRPr="00A712E2" w:rsidRDefault="0082284A">
      <w:pPr>
        <w:rPr>
          <w:b/>
          <w:lang w:val="nl-NL"/>
        </w:rPr>
      </w:pPr>
      <w:r w:rsidRPr="00A712E2">
        <w:rPr>
          <w:b/>
          <w:lang w:val="nl-NL"/>
        </w:rPr>
        <w:br w:type="page"/>
      </w:r>
    </w:p>
    <w:p w:rsidR="00D67412" w:rsidRPr="00A712E2" w:rsidRDefault="00D67412" w:rsidP="0047125F">
      <w:pPr>
        <w:tabs>
          <w:tab w:val="left" w:pos="1845"/>
        </w:tabs>
        <w:rPr>
          <w:b/>
          <w:lang w:val="nl-NL"/>
        </w:rPr>
      </w:pPr>
    </w:p>
    <w:tbl>
      <w:tblPr>
        <w:tblStyle w:val="ListTable3-Accent61"/>
        <w:tblW w:w="9214" w:type="dxa"/>
        <w:tblInd w:w="108" w:type="dxa"/>
        <w:shd w:val="clear" w:color="auto" w:fill="006600"/>
        <w:tblLook w:val="04A0" w:firstRow="1" w:lastRow="0" w:firstColumn="1" w:lastColumn="0" w:noHBand="0" w:noVBand="1"/>
      </w:tblPr>
      <w:tblGrid>
        <w:gridCol w:w="9214"/>
      </w:tblGrid>
      <w:tr w:rsidR="0047125F" w:rsidRPr="00A712E2" w:rsidTr="00B26B1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4" w:type="dxa"/>
            <w:tcBorders>
              <w:right w:val="single" w:sz="4" w:space="0" w:color="008000"/>
            </w:tcBorders>
            <w:shd w:val="clear" w:color="auto" w:fill="006600"/>
          </w:tcPr>
          <w:p w:rsidR="0047125F" w:rsidRPr="00A712E2" w:rsidRDefault="00E9403C" w:rsidP="00D67412">
            <w:pPr>
              <w:spacing w:before="12" w:after="12"/>
              <w:jc w:val="both"/>
              <w:rPr>
                <w:rFonts w:ascii="Leelawadee" w:hAnsi="Leelawadee" w:cs="Leelawadee"/>
                <w:sz w:val="32"/>
                <w:szCs w:val="32"/>
                <w:lang w:val="nl-NL"/>
              </w:rPr>
            </w:pPr>
            <w:r w:rsidRPr="00A712E2">
              <w:rPr>
                <w:rFonts w:ascii="Leelawadee" w:hAnsi="Leelawadee" w:cs="Leelawadee"/>
                <w:sz w:val="32"/>
                <w:szCs w:val="32"/>
                <w:lang w:val="nl-NL"/>
              </w:rPr>
              <w:t xml:space="preserve">Opdracht </w:t>
            </w:r>
            <w:r w:rsidR="0047125F" w:rsidRPr="00A712E2">
              <w:rPr>
                <w:rFonts w:ascii="Leelawadee" w:hAnsi="Leelawadee" w:cs="Leelawadee"/>
                <w:sz w:val="32"/>
                <w:szCs w:val="32"/>
                <w:lang w:val="nl-NL"/>
              </w:rPr>
              <w:t xml:space="preserve">10: </w:t>
            </w:r>
            <w:r w:rsidR="00C12369" w:rsidRPr="00A712E2">
              <w:rPr>
                <w:rFonts w:ascii="Leelawadee" w:hAnsi="Leelawadee" w:cs="Leelawadee"/>
                <w:i/>
                <w:sz w:val="32"/>
                <w:szCs w:val="32"/>
                <w:lang w:val="nl-NL"/>
              </w:rPr>
              <w:t>Probate methode voor diversiteit op de werkplek</w:t>
            </w:r>
          </w:p>
          <w:p w:rsidR="0047125F" w:rsidRPr="00A712E2" w:rsidRDefault="00C12369" w:rsidP="00D67412">
            <w:pPr>
              <w:spacing w:before="12" w:after="12"/>
              <w:jc w:val="both"/>
              <w:rPr>
                <w:rFonts w:ascii="Gill Sans MT" w:hAnsi="Gill Sans MT"/>
                <w:lang w:val="nl-NL"/>
              </w:rPr>
            </w:pPr>
            <w:r w:rsidRPr="00A712E2">
              <w:rPr>
                <w:rFonts w:ascii="Leelawadee" w:hAnsi="Leelawadee" w:cs="Leelawadee"/>
                <w:lang w:val="nl-NL"/>
              </w:rPr>
              <w:t xml:space="preserve">Onderwerp en introductie - voor opleiders / </w:t>
            </w:r>
            <w:r w:rsidR="0061257E" w:rsidRPr="00A712E2">
              <w:rPr>
                <w:rFonts w:ascii="Leelawadee" w:hAnsi="Leelawadee" w:cs="Leelawadee"/>
                <w:lang w:val="nl-NL"/>
              </w:rPr>
              <w:t>werkgever</w:t>
            </w:r>
            <w:r w:rsidRPr="00A712E2">
              <w:rPr>
                <w:rFonts w:ascii="Leelawadee" w:hAnsi="Leelawadee" w:cs="Leelawadee"/>
                <w:lang w:val="nl-NL"/>
              </w:rPr>
              <w:t>vertegenwoordigers</w:t>
            </w:r>
          </w:p>
        </w:tc>
      </w:tr>
      <w:tr w:rsidR="0047125F" w:rsidRPr="00B6381C" w:rsidTr="00B26B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Borders>
              <w:right w:val="single" w:sz="4" w:space="0" w:color="008000"/>
            </w:tcBorders>
          </w:tcPr>
          <w:p w:rsidR="00861EC5" w:rsidRPr="00A712E2" w:rsidRDefault="0047125F" w:rsidP="00861EC5">
            <w:pPr>
              <w:jc w:val="both"/>
              <w:rPr>
                <w:lang w:val="nl-NL"/>
              </w:rPr>
            </w:pPr>
            <w:r w:rsidRPr="00A712E2">
              <w:rPr>
                <w:lang w:val="nl-NL"/>
              </w:rPr>
              <w:t xml:space="preserve"> </w:t>
            </w:r>
          </w:p>
          <w:p w:rsidR="003B0E09" w:rsidRPr="00A712E2" w:rsidRDefault="00861EC5" w:rsidP="00011804">
            <w:pPr>
              <w:ind w:left="856" w:hanging="856"/>
              <w:jc w:val="both"/>
              <w:rPr>
                <w:rFonts w:ascii="Leelawadee" w:hAnsi="Leelawadee" w:cs="Leelawadee"/>
                <w:lang w:val="nl-NL"/>
              </w:rPr>
            </w:pPr>
            <w:r w:rsidRPr="00A712E2">
              <w:rPr>
                <w:rFonts w:ascii="Leelawadee" w:hAnsi="Leelawadee" w:cs="Leelawadee"/>
                <w:noProof/>
              </w:rPr>
              <w:drawing>
                <wp:anchor distT="0" distB="0" distL="114300" distR="114300" simplePos="0" relativeHeight="251673600" behindDoc="0" locked="0" layoutInCell="1" allowOverlap="1">
                  <wp:simplePos x="0" y="0"/>
                  <wp:positionH relativeFrom="margin">
                    <wp:posOffset>-27305</wp:posOffset>
                  </wp:positionH>
                  <wp:positionV relativeFrom="paragraph">
                    <wp:posOffset>26670</wp:posOffset>
                  </wp:positionV>
                  <wp:extent cx="450215" cy="253365"/>
                  <wp:effectExtent l="0" t="0" r="6985" b="0"/>
                  <wp:wrapSquare wrapText="bothSides"/>
                  <wp:docPr id="271"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l="8408" t="34717" r="85787" b="59468"/>
                          <a:stretch/>
                        </pic:blipFill>
                        <pic:spPr bwMode="auto">
                          <a:xfrm>
                            <a:off x="0" y="0"/>
                            <a:ext cx="450215" cy="253365"/>
                          </a:xfrm>
                          <a:prstGeom prst="rect">
                            <a:avLst/>
                          </a:prstGeom>
                          <a:ln>
                            <a:noFill/>
                          </a:ln>
                          <a:extLst>
                            <a:ext uri="{53640926-AAD7-44D8-BBD7-CCE9431645EC}">
                              <a14:shadowObscured xmlns:a14="http://schemas.microsoft.com/office/drawing/2010/main"/>
                            </a:ext>
                          </a:extLst>
                        </pic:spPr>
                      </pic:pic>
                    </a:graphicData>
                  </a:graphic>
                </wp:anchor>
              </w:drawing>
            </w:r>
            <w:r w:rsidR="003B0E09" w:rsidRPr="00A712E2">
              <w:rPr>
                <w:rFonts w:ascii="Leelawadee" w:hAnsi="Leelawadee" w:cs="Leelawadee"/>
                <w:lang w:val="nl-NL"/>
              </w:rPr>
              <w:t xml:space="preserve">Probate methoden zijn </w:t>
            </w:r>
            <w:r w:rsidR="0061257E" w:rsidRPr="00A712E2">
              <w:rPr>
                <w:rFonts w:ascii="Leelawadee" w:hAnsi="Leelawadee" w:cs="Leelawadee"/>
                <w:lang w:val="nl-NL"/>
              </w:rPr>
              <w:t>beschrijvingen</w:t>
            </w:r>
            <w:r w:rsidR="003B0E09" w:rsidRPr="00A712E2">
              <w:rPr>
                <w:rFonts w:ascii="Leelawadee" w:hAnsi="Leelawadee" w:cs="Leelawadee"/>
                <w:lang w:val="nl-NL"/>
              </w:rPr>
              <w:t xml:space="preserve"> van maatregelen of activiteiten van organisaties. Zij kunnen als hulpmiddelen worden gebruikt om te </w:t>
            </w:r>
            <w:r w:rsidR="0061257E" w:rsidRPr="00A712E2">
              <w:rPr>
                <w:rFonts w:ascii="Leelawadee" w:hAnsi="Leelawadee" w:cs="Leelawadee"/>
                <w:lang w:val="nl-NL"/>
              </w:rPr>
              <w:t>discussiëren</w:t>
            </w:r>
            <w:r w:rsidR="003B0E09" w:rsidRPr="00A712E2">
              <w:rPr>
                <w:rFonts w:ascii="Leelawadee" w:hAnsi="Leelawadee" w:cs="Leelawadee"/>
                <w:lang w:val="nl-NL"/>
              </w:rPr>
              <w:t xml:space="preserve"> welke activiteiten en taken nuttig voor </w:t>
            </w:r>
            <w:r w:rsidR="00EB5785" w:rsidRPr="00A712E2">
              <w:rPr>
                <w:rFonts w:ascii="Leelawadee" w:hAnsi="Leelawadee" w:cs="Leelawadee"/>
                <w:lang w:val="nl-NL"/>
              </w:rPr>
              <w:t>leerlingen</w:t>
            </w:r>
            <w:r w:rsidR="003B0E09" w:rsidRPr="00A712E2">
              <w:rPr>
                <w:rFonts w:ascii="Leelawadee" w:hAnsi="Leelawadee" w:cs="Leelawadee"/>
                <w:lang w:val="nl-NL"/>
              </w:rPr>
              <w:t xml:space="preserve"> zijn. Organisaties uit Europa kunnen </w:t>
            </w:r>
            <w:r w:rsidR="0053306F" w:rsidRPr="00A712E2">
              <w:rPr>
                <w:rFonts w:ascii="Leelawadee" w:hAnsi="Leelawadee" w:cs="Leelawadee"/>
                <w:lang w:val="nl-NL"/>
              </w:rPr>
              <w:t xml:space="preserve">dus </w:t>
            </w:r>
            <w:r w:rsidR="003B0E09" w:rsidRPr="00A712E2">
              <w:rPr>
                <w:rFonts w:ascii="Leelawadee" w:hAnsi="Leelawadee" w:cs="Leelawadee"/>
                <w:lang w:val="nl-NL"/>
              </w:rPr>
              <w:t xml:space="preserve">van elkaar </w:t>
            </w:r>
            <w:r w:rsidR="0053306F" w:rsidRPr="00A712E2">
              <w:rPr>
                <w:rFonts w:ascii="Leelawadee" w:hAnsi="Leelawadee" w:cs="Leelawadee"/>
                <w:lang w:val="nl-NL"/>
              </w:rPr>
              <w:t xml:space="preserve">leren door informatie over probate methoden uit te wisselen. De methode die in deze opdracht wordt beschreven is een voorbeeld van het bericht over de probate methode “Handleiding over een werkgerelateerde training en voorbeelden van goede </w:t>
            </w:r>
            <w:r w:rsidR="005E3AC3" w:rsidRPr="00A712E2">
              <w:rPr>
                <w:rFonts w:ascii="Leelawadee" w:hAnsi="Leelawadee" w:cs="Leelawadee"/>
                <w:lang w:val="nl-NL"/>
              </w:rPr>
              <w:t xml:space="preserve">werkwijzen”, ontwikkeld </w:t>
            </w:r>
            <w:r w:rsidR="0061257E" w:rsidRPr="00A712E2">
              <w:rPr>
                <w:rFonts w:ascii="Leelawadee" w:hAnsi="Leelawadee" w:cs="Leelawadee"/>
                <w:lang w:val="nl-NL"/>
              </w:rPr>
              <w:t>in</w:t>
            </w:r>
            <w:r w:rsidR="005E3AC3" w:rsidRPr="00A712E2">
              <w:rPr>
                <w:rFonts w:ascii="Leelawadee" w:hAnsi="Leelawadee" w:cs="Leelawadee"/>
                <w:lang w:val="nl-NL"/>
              </w:rPr>
              <w:t xml:space="preserve"> het kader van een project.</w:t>
            </w:r>
          </w:p>
          <w:p w:rsidR="00861EC5" w:rsidRPr="00A712E2" w:rsidRDefault="005E3AC3" w:rsidP="00011804">
            <w:pPr>
              <w:ind w:left="856" w:hanging="856"/>
              <w:jc w:val="both"/>
              <w:rPr>
                <w:rFonts w:ascii="Leelawadee" w:hAnsi="Leelawadee" w:cs="Leelawadee"/>
                <w:b w:val="0"/>
                <w:lang w:val="nl-NL"/>
              </w:rPr>
            </w:pPr>
            <w:r w:rsidRPr="00A712E2">
              <w:rPr>
                <w:rFonts w:ascii="Leelawadee" w:hAnsi="Leelawadee" w:cs="Leelawadee"/>
                <w:b w:val="0"/>
                <w:lang w:val="nl-NL"/>
              </w:rPr>
              <w:t>Verdere informatie vind je in de brontekst op</w:t>
            </w:r>
            <w:r w:rsidR="00861EC5" w:rsidRPr="00A712E2">
              <w:rPr>
                <w:rFonts w:ascii="Leelawadee" w:hAnsi="Leelawadee" w:cs="Leelawadee"/>
                <w:b w:val="0"/>
                <w:lang w:val="nl-NL"/>
              </w:rPr>
              <w:t xml:space="preserve">:  </w:t>
            </w:r>
          </w:p>
          <w:p w:rsidR="00861EC5" w:rsidRPr="00A712E2" w:rsidRDefault="00861EC5" w:rsidP="00011804">
            <w:pPr>
              <w:ind w:left="856" w:hanging="856"/>
              <w:jc w:val="both"/>
              <w:rPr>
                <w:rFonts w:ascii="Leelawadee" w:hAnsi="Leelawadee" w:cs="Leelawadee"/>
                <w:b w:val="0"/>
                <w:lang w:val="nl-NL"/>
              </w:rPr>
            </w:pPr>
            <w:r w:rsidRPr="00A712E2">
              <w:rPr>
                <w:rFonts w:ascii="Leelawadee" w:hAnsi="Leelawadee" w:cs="Leelawadee"/>
                <w:b w:val="0"/>
                <w:lang w:val="nl-NL"/>
              </w:rPr>
              <w:t xml:space="preserve"> http://www.workbasedtraining.eu/wp-content/uploads/2015/12/MANUAL_EN_open-licence.pdf</w:t>
            </w:r>
          </w:p>
          <w:p w:rsidR="0047125F" w:rsidRPr="00A712E2" w:rsidRDefault="0047125F" w:rsidP="005908AD">
            <w:pPr>
              <w:rPr>
                <w:rFonts w:ascii="Gill Sans MT" w:hAnsi="Gill Sans MT"/>
                <w:lang w:val="nl-NL"/>
              </w:rPr>
            </w:pPr>
          </w:p>
        </w:tc>
      </w:tr>
    </w:tbl>
    <w:p w:rsidR="0047125F" w:rsidRPr="00A712E2" w:rsidRDefault="0047125F" w:rsidP="0047125F">
      <w:pPr>
        <w:tabs>
          <w:tab w:val="left" w:pos="1845"/>
        </w:tabs>
        <w:rPr>
          <w:lang w:val="nl-NL"/>
        </w:rPr>
      </w:pPr>
    </w:p>
    <w:tbl>
      <w:tblPr>
        <w:tblStyle w:val="Tabellenraster"/>
        <w:tblW w:w="9214" w:type="dxa"/>
        <w:tblInd w:w="108" w:type="dxa"/>
        <w:tblLook w:val="04A0" w:firstRow="1" w:lastRow="0" w:firstColumn="1" w:lastColumn="0" w:noHBand="0" w:noVBand="1"/>
      </w:tblPr>
      <w:tblGrid>
        <w:gridCol w:w="9214"/>
      </w:tblGrid>
      <w:tr w:rsidR="0047125F" w:rsidRPr="00A712E2" w:rsidTr="00B26B14">
        <w:tc>
          <w:tcPr>
            <w:tcW w:w="9214" w:type="dxa"/>
          </w:tcPr>
          <w:p w:rsidR="0047125F" w:rsidRPr="00A712E2" w:rsidRDefault="0047125F" w:rsidP="00D67412">
            <w:pPr>
              <w:tabs>
                <w:tab w:val="left" w:pos="885"/>
              </w:tabs>
              <w:spacing w:before="12" w:after="12" w:line="276" w:lineRule="auto"/>
              <w:jc w:val="both"/>
              <w:rPr>
                <w:rFonts w:ascii="Leelawadee" w:hAnsi="Leelawadee" w:cs="Leelawadee"/>
                <w:b/>
                <w:color w:val="006600"/>
                <w:lang w:val="nl-NL"/>
              </w:rPr>
            </w:pPr>
            <w:r w:rsidRPr="00A712E2">
              <w:rPr>
                <w:rFonts w:ascii="Leelawadee" w:hAnsi="Leelawadee" w:cs="Leelawadee"/>
                <w:b/>
                <w:color w:val="006600"/>
                <w:lang w:val="nl-NL"/>
              </w:rPr>
              <w:t>St</w:t>
            </w:r>
            <w:r w:rsidR="005E3AC3" w:rsidRPr="00A712E2">
              <w:rPr>
                <w:rFonts w:ascii="Leelawadee" w:hAnsi="Leelawadee" w:cs="Leelawadee"/>
                <w:b/>
                <w:color w:val="006600"/>
                <w:lang w:val="nl-NL"/>
              </w:rPr>
              <w:t>a</w:t>
            </w:r>
            <w:r w:rsidRPr="00A712E2">
              <w:rPr>
                <w:rFonts w:ascii="Leelawadee" w:hAnsi="Leelawadee" w:cs="Leelawadee"/>
                <w:b/>
                <w:color w:val="006600"/>
                <w:lang w:val="nl-NL"/>
              </w:rPr>
              <w:t>p 1</w:t>
            </w:r>
            <w:r w:rsidRPr="00A712E2">
              <w:rPr>
                <w:rFonts w:ascii="Leelawadee" w:hAnsi="Leelawadee" w:cs="Leelawadee"/>
                <w:b/>
                <w:color w:val="006600"/>
                <w:lang w:val="nl-NL"/>
              </w:rPr>
              <w:tab/>
            </w:r>
            <w:r w:rsidR="005E3AC3" w:rsidRPr="00A712E2">
              <w:rPr>
                <w:rFonts w:ascii="Leelawadee" w:hAnsi="Leelawadee" w:cs="Leelawadee"/>
                <w:b/>
                <w:color w:val="006600"/>
                <w:lang w:val="nl-NL"/>
              </w:rPr>
              <w:t>Wat moet je weten</w:t>
            </w:r>
            <w:r w:rsidRPr="00A712E2">
              <w:rPr>
                <w:rFonts w:ascii="Leelawadee" w:hAnsi="Leelawadee" w:cs="Leelawadee"/>
                <w:b/>
                <w:color w:val="006600"/>
                <w:lang w:val="nl-NL"/>
              </w:rPr>
              <w:t xml:space="preserve">?  </w:t>
            </w:r>
          </w:p>
          <w:p w:rsidR="0047125F" w:rsidRPr="00A712E2" w:rsidRDefault="0047125F" w:rsidP="00D67412">
            <w:pPr>
              <w:tabs>
                <w:tab w:val="left" w:pos="885"/>
              </w:tabs>
              <w:spacing w:before="12" w:after="12" w:line="276" w:lineRule="auto"/>
              <w:jc w:val="both"/>
              <w:rPr>
                <w:rFonts w:ascii="Leelawadee" w:hAnsi="Leelawadee" w:cs="Leelawadee"/>
                <w:b/>
                <w:color w:val="002060"/>
                <w:lang w:val="nl-NL"/>
              </w:rPr>
            </w:pPr>
            <w:r w:rsidRPr="00A712E2">
              <w:rPr>
                <w:rFonts w:ascii="Leelawadee" w:hAnsi="Leelawadee" w:cs="Leelawadee"/>
                <w:lang w:val="nl-NL"/>
              </w:rPr>
              <w:t>(</w:t>
            </w:r>
            <w:r w:rsidR="0061257E" w:rsidRPr="00A712E2">
              <w:rPr>
                <w:rFonts w:ascii="Leelawadee" w:hAnsi="Leelawadee" w:cs="Leelawadee"/>
                <w:lang w:val="nl-NL"/>
              </w:rPr>
              <w:t>Instructie</w:t>
            </w:r>
            <w:r w:rsidRPr="00A712E2">
              <w:rPr>
                <w:rFonts w:ascii="Leelawadee" w:hAnsi="Leelawadee" w:cs="Leelawadee"/>
                <w:lang w:val="nl-NL"/>
              </w:rPr>
              <w:t xml:space="preserve">: </w:t>
            </w:r>
            <w:r w:rsidR="0061257E" w:rsidRPr="00A712E2">
              <w:rPr>
                <w:rFonts w:ascii="Leelawadee" w:hAnsi="Leelawadee" w:cs="Leelawadee"/>
                <w:lang w:val="nl-NL"/>
              </w:rPr>
              <w:t>O</w:t>
            </w:r>
            <w:r w:rsidR="005E3AC3" w:rsidRPr="00A712E2">
              <w:rPr>
                <w:rFonts w:ascii="Leelawadee" w:hAnsi="Leelawadee" w:cs="Leelawadee"/>
                <w:lang w:val="nl-NL"/>
              </w:rPr>
              <w:t>pbouwen van vereiste kennis</w:t>
            </w:r>
            <w:r w:rsidR="0061257E" w:rsidRPr="00A712E2">
              <w:rPr>
                <w:rFonts w:ascii="Leelawadee" w:hAnsi="Leelawadee" w:cs="Leelawadee"/>
                <w:lang w:val="nl-NL"/>
              </w:rPr>
              <w:t>.</w:t>
            </w:r>
            <w:r w:rsidRPr="00A712E2">
              <w:rPr>
                <w:rFonts w:ascii="Leelawadee" w:hAnsi="Leelawadee" w:cs="Leelawadee"/>
                <w:lang w:val="nl-NL"/>
              </w:rPr>
              <w:t>)</w:t>
            </w:r>
          </w:p>
          <w:p w:rsidR="0047125F" w:rsidRPr="00A712E2" w:rsidRDefault="0047125F" w:rsidP="00D67412">
            <w:pPr>
              <w:rPr>
                <w:lang w:val="nl-NL"/>
              </w:rPr>
            </w:pPr>
            <w:r w:rsidRPr="00A712E2">
              <w:rPr>
                <w:noProof/>
                <w:color w:val="0000FF"/>
              </w:rPr>
              <w:drawing>
                <wp:anchor distT="0" distB="0" distL="114300" distR="114300" simplePos="0" relativeHeight="251668480" behindDoc="0" locked="0" layoutInCell="1" allowOverlap="1">
                  <wp:simplePos x="0" y="0"/>
                  <wp:positionH relativeFrom="column">
                    <wp:posOffset>131424</wp:posOffset>
                  </wp:positionH>
                  <wp:positionV relativeFrom="paragraph">
                    <wp:posOffset>31401</wp:posOffset>
                  </wp:positionV>
                  <wp:extent cx="276389" cy="276389"/>
                  <wp:effectExtent l="0" t="0" r="9525" b="9525"/>
                  <wp:wrapNone/>
                  <wp:docPr id="264"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7"/>
                          </pic:cNvPr>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rsidR="0047125F" w:rsidRPr="00A712E2" w:rsidRDefault="005E3AC3" w:rsidP="00543FB0">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Wanneer</w:t>
            </w:r>
            <w:r w:rsidR="00543FB0" w:rsidRPr="00A712E2">
              <w:rPr>
                <w:rFonts w:ascii="Leelawadee" w:hAnsi="Leelawadee" w:cs="Leelawadee"/>
              </w:rPr>
              <w:t>: In combinati</w:t>
            </w:r>
            <w:r w:rsidRPr="00A712E2">
              <w:rPr>
                <w:rFonts w:ascii="Leelawadee" w:hAnsi="Leelawadee" w:cs="Leelawadee"/>
              </w:rPr>
              <w:t>e met eerdere hulpmiddelen of onafhankelijk daarvan</w:t>
            </w:r>
          </w:p>
          <w:p w:rsidR="0047125F" w:rsidRPr="00A712E2" w:rsidRDefault="005E3AC3" w:rsidP="00D67412">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 xml:space="preserve">Met wie: collega’s </w:t>
            </w:r>
          </w:p>
          <w:p w:rsidR="0047125F" w:rsidRPr="00A712E2" w:rsidRDefault="005E3AC3" w:rsidP="00213DAD">
            <w:pPr>
              <w:pStyle w:val="Listenabsatz"/>
              <w:numPr>
                <w:ilvl w:val="0"/>
                <w:numId w:val="1"/>
              </w:numPr>
              <w:spacing w:before="12" w:after="12" w:line="276" w:lineRule="auto"/>
              <w:jc w:val="both"/>
              <w:rPr>
                <w:rFonts w:ascii="Leelawadee" w:hAnsi="Leelawadee" w:cs="Leelawadee"/>
                <w:i/>
              </w:rPr>
            </w:pPr>
            <w:r w:rsidRPr="00A712E2">
              <w:rPr>
                <w:rFonts w:ascii="Leelawadee" w:hAnsi="Leelawadee" w:cs="Leelawadee"/>
              </w:rPr>
              <w:t>Wat wordt benodigd</w:t>
            </w:r>
            <w:r w:rsidR="0047125F" w:rsidRPr="00A712E2">
              <w:rPr>
                <w:rFonts w:ascii="Leelawadee" w:hAnsi="Leelawadee" w:cs="Leelawadee"/>
              </w:rPr>
              <w:t xml:space="preserve">: </w:t>
            </w:r>
            <w:r w:rsidRPr="00A712E2">
              <w:rPr>
                <w:rFonts w:ascii="Leelawadee" w:hAnsi="Leelawadee" w:cs="Leelawadee"/>
              </w:rPr>
              <w:t>f</w:t>
            </w:r>
            <w:r w:rsidR="0047125F" w:rsidRPr="00A712E2">
              <w:rPr>
                <w:rFonts w:ascii="Leelawadee" w:hAnsi="Leelawadee" w:cs="Leelawadee"/>
              </w:rPr>
              <w:t>lip</w:t>
            </w:r>
            <w:r w:rsidRPr="00A712E2">
              <w:rPr>
                <w:rFonts w:ascii="Leelawadee" w:hAnsi="Leelawadee" w:cs="Leelawadee"/>
              </w:rPr>
              <w:t>over</w:t>
            </w:r>
            <w:r w:rsidR="0047125F" w:rsidRPr="00A712E2">
              <w:rPr>
                <w:rFonts w:ascii="Leelawadee" w:hAnsi="Leelawadee" w:cs="Leelawadee"/>
              </w:rPr>
              <w:t>pap</w:t>
            </w:r>
            <w:r w:rsidRPr="00A712E2">
              <w:rPr>
                <w:rFonts w:ascii="Leelawadee" w:hAnsi="Leelawadee" w:cs="Leelawadee"/>
              </w:rPr>
              <w:t>ier, pennen</w:t>
            </w:r>
            <w:r w:rsidR="00AD0E95" w:rsidRPr="00A712E2">
              <w:rPr>
                <w:rFonts w:ascii="Leelawadee" w:hAnsi="Leelawadee" w:cs="Leelawadee"/>
              </w:rPr>
              <w:t xml:space="preserve">, </w:t>
            </w:r>
            <w:r w:rsidRPr="00A712E2">
              <w:rPr>
                <w:rFonts w:ascii="Leelawadee" w:hAnsi="Leelawadee" w:cs="Leelawadee"/>
              </w:rPr>
              <w:t>informatieblad</w:t>
            </w:r>
            <w:r w:rsidR="00AD0E95" w:rsidRPr="00A712E2">
              <w:rPr>
                <w:rFonts w:ascii="Leelawadee" w:hAnsi="Leelawadee" w:cs="Leelawadee"/>
              </w:rPr>
              <w:t xml:space="preserve">: </w:t>
            </w:r>
            <w:r w:rsidR="00AD0E95" w:rsidRPr="00A712E2">
              <w:rPr>
                <w:rFonts w:ascii="Leelawadee" w:hAnsi="Leelawadee" w:cs="Leelawadee"/>
                <w:i/>
              </w:rPr>
              <w:t>“</w:t>
            </w:r>
            <w:r w:rsidR="0061257E" w:rsidRPr="00A712E2">
              <w:rPr>
                <w:rFonts w:ascii="Leelawadee" w:hAnsi="Leelawadee" w:cs="Leelawadee"/>
                <w:i/>
              </w:rPr>
              <w:t>Gezondheidszorg - Zweeds voor immigranten (SFI) - Bevordering van banen in de gezondheidszorg voor migranten”</w:t>
            </w:r>
          </w:p>
          <w:p w:rsidR="0047125F" w:rsidRPr="00A712E2" w:rsidRDefault="00674902" w:rsidP="00D67412">
            <w:pPr>
              <w:pStyle w:val="Listenabsatz"/>
              <w:numPr>
                <w:ilvl w:val="0"/>
                <w:numId w:val="1"/>
              </w:numPr>
              <w:spacing w:before="12" w:after="12" w:line="276" w:lineRule="auto"/>
              <w:ind w:hanging="183"/>
              <w:jc w:val="both"/>
              <w:rPr>
                <w:rFonts w:ascii="Leelawadee" w:hAnsi="Leelawadee" w:cs="Leelawadee"/>
              </w:rPr>
            </w:pPr>
            <w:r w:rsidRPr="00A712E2">
              <w:rPr>
                <w:rFonts w:ascii="Leelawadee" w:hAnsi="Leelawadee" w:cs="Leelawadee"/>
              </w:rPr>
              <w:t>Totale tijd</w:t>
            </w:r>
            <w:r w:rsidR="00AD0E95" w:rsidRPr="00A712E2">
              <w:rPr>
                <w:rFonts w:ascii="Leelawadee" w:hAnsi="Leelawadee" w:cs="Leelawadee"/>
              </w:rPr>
              <w:t>: 60 min. (</w:t>
            </w:r>
            <w:r w:rsidRPr="00A712E2">
              <w:rPr>
                <w:rFonts w:ascii="Leelawadee" w:hAnsi="Leelawadee" w:cs="Leelawadee"/>
              </w:rPr>
              <w:t>c</w:t>
            </w:r>
            <w:r w:rsidR="00AD0E95" w:rsidRPr="00A712E2">
              <w:rPr>
                <w:rFonts w:ascii="Leelawadee" w:hAnsi="Leelawadee" w:cs="Leelawadee"/>
              </w:rPr>
              <w:t>ontact</w:t>
            </w:r>
            <w:r w:rsidRPr="00A712E2">
              <w:rPr>
                <w:rFonts w:ascii="Leelawadee" w:hAnsi="Leelawadee" w:cs="Leelawadee"/>
              </w:rPr>
              <w:t>uren</w:t>
            </w:r>
            <w:r w:rsidR="00AD0E95" w:rsidRPr="00A712E2">
              <w:rPr>
                <w:rFonts w:ascii="Leelawadee" w:hAnsi="Leelawadee" w:cs="Leelawadee"/>
              </w:rPr>
              <w:t>: 45</w:t>
            </w:r>
            <w:r w:rsidR="0047125F" w:rsidRPr="00A712E2">
              <w:rPr>
                <w:rFonts w:ascii="Leelawadee" w:hAnsi="Leelawadee" w:cs="Leelawadee"/>
              </w:rPr>
              <w:t xml:space="preserve"> min./ </w:t>
            </w:r>
            <w:r w:rsidR="00A749BB" w:rsidRPr="00A712E2">
              <w:rPr>
                <w:rFonts w:ascii="Leelawadee" w:hAnsi="Leelawadee" w:cs="Leelawadee"/>
              </w:rPr>
              <w:t>zelfstudie-</w:t>
            </w:r>
            <w:r w:rsidRPr="00A712E2">
              <w:rPr>
                <w:rFonts w:ascii="Leelawadee" w:hAnsi="Leelawadee" w:cs="Leelawadee"/>
              </w:rPr>
              <w:t>uren</w:t>
            </w:r>
            <w:r w:rsidR="00F12EF2" w:rsidRPr="00A712E2">
              <w:rPr>
                <w:rFonts w:ascii="Leelawadee" w:hAnsi="Leelawadee" w:cs="Leelawadee"/>
              </w:rPr>
              <w:t xml:space="preserve">: -/ </w:t>
            </w:r>
            <w:r w:rsidRPr="00A712E2">
              <w:rPr>
                <w:rFonts w:ascii="Leelawadee" w:hAnsi="Leelawadee" w:cs="Leelawadee"/>
              </w:rPr>
              <w:t>beoordelingstijd</w:t>
            </w:r>
            <w:r w:rsidR="00F12EF2" w:rsidRPr="00A712E2">
              <w:rPr>
                <w:rFonts w:ascii="Leelawadee" w:hAnsi="Leelawadee" w:cs="Leelawadee"/>
              </w:rPr>
              <w:t>: 15</w:t>
            </w:r>
            <w:r w:rsidR="0047125F" w:rsidRPr="00A712E2">
              <w:rPr>
                <w:rFonts w:ascii="Leelawadee" w:hAnsi="Leelawadee" w:cs="Leelawadee"/>
              </w:rPr>
              <w:t xml:space="preserve"> min.)</w:t>
            </w:r>
          </w:p>
        </w:tc>
      </w:tr>
      <w:tr w:rsidR="0047125F" w:rsidRPr="00A712E2" w:rsidTr="00B26B14">
        <w:tc>
          <w:tcPr>
            <w:tcW w:w="9214" w:type="dxa"/>
          </w:tcPr>
          <w:p w:rsidR="0047125F" w:rsidRPr="00A712E2" w:rsidRDefault="0047125F" w:rsidP="00D67412">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t>St</w:t>
            </w:r>
            <w:r w:rsidR="00674902" w:rsidRPr="00A712E2">
              <w:rPr>
                <w:rFonts w:ascii="Leelawadee" w:hAnsi="Leelawadee" w:cs="Leelawadee"/>
                <w:b/>
                <w:color w:val="006600"/>
                <w:lang w:val="nl-NL"/>
              </w:rPr>
              <w:t>a</w:t>
            </w:r>
            <w:r w:rsidRPr="00A712E2">
              <w:rPr>
                <w:rFonts w:ascii="Leelawadee" w:hAnsi="Leelawadee" w:cs="Leelawadee"/>
                <w:b/>
                <w:color w:val="006600"/>
                <w:lang w:val="nl-NL"/>
              </w:rPr>
              <w:t>p 2</w:t>
            </w:r>
            <w:r w:rsidRPr="00A712E2">
              <w:rPr>
                <w:rFonts w:ascii="Leelawadee" w:hAnsi="Leelawadee" w:cs="Leelawadee"/>
                <w:b/>
                <w:color w:val="006600"/>
                <w:lang w:val="nl-NL"/>
              </w:rPr>
              <w:tab/>
            </w:r>
            <w:r w:rsidR="00674902" w:rsidRPr="00A712E2">
              <w:rPr>
                <w:rFonts w:ascii="Leelawadee" w:hAnsi="Leelawadee" w:cs="Leelawadee"/>
                <w:b/>
                <w:color w:val="006600"/>
                <w:lang w:val="nl-NL"/>
              </w:rPr>
              <w:t>Taal</w:t>
            </w:r>
            <w:r w:rsidRPr="00A712E2">
              <w:rPr>
                <w:rFonts w:ascii="Leelawadee" w:hAnsi="Leelawadee" w:cs="Leelawadee"/>
                <w:b/>
                <w:color w:val="006600"/>
                <w:lang w:val="nl-NL"/>
              </w:rPr>
              <w:t xml:space="preserve"> </w:t>
            </w:r>
          </w:p>
          <w:p w:rsidR="0047125F" w:rsidRPr="00A712E2" w:rsidRDefault="0047125F" w:rsidP="00D67412">
            <w:pPr>
              <w:tabs>
                <w:tab w:val="left" w:pos="885"/>
              </w:tabs>
              <w:spacing w:before="12" w:after="12" w:line="276" w:lineRule="auto"/>
              <w:rPr>
                <w:rFonts w:ascii="Leelawadee" w:hAnsi="Leelawadee" w:cs="Leelawadee"/>
                <w:lang w:val="nl-NL"/>
              </w:rPr>
            </w:pPr>
            <w:r w:rsidRPr="00A712E2">
              <w:rPr>
                <w:rFonts w:ascii="Leelawadee" w:hAnsi="Leelawadee" w:cs="Leelawadee"/>
                <w:lang w:val="nl-NL"/>
              </w:rPr>
              <w:t>(</w:t>
            </w:r>
            <w:r w:rsidR="0061257E" w:rsidRPr="00A712E2">
              <w:rPr>
                <w:rFonts w:ascii="Leelawadee" w:hAnsi="Leelawadee" w:cs="Leelawadee"/>
                <w:lang w:val="nl-NL"/>
              </w:rPr>
              <w:t>Instructie</w:t>
            </w:r>
            <w:r w:rsidRPr="00A712E2">
              <w:rPr>
                <w:rFonts w:ascii="Leelawadee" w:hAnsi="Leelawadee" w:cs="Leelawadee"/>
                <w:lang w:val="nl-NL"/>
              </w:rPr>
              <w:t xml:space="preserve">: </w:t>
            </w:r>
            <w:r w:rsidR="0061257E" w:rsidRPr="00A712E2">
              <w:rPr>
                <w:rFonts w:ascii="Leelawadee" w:hAnsi="Leelawadee" w:cs="Leelawadee"/>
                <w:lang w:val="nl-NL"/>
              </w:rPr>
              <w:t>W</w:t>
            </w:r>
            <w:r w:rsidR="00674902" w:rsidRPr="00A712E2">
              <w:rPr>
                <w:rFonts w:ascii="Leelawadee" w:hAnsi="Leelawadee" w:cs="Leelawadee"/>
                <w:lang w:val="nl-NL"/>
              </w:rPr>
              <w:t>erken aan vereiste taalvaardigheden</w:t>
            </w:r>
            <w:r w:rsidR="0061257E" w:rsidRPr="00A712E2">
              <w:rPr>
                <w:rFonts w:ascii="Leelawadee" w:hAnsi="Leelawadee" w:cs="Leelawadee"/>
                <w:lang w:val="nl-NL"/>
              </w:rPr>
              <w:t>.</w:t>
            </w:r>
            <w:r w:rsidRPr="00A712E2">
              <w:rPr>
                <w:rFonts w:ascii="Leelawadee" w:hAnsi="Leelawadee" w:cs="Leelawadee"/>
                <w:lang w:val="nl-NL"/>
              </w:rPr>
              <w:t>)</w:t>
            </w:r>
            <w:r w:rsidRPr="00A712E2">
              <w:rPr>
                <w:noProof/>
              </w:rPr>
              <w:drawing>
                <wp:anchor distT="0" distB="0" distL="114300" distR="114300" simplePos="0" relativeHeight="251667456" behindDoc="0" locked="0" layoutInCell="1" allowOverlap="1">
                  <wp:simplePos x="0" y="0"/>
                  <wp:positionH relativeFrom="column">
                    <wp:posOffset>123825</wp:posOffset>
                  </wp:positionH>
                  <wp:positionV relativeFrom="paragraph">
                    <wp:posOffset>165100</wp:posOffset>
                  </wp:positionV>
                  <wp:extent cx="284429" cy="284429"/>
                  <wp:effectExtent l="0" t="0" r="1905" b="1905"/>
                  <wp:wrapNone/>
                  <wp:docPr id="265"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4429" cy="284429"/>
                          </a:xfrm>
                          <a:prstGeom prst="rect">
                            <a:avLst/>
                          </a:prstGeom>
                          <a:noFill/>
                          <a:ln>
                            <a:noFill/>
                          </a:ln>
                        </pic:spPr>
                      </pic:pic>
                    </a:graphicData>
                  </a:graphic>
                </wp:anchor>
              </w:drawing>
            </w:r>
          </w:p>
          <w:p w:rsidR="0047125F" w:rsidRPr="00A712E2" w:rsidRDefault="00674902" w:rsidP="00674902">
            <w:pPr>
              <w:pStyle w:val="Listenabsatz"/>
              <w:numPr>
                <w:ilvl w:val="0"/>
                <w:numId w:val="1"/>
              </w:numPr>
              <w:spacing w:before="12" w:after="12" w:line="276" w:lineRule="auto"/>
              <w:ind w:hanging="183"/>
              <w:rPr>
                <w:rFonts w:ascii="Leelawadee" w:hAnsi="Leelawadee" w:cs="Leelawadee"/>
              </w:rPr>
            </w:pPr>
            <w:r w:rsidRPr="00A712E2">
              <w:rPr>
                <w:rFonts w:ascii="Leelawadee" w:hAnsi="Leelawadee" w:cs="Leelawadee"/>
              </w:rPr>
              <w:t>Deelnemers dienen bepaalde werkvelden</w:t>
            </w:r>
            <w:r w:rsidR="0061257E" w:rsidRPr="00A712E2">
              <w:rPr>
                <w:rFonts w:ascii="Leelawadee" w:hAnsi="Leelawadee" w:cs="Leelawadee"/>
              </w:rPr>
              <w:t>,</w:t>
            </w:r>
            <w:r w:rsidRPr="00A712E2">
              <w:rPr>
                <w:rFonts w:ascii="Leelawadee" w:hAnsi="Leelawadee" w:cs="Leelawadee"/>
              </w:rPr>
              <w:t xml:space="preserve"> die voor een profitabel leren van taal kunnen worden gebruikt, te reflecteren. </w:t>
            </w:r>
          </w:p>
        </w:tc>
      </w:tr>
      <w:tr w:rsidR="0047125F" w:rsidRPr="00A712E2" w:rsidTr="00B26B14">
        <w:tc>
          <w:tcPr>
            <w:tcW w:w="9214" w:type="dxa"/>
          </w:tcPr>
          <w:p w:rsidR="0047125F" w:rsidRPr="00A712E2" w:rsidRDefault="0047125F" w:rsidP="00D67412">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t>St</w:t>
            </w:r>
            <w:r w:rsidR="00674902" w:rsidRPr="00A712E2">
              <w:rPr>
                <w:rFonts w:ascii="Leelawadee" w:hAnsi="Leelawadee" w:cs="Leelawadee"/>
                <w:b/>
                <w:color w:val="006600"/>
                <w:lang w:val="nl-NL"/>
              </w:rPr>
              <w:t>a</w:t>
            </w:r>
            <w:r w:rsidRPr="00A712E2">
              <w:rPr>
                <w:rFonts w:ascii="Leelawadee" w:hAnsi="Leelawadee" w:cs="Leelawadee"/>
                <w:b/>
                <w:color w:val="006600"/>
                <w:lang w:val="nl-NL"/>
              </w:rPr>
              <w:t>p 3</w:t>
            </w:r>
            <w:r w:rsidRPr="00A712E2">
              <w:rPr>
                <w:rFonts w:ascii="Leelawadee" w:hAnsi="Leelawadee" w:cs="Leelawadee"/>
                <w:b/>
                <w:color w:val="006600"/>
                <w:lang w:val="nl-NL"/>
              </w:rPr>
              <w:tab/>
            </w:r>
            <w:r w:rsidR="00674902" w:rsidRPr="00A712E2">
              <w:rPr>
                <w:rFonts w:ascii="Leelawadee" w:hAnsi="Leelawadee" w:cs="Leelawadee"/>
                <w:b/>
                <w:color w:val="006600"/>
                <w:lang w:val="nl-NL"/>
              </w:rPr>
              <w:t>Hoofdopdracht</w:t>
            </w:r>
            <w:r w:rsidRPr="00A712E2">
              <w:rPr>
                <w:rFonts w:ascii="Leelawadee" w:hAnsi="Leelawadee" w:cs="Leelawadee"/>
                <w:b/>
                <w:color w:val="006600"/>
                <w:lang w:val="nl-NL"/>
              </w:rPr>
              <w:t>!</w:t>
            </w:r>
          </w:p>
          <w:p w:rsidR="0047125F" w:rsidRPr="00A712E2" w:rsidRDefault="0047125F" w:rsidP="00173BF2">
            <w:pPr>
              <w:pStyle w:val="Listenabsatz"/>
              <w:spacing w:before="12" w:after="12" w:line="276" w:lineRule="auto"/>
              <w:ind w:left="1080"/>
              <w:rPr>
                <w:rFonts w:ascii="Leelawadee" w:hAnsi="Leelawadee" w:cs="Leelawadee"/>
              </w:rPr>
            </w:pPr>
            <w:r w:rsidRPr="00A712E2">
              <w:rPr>
                <w:noProof/>
                <w:color w:val="0000FF"/>
                <w:lang w:val="de-DE" w:eastAsia="de-DE"/>
              </w:rPr>
              <w:drawing>
                <wp:anchor distT="0" distB="0" distL="114300" distR="114300" simplePos="0" relativeHeight="251669504" behindDoc="0" locked="0" layoutInCell="1" allowOverlap="1">
                  <wp:simplePos x="0" y="0"/>
                  <wp:positionH relativeFrom="margin">
                    <wp:posOffset>93018</wp:posOffset>
                  </wp:positionH>
                  <wp:positionV relativeFrom="paragraph">
                    <wp:posOffset>39984</wp:posOffset>
                  </wp:positionV>
                  <wp:extent cx="330057" cy="330057"/>
                  <wp:effectExtent l="0" t="0" r="0" b="0"/>
                  <wp:wrapNone/>
                  <wp:docPr id="266"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674902" w:rsidRPr="00A712E2">
              <w:rPr>
                <w:rFonts w:ascii="Leelawadee" w:hAnsi="Leelawadee" w:cs="Leelawadee"/>
              </w:rPr>
              <w:t>Groepsopdracht</w:t>
            </w:r>
          </w:p>
          <w:p w:rsidR="0047125F" w:rsidRPr="00A712E2" w:rsidRDefault="0047125F" w:rsidP="00D67412">
            <w:pPr>
              <w:spacing w:before="12" w:after="12" w:line="276" w:lineRule="auto"/>
              <w:rPr>
                <w:rFonts w:ascii="Leelawadee" w:hAnsi="Leelawadee" w:cs="Leelawadee"/>
                <w:sz w:val="18"/>
                <w:szCs w:val="18"/>
                <w:lang w:val="nl-NL"/>
              </w:rPr>
            </w:pPr>
          </w:p>
          <w:p w:rsidR="0047125F" w:rsidRPr="00A712E2" w:rsidRDefault="0047125F" w:rsidP="00D67412">
            <w:pPr>
              <w:spacing w:before="12" w:after="12" w:line="276" w:lineRule="auto"/>
              <w:rPr>
                <w:rFonts w:ascii="Leelawadee" w:hAnsi="Leelawadee" w:cs="Leelawadee"/>
                <w:sz w:val="18"/>
                <w:szCs w:val="18"/>
                <w:lang w:val="nl-NL"/>
              </w:rPr>
            </w:pPr>
          </w:p>
          <w:p w:rsidR="00173BF2" w:rsidRPr="00A712E2" w:rsidRDefault="00674902" w:rsidP="00173BF2">
            <w:pPr>
              <w:spacing w:before="12" w:after="12" w:line="276" w:lineRule="auto"/>
              <w:jc w:val="both"/>
              <w:rPr>
                <w:rFonts w:ascii="Leelawadee" w:hAnsi="Leelawadee" w:cs="Leelawadee"/>
                <w:lang w:val="nl-NL"/>
              </w:rPr>
            </w:pPr>
            <w:r w:rsidRPr="00A712E2">
              <w:rPr>
                <w:rFonts w:ascii="Leelawadee" w:hAnsi="Leelawadee" w:cs="Leelawadee"/>
                <w:lang w:val="nl-NL"/>
              </w:rPr>
              <w:t>Beschrijving opdracht</w:t>
            </w:r>
            <w:r w:rsidR="00173BF2" w:rsidRPr="00A712E2">
              <w:rPr>
                <w:rFonts w:ascii="Leelawadee" w:hAnsi="Leelawadee" w:cs="Leelawadee"/>
                <w:lang w:val="nl-NL"/>
              </w:rPr>
              <w:t xml:space="preserve">: </w:t>
            </w:r>
          </w:p>
          <w:p w:rsidR="00173BF2" w:rsidRPr="00A712E2" w:rsidRDefault="00674902" w:rsidP="00173BF2">
            <w:pPr>
              <w:pStyle w:val="Listenabsatz"/>
              <w:numPr>
                <w:ilvl w:val="0"/>
                <w:numId w:val="38"/>
              </w:numPr>
              <w:spacing w:before="12" w:after="12" w:line="276" w:lineRule="auto"/>
              <w:jc w:val="both"/>
              <w:rPr>
                <w:rFonts w:ascii="Leelawadee" w:hAnsi="Leelawadee" w:cs="Leelawadee"/>
              </w:rPr>
            </w:pPr>
            <w:r w:rsidRPr="00A712E2">
              <w:rPr>
                <w:rFonts w:ascii="Leelawadee" w:hAnsi="Leelawadee" w:cs="Leelawadee"/>
              </w:rPr>
              <w:t>Deze opdracht omvat de beschrij</w:t>
            </w:r>
            <w:r w:rsidR="00AF2EF7" w:rsidRPr="00A712E2">
              <w:rPr>
                <w:rFonts w:ascii="Leelawadee" w:hAnsi="Leelawadee" w:cs="Leelawadee"/>
              </w:rPr>
              <w:t xml:space="preserve">ving van een probate methode op het gebied van </w:t>
            </w:r>
            <w:r w:rsidR="00A749BB" w:rsidRPr="00A712E2">
              <w:rPr>
                <w:rFonts w:ascii="Leelawadee" w:hAnsi="Leelawadee" w:cs="Leelawadee"/>
              </w:rPr>
              <w:t>wbl</w:t>
            </w:r>
            <w:r w:rsidR="00AF2EF7" w:rsidRPr="00A712E2">
              <w:rPr>
                <w:rFonts w:ascii="Leelawadee" w:hAnsi="Leelawadee" w:cs="Leelawadee"/>
              </w:rPr>
              <w:t xml:space="preserve"> (work based learning)</w:t>
            </w:r>
            <w:r w:rsidR="00173BF2" w:rsidRPr="00A712E2">
              <w:rPr>
                <w:rFonts w:ascii="Leelawadee" w:hAnsi="Leelawadee" w:cs="Leelawadee"/>
              </w:rPr>
              <w:t>.</w:t>
            </w:r>
          </w:p>
          <w:p w:rsidR="00515A63" w:rsidRPr="00A712E2" w:rsidRDefault="00AF2EF7" w:rsidP="00515A63">
            <w:pPr>
              <w:pStyle w:val="Listenabsatz"/>
              <w:numPr>
                <w:ilvl w:val="0"/>
                <w:numId w:val="38"/>
              </w:numPr>
              <w:spacing w:before="12" w:after="12" w:line="276" w:lineRule="auto"/>
              <w:jc w:val="both"/>
              <w:rPr>
                <w:rFonts w:ascii="Leelawadee" w:hAnsi="Leelawadee" w:cs="Leelawadee"/>
              </w:rPr>
            </w:pPr>
            <w:r w:rsidRPr="00A712E2">
              <w:rPr>
                <w:rFonts w:ascii="Leelawadee" w:hAnsi="Leelawadee" w:cs="Leelawadee"/>
              </w:rPr>
              <w:t xml:space="preserve">Deelnemers worden ingedeeld in kleine groepen van 2-4 personen. Zij lezen de beschrijving op het bijbehorende informatieblad. Elk groepslid noteert drie vragen over relevante aspecten </w:t>
            </w:r>
            <w:r w:rsidR="00515A63" w:rsidRPr="00A712E2">
              <w:rPr>
                <w:rFonts w:ascii="Leelawadee" w:hAnsi="Leelawadee" w:cs="Leelawadee"/>
              </w:rPr>
              <w:t xml:space="preserve">die in de groep worden besproken. </w:t>
            </w:r>
          </w:p>
          <w:p w:rsidR="0047125F" w:rsidRPr="00A712E2" w:rsidRDefault="00C9229C" w:rsidP="00515A63">
            <w:pPr>
              <w:pStyle w:val="Listenabsatz"/>
              <w:numPr>
                <w:ilvl w:val="0"/>
                <w:numId w:val="38"/>
              </w:numPr>
              <w:spacing w:before="12" w:after="12" w:line="276" w:lineRule="auto"/>
              <w:jc w:val="both"/>
              <w:rPr>
                <w:rFonts w:ascii="Leelawadee" w:hAnsi="Leelawadee" w:cs="Leelawadee"/>
              </w:rPr>
            </w:pPr>
            <w:r w:rsidRPr="00A712E2">
              <w:rPr>
                <w:rFonts w:ascii="Leelawadee" w:hAnsi="Leelawadee" w:cs="Leelawadee"/>
              </w:rPr>
              <w:t xml:space="preserve">Nadat het werk in de kleine groep is voltooid, komen de groepen weer bij elkaar en elke groep presenteert </w:t>
            </w:r>
            <w:r w:rsidR="002E1480" w:rsidRPr="00A712E2">
              <w:rPr>
                <w:rFonts w:ascii="Leelawadee" w:hAnsi="Leelawadee" w:cs="Leelawadee"/>
              </w:rPr>
              <w:t>zijn</w:t>
            </w:r>
            <w:r w:rsidRPr="00A712E2">
              <w:rPr>
                <w:rFonts w:ascii="Leelawadee" w:hAnsi="Leelawadee" w:cs="Leelawadee"/>
              </w:rPr>
              <w:t xml:space="preserve"> resultaten en noteert de </w:t>
            </w:r>
            <w:r w:rsidR="003D337E" w:rsidRPr="00A712E2">
              <w:rPr>
                <w:rFonts w:ascii="Leelawadee" w:hAnsi="Leelawadee" w:cs="Leelawadee"/>
              </w:rPr>
              <w:t>belangrijkste bevindingen en conclusies</w:t>
            </w:r>
            <w:r w:rsidR="00173BF2" w:rsidRPr="00A712E2">
              <w:rPr>
                <w:rFonts w:ascii="Leelawadee" w:hAnsi="Leelawadee" w:cs="Leelawadee"/>
              </w:rPr>
              <w:t xml:space="preserve">. </w:t>
            </w:r>
          </w:p>
        </w:tc>
      </w:tr>
    </w:tbl>
    <w:p w:rsidR="0047125F" w:rsidRPr="00A712E2" w:rsidRDefault="0047125F" w:rsidP="0047125F">
      <w:pPr>
        <w:tabs>
          <w:tab w:val="left" w:pos="1845"/>
        </w:tabs>
        <w:rPr>
          <w:lang w:val="nl-NL"/>
        </w:rPr>
      </w:pPr>
    </w:p>
    <w:tbl>
      <w:tblPr>
        <w:tblStyle w:val="Tabellenraster"/>
        <w:tblW w:w="9214" w:type="dxa"/>
        <w:tblInd w:w="108" w:type="dxa"/>
        <w:tblLook w:val="04A0" w:firstRow="1" w:lastRow="0" w:firstColumn="1" w:lastColumn="0" w:noHBand="0" w:noVBand="1"/>
      </w:tblPr>
      <w:tblGrid>
        <w:gridCol w:w="9214"/>
      </w:tblGrid>
      <w:tr w:rsidR="003D337E" w:rsidRPr="00A712E2" w:rsidTr="003D337E">
        <w:tc>
          <w:tcPr>
            <w:tcW w:w="9214" w:type="dxa"/>
          </w:tcPr>
          <w:p w:rsidR="003D337E" w:rsidRPr="00A712E2" w:rsidRDefault="003D337E" w:rsidP="003D337E">
            <w:pPr>
              <w:tabs>
                <w:tab w:val="left" w:pos="885"/>
              </w:tabs>
              <w:spacing w:before="12" w:after="12" w:line="276" w:lineRule="auto"/>
              <w:rPr>
                <w:sz w:val="56"/>
                <w:szCs w:val="56"/>
                <w:lang w:val="nl-NL"/>
              </w:rPr>
            </w:pPr>
            <w:r w:rsidRPr="00A712E2">
              <w:rPr>
                <w:rFonts w:ascii="Leelawadee" w:hAnsi="Leelawadee" w:cs="Leelawadee"/>
                <w:noProof/>
                <w:color w:val="006600"/>
              </w:rPr>
              <w:drawing>
                <wp:anchor distT="0" distB="0" distL="114300" distR="114300" simplePos="0" relativeHeight="251772928" behindDoc="0" locked="0" layoutInCell="1" allowOverlap="1">
                  <wp:simplePos x="0" y="0"/>
                  <wp:positionH relativeFrom="column">
                    <wp:posOffset>3925684</wp:posOffset>
                  </wp:positionH>
                  <wp:positionV relativeFrom="paragraph">
                    <wp:posOffset>-24513</wp:posOffset>
                  </wp:positionV>
                  <wp:extent cx="1761754" cy="993975"/>
                  <wp:effectExtent l="0" t="0" r="0" b="0"/>
                  <wp:wrapNone/>
                  <wp:docPr id="290" name="Afbeelding 3" descr="Afbeeldingsresultaat voor self assess smiley face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elf assess smiley faces eve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1754" cy="993975"/>
                          </a:xfrm>
                          <a:prstGeom prst="rect">
                            <a:avLst/>
                          </a:prstGeom>
                          <a:noFill/>
                          <a:ln>
                            <a:noFill/>
                          </a:ln>
                        </pic:spPr>
                      </pic:pic>
                    </a:graphicData>
                  </a:graphic>
                </wp:anchor>
              </w:drawing>
            </w:r>
            <w:r w:rsidRPr="00A712E2">
              <w:rPr>
                <w:rFonts w:ascii="Leelawadee" w:hAnsi="Leelawadee" w:cs="Leelawadee"/>
                <w:b/>
                <w:color w:val="006600"/>
                <w:lang w:val="nl-NL"/>
              </w:rPr>
              <w:t>Stap 4</w:t>
            </w:r>
            <w:r w:rsidRPr="00A712E2">
              <w:rPr>
                <w:rFonts w:ascii="Leelawadee" w:hAnsi="Leelawadee" w:cs="Leelawadee"/>
                <w:b/>
                <w:color w:val="006600"/>
                <w:lang w:val="nl-NL"/>
              </w:rPr>
              <w:tab/>
              <w:t xml:space="preserve">Terugblik. </w:t>
            </w:r>
            <w:r w:rsidRPr="00A712E2">
              <w:rPr>
                <w:rFonts w:ascii="Leelawadee" w:hAnsi="Leelawadee" w:cs="Leelawadee"/>
                <w:b/>
                <w:lang w:val="nl-NL"/>
              </w:rPr>
              <w:tab/>
            </w:r>
            <w:r w:rsidRPr="00A712E2">
              <w:rPr>
                <w:rFonts w:ascii="Leelawadee" w:hAnsi="Leelawadee" w:cs="Leelawadee"/>
                <w:b/>
                <w:lang w:val="nl-NL"/>
              </w:rPr>
              <w:tab/>
            </w:r>
            <w:r w:rsidRPr="00A712E2">
              <w:rPr>
                <w:rFonts w:ascii="Leelawadee" w:hAnsi="Leelawadee" w:cs="Leelawadee"/>
                <w:b/>
                <w:lang w:val="nl-NL"/>
              </w:rPr>
              <w:tab/>
            </w:r>
          </w:p>
          <w:p w:rsidR="003D337E" w:rsidRPr="00A712E2" w:rsidRDefault="003D337E" w:rsidP="003D337E">
            <w:pPr>
              <w:spacing w:before="12" w:after="12" w:line="276" w:lineRule="auto"/>
              <w:rPr>
                <w:rFonts w:ascii="Leelawadee" w:hAnsi="Leelawadee" w:cs="Leelawadee"/>
                <w:lang w:val="nl-NL"/>
              </w:rPr>
            </w:pPr>
            <w:r w:rsidRPr="00A712E2">
              <w:rPr>
                <w:noProof/>
              </w:rPr>
              <w:lastRenderedPageBreak/>
              <w:drawing>
                <wp:anchor distT="0" distB="0" distL="114300" distR="114300" simplePos="0" relativeHeight="251771904" behindDoc="0" locked="0" layoutInCell="1" allowOverlap="1">
                  <wp:simplePos x="0" y="0"/>
                  <wp:positionH relativeFrom="column">
                    <wp:posOffset>94165</wp:posOffset>
                  </wp:positionH>
                  <wp:positionV relativeFrom="paragraph">
                    <wp:posOffset>25216</wp:posOffset>
                  </wp:positionV>
                  <wp:extent cx="294967" cy="294967"/>
                  <wp:effectExtent l="0" t="0" r="0" b="0"/>
                  <wp:wrapNone/>
                  <wp:docPr id="291"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rsidR="003D337E" w:rsidRPr="00A712E2" w:rsidRDefault="003D337E" w:rsidP="003D337E">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Wat heb je door deze opdracht geleerd?</w:t>
            </w:r>
          </w:p>
          <w:p w:rsidR="003D337E" w:rsidRPr="00A712E2" w:rsidRDefault="003D337E" w:rsidP="003D337E">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 xml:space="preserve">Wat </w:t>
            </w:r>
            <w:r w:rsidR="00D21562" w:rsidRPr="00A712E2">
              <w:rPr>
                <w:rFonts w:ascii="Leelawadee" w:hAnsi="Leelawadee" w:cs="Leelawadee"/>
                <w:i/>
              </w:rPr>
              <w:t>zou je daarvan bij het werk kunnen gebruiken</w:t>
            </w:r>
            <w:r w:rsidRPr="00A712E2">
              <w:rPr>
                <w:rFonts w:ascii="Leelawadee" w:hAnsi="Leelawadee" w:cs="Leelawadee"/>
                <w:i/>
              </w:rPr>
              <w:t>?</w:t>
            </w:r>
          </w:p>
          <w:p w:rsidR="003D337E" w:rsidRPr="00A712E2" w:rsidRDefault="003D337E" w:rsidP="003D337E">
            <w:pPr>
              <w:pStyle w:val="Listenabsatz"/>
              <w:numPr>
                <w:ilvl w:val="0"/>
                <w:numId w:val="1"/>
              </w:numPr>
              <w:spacing w:before="12" w:after="12" w:line="276" w:lineRule="auto"/>
              <w:ind w:hanging="183"/>
              <w:rPr>
                <w:rFonts w:ascii="Leelawadee" w:hAnsi="Leelawadee" w:cs="Leelawadee"/>
                <w:i/>
              </w:rPr>
            </w:pPr>
            <w:r w:rsidRPr="00A712E2">
              <w:rPr>
                <w:rFonts w:ascii="Leelawadee" w:hAnsi="Leelawadee" w:cs="Leelawadee"/>
                <w:i/>
              </w:rPr>
              <w:t>Is er op dit gebied meer vocabulaire/grammatica nodig?</w:t>
            </w:r>
          </w:p>
          <w:p w:rsidR="003D337E" w:rsidRPr="00A712E2" w:rsidRDefault="003D337E" w:rsidP="003D337E">
            <w:pPr>
              <w:rPr>
                <w:rFonts w:ascii="Leelawadee" w:hAnsi="Leelawadee" w:cs="Leelawadee"/>
                <w:lang w:val="nl-NL"/>
              </w:rPr>
            </w:pPr>
          </w:p>
        </w:tc>
      </w:tr>
      <w:tr w:rsidR="003D337E" w:rsidRPr="00A712E2" w:rsidTr="003D337E">
        <w:tc>
          <w:tcPr>
            <w:tcW w:w="9214" w:type="dxa"/>
          </w:tcPr>
          <w:p w:rsidR="003D337E" w:rsidRPr="00A712E2" w:rsidRDefault="003D337E" w:rsidP="003D337E">
            <w:pPr>
              <w:tabs>
                <w:tab w:val="left" w:pos="885"/>
              </w:tabs>
              <w:spacing w:before="12" w:after="12" w:line="276" w:lineRule="auto"/>
              <w:rPr>
                <w:rFonts w:ascii="Leelawadee" w:hAnsi="Leelawadee" w:cs="Leelawadee"/>
                <w:b/>
                <w:color w:val="006600"/>
                <w:lang w:val="nl-NL"/>
              </w:rPr>
            </w:pPr>
            <w:r w:rsidRPr="00A712E2">
              <w:rPr>
                <w:rFonts w:ascii="Leelawadee" w:hAnsi="Leelawadee" w:cs="Leelawadee"/>
                <w:b/>
                <w:color w:val="006600"/>
                <w:lang w:val="nl-NL"/>
              </w:rPr>
              <w:lastRenderedPageBreak/>
              <w:t>Stap 5</w:t>
            </w:r>
            <w:r w:rsidRPr="00A712E2">
              <w:rPr>
                <w:rFonts w:ascii="Leelawadee" w:hAnsi="Leelawadee" w:cs="Leelawadee"/>
                <w:b/>
                <w:color w:val="006600"/>
                <w:lang w:val="nl-NL"/>
              </w:rPr>
              <w:tab/>
              <w:t>Documenteren</w:t>
            </w:r>
          </w:p>
          <w:p w:rsidR="003D337E" w:rsidRPr="00A712E2" w:rsidRDefault="003D337E" w:rsidP="003D337E">
            <w:pPr>
              <w:pStyle w:val="Listenabsatz"/>
              <w:numPr>
                <w:ilvl w:val="0"/>
                <w:numId w:val="1"/>
              </w:numPr>
              <w:spacing w:before="12" w:after="12" w:line="276" w:lineRule="auto"/>
              <w:ind w:hanging="183"/>
              <w:rPr>
                <w:rFonts w:ascii="Leelawadee" w:hAnsi="Leelawadee" w:cs="Leelawadee"/>
              </w:rPr>
            </w:pPr>
            <w:r w:rsidRPr="00A712E2">
              <w:rPr>
                <w:noProof/>
                <w:color w:val="0000FF"/>
                <w:lang w:val="de-DE" w:eastAsia="de-DE"/>
              </w:rPr>
              <w:drawing>
                <wp:anchor distT="0" distB="0" distL="114300" distR="114300" simplePos="0" relativeHeight="251774976" behindDoc="0" locked="0" layoutInCell="1" allowOverlap="1">
                  <wp:simplePos x="0" y="0"/>
                  <wp:positionH relativeFrom="column">
                    <wp:posOffset>81321</wp:posOffset>
                  </wp:positionH>
                  <wp:positionV relativeFrom="paragraph">
                    <wp:posOffset>57539</wp:posOffset>
                  </wp:positionV>
                  <wp:extent cx="294684" cy="277063"/>
                  <wp:effectExtent l="0" t="0" r="0" b="8890"/>
                  <wp:wrapNone/>
                  <wp:docPr id="293"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6"/>
                          </pic:cNvPr>
                          <pic:cNvPicPr>
                            <a:picLocks noChangeAspect="1" noChangeArrowheads="1"/>
                          </pic:cNvPicPr>
                        </pic:nvPicPr>
                        <pic:blipFill rotWithShape="1">
                          <a:blip r:embed="rId27"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a14="http://schemas.microsoft.com/office/drawing/2010/main"/>
                            </a:ext>
                          </a:extLst>
                        </pic:spPr>
                      </pic:pic>
                    </a:graphicData>
                  </a:graphic>
                </wp:anchor>
              </w:drawing>
            </w:r>
            <w:r w:rsidRPr="00A712E2">
              <w:rPr>
                <w:rFonts w:ascii="Leelawadee" w:hAnsi="Leelawadee" w:cs="Leelawadee"/>
              </w:rPr>
              <w:t>Actualiseer je logboek.</w:t>
            </w:r>
          </w:p>
          <w:p w:rsidR="003D337E" w:rsidRPr="00A712E2" w:rsidRDefault="003D337E" w:rsidP="003D337E">
            <w:pPr>
              <w:pStyle w:val="Listenabsatz"/>
              <w:numPr>
                <w:ilvl w:val="1"/>
                <w:numId w:val="1"/>
              </w:numPr>
              <w:spacing w:before="12" w:after="12" w:line="276" w:lineRule="auto"/>
              <w:rPr>
                <w:rFonts w:ascii="Leelawadee" w:hAnsi="Leelawadee" w:cs="Leelawadee"/>
              </w:rPr>
            </w:pPr>
            <w:r w:rsidRPr="00A712E2">
              <w:rPr>
                <w:rFonts w:ascii="Leelawadee" w:hAnsi="Leelawadee" w:cs="Leelawadee"/>
              </w:rPr>
              <w:t xml:space="preserve">De vaardigheden die ik tijdens deze unit heb </w:t>
            </w:r>
            <w:r w:rsidR="00D21562" w:rsidRPr="00A712E2">
              <w:rPr>
                <w:rFonts w:ascii="Leelawadee" w:hAnsi="Leelawadee" w:cs="Leelawadee"/>
              </w:rPr>
              <w:t>ontwikkeld</w:t>
            </w:r>
            <w:r w:rsidRPr="00A712E2">
              <w:rPr>
                <w:rFonts w:ascii="Leelawadee" w:hAnsi="Leelawadee" w:cs="Leelawadee"/>
              </w:rPr>
              <w:t xml:space="preserve"> zijn:</w:t>
            </w:r>
          </w:p>
          <w:p w:rsidR="003D337E" w:rsidRPr="00A712E2" w:rsidRDefault="003D337E" w:rsidP="003D337E">
            <w:pPr>
              <w:pStyle w:val="Listenabsatz"/>
              <w:numPr>
                <w:ilvl w:val="1"/>
                <w:numId w:val="1"/>
              </w:numPr>
              <w:spacing w:before="12" w:after="12" w:line="276" w:lineRule="auto"/>
              <w:rPr>
                <w:rFonts w:ascii="Leelawadee" w:hAnsi="Leelawadee" w:cs="Leelawadee"/>
              </w:rPr>
            </w:pPr>
            <w:r w:rsidRPr="00A712E2">
              <w:rPr>
                <w:rFonts w:ascii="Leelawadee" w:hAnsi="Leelawadee" w:cs="Leelawadee"/>
              </w:rPr>
              <w:t xml:space="preserve">Notities over </w:t>
            </w:r>
            <w:r w:rsidR="00D21562" w:rsidRPr="00A712E2">
              <w:rPr>
                <w:rFonts w:ascii="Leelawadee" w:hAnsi="Leelawadee" w:cs="Leelawadee"/>
              </w:rPr>
              <w:t>het leren van de taal</w:t>
            </w:r>
            <w:r w:rsidRPr="00A712E2">
              <w:rPr>
                <w:rFonts w:ascii="Leelawadee" w:hAnsi="Leelawadee" w:cs="Leelawadee"/>
              </w:rPr>
              <w:t xml:space="preserve"> door deze opdracht: </w:t>
            </w:r>
          </w:p>
          <w:p w:rsidR="003D337E" w:rsidRPr="00A712E2" w:rsidRDefault="003D337E" w:rsidP="003D337E">
            <w:pPr>
              <w:spacing w:before="12" w:after="12" w:line="276" w:lineRule="auto"/>
              <w:rPr>
                <w:rFonts w:ascii="Leelawadee" w:hAnsi="Leelawadee" w:cs="Leelawadee"/>
                <w:lang w:val="nl-NL"/>
              </w:rPr>
            </w:pPr>
          </w:p>
          <w:p w:rsidR="003D337E" w:rsidRPr="00A712E2" w:rsidRDefault="003D337E" w:rsidP="003D337E">
            <w:pPr>
              <w:spacing w:before="12" w:after="12" w:line="276" w:lineRule="auto"/>
              <w:rPr>
                <w:rFonts w:ascii="Leelawadee" w:hAnsi="Leelawadee" w:cs="Leelawadee"/>
                <w:b/>
                <w:lang w:val="nl-NL"/>
              </w:rPr>
            </w:pPr>
            <w:r w:rsidRPr="00A712E2">
              <w:rPr>
                <w:rFonts w:ascii="Leelawadee" w:hAnsi="Leelawadee" w:cs="Leelawadee"/>
                <w:b/>
                <w:lang w:val="nl-NL"/>
              </w:rPr>
              <w:t xml:space="preserve">Follow-up en beoordelingsmethoden </w:t>
            </w:r>
          </w:p>
          <w:p w:rsidR="003D337E" w:rsidRPr="00A712E2" w:rsidRDefault="003D337E" w:rsidP="003D337E">
            <w:pPr>
              <w:spacing w:before="12" w:after="12" w:line="276" w:lineRule="auto"/>
              <w:rPr>
                <w:rFonts w:ascii="Leelawadee" w:hAnsi="Leelawadee" w:cs="Leelawadee"/>
                <w:lang w:val="nl-NL"/>
              </w:rPr>
            </w:pPr>
            <w:r w:rsidRPr="00A712E2">
              <w:rPr>
                <w:rFonts w:ascii="MS Gothic" w:eastAsia="MS Gothic" w:hAnsi="MS Gothic" w:cs="Calibri"/>
                <w:kern w:val="1"/>
                <w:sz w:val="24"/>
                <w:szCs w:val="24"/>
                <w:lang w:val="nl-NL" w:eastAsia="ja-JP"/>
              </w:rPr>
              <w:t>☒</w:t>
            </w:r>
            <w:r w:rsidRPr="00A712E2">
              <w:rPr>
                <w:rFonts w:ascii="Segoe UI Symbol" w:hAnsi="Segoe UI Symbol" w:cs="Segoe UI Symbol"/>
                <w:lang w:val="nl-NL"/>
              </w:rPr>
              <w:t xml:space="preserve"> </w:t>
            </w:r>
            <w:r w:rsidRPr="00A712E2">
              <w:rPr>
                <w:rFonts w:ascii="Leelawadee" w:hAnsi="Leelawadee" w:cs="Leelawadee"/>
                <w:lang w:val="nl-NL"/>
              </w:rPr>
              <w:t>Logboek</w:t>
            </w:r>
          </w:p>
        </w:tc>
      </w:tr>
    </w:tbl>
    <w:p w:rsidR="007175C6" w:rsidRPr="00A712E2" w:rsidRDefault="007175C6" w:rsidP="00547DCC">
      <w:pPr>
        <w:tabs>
          <w:tab w:val="left" w:pos="1845"/>
        </w:tabs>
        <w:rPr>
          <w:b/>
          <w:lang w:val="nl-NL"/>
        </w:rPr>
      </w:pPr>
    </w:p>
    <w:p w:rsidR="007175C6" w:rsidRPr="00A712E2" w:rsidRDefault="007175C6">
      <w:pPr>
        <w:rPr>
          <w:b/>
          <w:lang w:val="nl-NL"/>
        </w:rPr>
      </w:pPr>
      <w:r w:rsidRPr="00A712E2">
        <w:rPr>
          <w:b/>
          <w:lang w:val="nl-NL"/>
        </w:rPr>
        <w:br w:type="page"/>
      </w:r>
    </w:p>
    <w:p w:rsidR="00580671" w:rsidRPr="00A712E2" w:rsidRDefault="00580671" w:rsidP="00547DCC">
      <w:pPr>
        <w:tabs>
          <w:tab w:val="left" w:pos="1845"/>
        </w:tabs>
        <w:rPr>
          <w:b/>
          <w:lang w:val="nl-NL"/>
        </w:rPr>
      </w:pPr>
    </w:p>
    <w:p w:rsidR="00580671" w:rsidRPr="00A712E2" w:rsidRDefault="00173BF2" w:rsidP="00C407F0">
      <w:pPr>
        <w:tabs>
          <w:tab w:val="left" w:pos="1845"/>
        </w:tabs>
        <w:spacing w:line="360" w:lineRule="auto"/>
        <w:rPr>
          <w:rFonts w:ascii="Leelawadee" w:hAnsi="Leelawadee" w:cs="Leelawadee"/>
          <w:b/>
          <w:color w:val="006600"/>
          <w:lang w:val="nl-NL"/>
        </w:rPr>
      </w:pPr>
      <w:r w:rsidRPr="00A712E2">
        <w:rPr>
          <w:rFonts w:ascii="Arial" w:hAnsi="Arial" w:cs="Arial"/>
          <w:noProof/>
        </w:rPr>
        <w:drawing>
          <wp:inline distT="0" distB="0" distL="0" distR="0">
            <wp:extent cx="247650" cy="247650"/>
            <wp:effectExtent l="0" t="0" r="0" b="0"/>
            <wp:docPr id="272" name="Grafik 272" descr="Büroklammer, Anheften, Papier, Eisen, Info, Notizzet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üroklammer, Anheften, Papier, Eisen, Info, Notizzette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47587" cy="247587"/>
                    </a:xfrm>
                    <a:prstGeom prst="rect">
                      <a:avLst/>
                    </a:prstGeom>
                    <a:noFill/>
                    <a:ln>
                      <a:noFill/>
                    </a:ln>
                  </pic:spPr>
                </pic:pic>
              </a:graphicData>
            </a:graphic>
          </wp:inline>
        </w:drawing>
      </w:r>
      <w:r w:rsidRPr="00A712E2">
        <w:rPr>
          <w:rFonts w:ascii="Leelawadee" w:hAnsi="Leelawadee" w:cs="Leelawadee"/>
          <w:b/>
          <w:color w:val="006600"/>
          <w:lang w:val="nl-NL"/>
        </w:rPr>
        <w:t xml:space="preserve"> </w:t>
      </w:r>
      <w:r w:rsidR="003D337E" w:rsidRPr="00A712E2">
        <w:rPr>
          <w:rFonts w:ascii="Leelawadee" w:hAnsi="Leelawadee" w:cs="Leelawadee"/>
          <w:b/>
          <w:color w:val="006600"/>
          <w:lang w:val="nl-NL"/>
        </w:rPr>
        <w:t>Informatieblad</w:t>
      </w:r>
    </w:p>
    <w:p w:rsidR="0067044D" w:rsidRPr="00A712E2" w:rsidRDefault="008429F0" w:rsidP="00036D01">
      <w:pPr>
        <w:tabs>
          <w:tab w:val="left" w:pos="1845"/>
        </w:tabs>
        <w:spacing w:line="276" w:lineRule="auto"/>
        <w:jc w:val="both"/>
        <w:rPr>
          <w:rFonts w:ascii="Leelawadee" w:hAnsi="Leelawadee" w:cs="Leelawadee"/>
          <w:b/>
          <w:lang w:val="nl-NL"/>
        </w:rPr>
      </w:pPr>
      <w:r w:rsidRPr="00A712E2">
        <w:rPr>
          <w:rFonts w:ascii="Leelawadee" w:hAnsi="Leelawadee" w:cs="Leelawadee"/>
          <w:b/>
          <w:lang w:val="nl-NL"/>
        </w:rPr>
        <w:t>Titel van de oefening</w:t>
      </w:r>
      <w:r w:rsidR="00D83357" w:rsidRPr="00A712E2">
        <w:rPr>
          <w:rFonts w:ascii="Leelawadee" w:hAnsi="Leelawadee" w:cs="Leelawadee"/>
          <w:b/>
          <w:lang w:val="nl-NL"/>
        </w:rPr>
        <w:t xml:space="preserve">: </w:t>
      </w:r>
      <w:r w:rsidR="00213DAD" w:rsidRPr="00A712E2">
        <w:rPr>
          <w:rFonts w:ascii="Leelawadee" w:hAnsi="Leelawadee" w:cs="Leelawadee"/>
          <w:lang w:val="nl-NL"/>
        </w:rPr>
        <w:t>“</w:t>
      </w:r>
      <w:r w:rsidRPr="00A712E2">
        <w:rPr>
          <w:rFonts w:ascii="Leelawadee" w:hAnsi="Leelawadee" w:cs="Leelawadee"/>
          <w:lang w:val="nl-NL"/>
        </w:rPr>
        <w:t>Gezondheidszorg</w:t>
      </w:r>
      <w:r w:rsidR="00213DAD" w:rsidRPr="00A712E2">
        <w:rPr>
          <w:rFonts w:ascii="Leelawadee" w:hAnsi="Leelawadee" w:cs="Leelawadee"/>
          <w:lang w:val="nl-NL"/>
        </w:rPr>
        <w:t xml:space="preserve"> - </w:t>
      </w:r>
      <w:r w:rsidRPr="00A712E2">
        <w:rPr>
          <w:rFonts w:ascii="Leelawadee" w:hAnsi="Leelawadee" w:cs="Leelawadee"/>
          <w:lang w:val="nl-NL"/>
        </w:rPr>
        <w:t>Zweeds voor immigranten</w:t>
      </w:r>
      <w:r w:rsidR="00213DAD" w:rsidRPr="00A712E2">
        <w:rPr>
          <w:rFonts w:ascii="Leelawadee" w:hAnsi="Leelawadee" w:cs="Leelawadee"/>
          <w:lang w:val="nl-NL"/>
        </w:rPr>
        <w:t xml:space="preserve"> (SFI) - </w:t>
      </w:r>
      <w:r w:rsidRPr="00A712E2">
        <w:rPr>
          <w:rFonts w:ascii="Leelawadee" w:hAnsi="Leelawadee" w:cs="Leelawadee"/>
          <w:lang w:val="nl-NL"/>
        </w:rPr>
        <w:t>Bevordering van banen in de gezondheidszorg voor migranten</w:t>
      </w:r>
      <w:r w:rsidR="00213DAD" w:rsidRPr="00A712E2">
        <w:rPr>
          <w:rFonts w:ascii="Leelawadee" w:hAnsi="Leelawadee" w:cs="Leelawadee"/>
          <w:lang w:val="nl-NL"/>
        </w:rPr>
        <w:t>”</w:t>
      </w:r>
    </w:p>
    <w:p w:rsidR="00D83357" w:rsidRPr="00A712E2" w:rsidRDefault="00A712E2" w:rsidP="00036D01">
      <w:pPr>
        <w:spacing w:line="276" w:lineRule="auto"/>
        <w:jc w:val="both"/>
        <w:rPr>
          <w:rFonts w:ascii="Leelawadee" w:hAnsi="Leelawadee" w:cs="Leelawadee"/>
          <w:b/>
          <w:lang w:val="nl-NL"/>
        </w:rPr>
      </w:pPr>
      <w:r w:rsidRPr="00A712E2">
        <w:rPr>
          <w:rFonts w:ascii="Leelawadee" w:hAnsi="Leelawadee" w:cs="Leelawadee"/>
          <w:b/>
          <w:lang w:val="nl-NL"/>
        </w:rPr>
        <w:t>Promotor</w:t>
      </w:r>
      <w:r w:rsidR="008429F0" w:rsidRPr="00A712E2">
        <w:rPr>
          <w:rFonts w:ascii="Leelawadee" w:hAnsi="Leelawadee" w:cs="Leelawadee"/>
          <w:b/>
          <w:lang w:val="nl-NL"/>
        </w:rPr>
        <w:t xml:space="preserve"> en sponsor</w:t>
      </w:r>
      <w:r w:rsidR="00D83357" w:rsidRPr="00A712E2">
        <w:rPr>
          <w:rFonts w:ascii="Leelawadee" w:hAnsi="Leelawadee" w:cs="Leelawadee"/>
          <w:b/>
          <w:lang w:val="nl-NL"/>
        </w:rPr>
        <w:t>:</w:t>
      </w:r>
    </w:p>
    <w:p w:rsidR="00213DAD" w:rsidRPr="00A712E2" w:rsidRDefault="00213DAD" w:rsidP="00036D01">
      <w:pPr>
        <w:spacing w:line="276" w:lineRule="auto"/>
        <w:jc w:val="both"/>
        <w:rPr>
          <w:rFonts w:ascii="Leelawadee" w:hAnsi="Leelawadee" w:cs="Leelawadee"/>
          <w:lang w:val="nl-NL"/>
        </w:rPr>
      </w:pPr>
      <w:r w:rsidRPr="00A712E2">
        <w:rPr>
          <w:rFonts w:ascii="Leelawadee" w:hAnsi="Leelawadee" w:cs="Leelawadee"/>
          <w:lang w:val="nl-NL"/>
        </w:rPr>
        <w:t>European Social Found – ESF</w:t>
      </w:r>
    </w:p>
    <w:p w:rsidR="0067044D" w:rsidRPr="00A712E2" w:rsidRDefault="008429F0" w:rsidP="00036D01">
      <w:pPr>
        <w:spacing w:line="276" w:lineRule="auto"/>
        <w:jc w:val="both"/>
        <w:rPr>
          <w:rFonts w:ascii="Leelawadee" w:hAnsi="Leelawadee" w:cs="Leelawadee"/>
          <w:lang w:val="nl-NL"/>
        </w:rPr>
      </w:pPr>
      <w:r w:rsidRPr="00A712E2">
        <w:rPr>
          <w:rFonts w:ascii="Leelawadee" w:hAnsi="Leelawadee" w:cs="Leelawadee"/>
          <w:b/>
          <w:lang w:val="nl-NL"/>
        </w:rPr>
        <w:t>Land</w:t>
      </w:r>
      <w:r w:rsidR="0067044D" w:rsidRPr="00A712E2">
        <w:rPr>
          <w:rFonts w:ascii="Leelawadee" w:hAnsi="Leelawadee" w:cs="Leelawadee"/>
          <w:b/>
          <w:lang w:val="nl-NL"/>
        </w:rPr>
        <w:t>:</w:t>
      </w:r>
      <w:r w:rsidR="00D21562" w:rsidRPr="00A712E2">
        <w:rPr>
          <w:rFonts w:ascii="Leelawadee" w:hAnsi="Leelawadee" w:cs="Leelawadee"/>
          <w:lang w:val="nl-NL"/>
        </w:rPr>
        <w:t xml:space="preserve"> </w:t>
      </w:r>
      <w:r w:rsidRPr="00A712E2">
        <w:rPr>
          <w:rFonts w:ascii="Leelawadee" w:hAnsi="Leelawadee" w:cs="Leelawadee"/>
          <w:lang w:val="nl-NL"/>
        </w:rPr>
        <w:t>Z</w:t>
      </w:r>
      <w:r w:rsidR="0067044D" w:rsidRPr="00A712E2">
        <w:rPr>
          <w:rFonts w:ascii="Leelawadee" w:hAnsi="Leelawadee" w:cs="Leelawadee"/>
          <w:lang w:val="nl-NL"/>
        </w:rPr>
        <w:t xml:space="preserve">weden </w:t>
      </w:r>
    </w:p>
    <w:p w:rsidR="0067044D" w:rsidRPr="00A712E2" w:rsidRDefault="00D83357" w:rsidP="00036D01">
      <w:pPr>
        <w:spacing w:line="276" w:lineRule="auto"/>
        <w:jc w:val="both"/>
        <w:rPr>
          <w:rFonts w:ascii="Leelawadee" w:hAnsi="Leelawadee" w:cs="Leelawadee"/>
          <w:lang w:val="nl-NL"/>
        </w:rPr>
      </w:pPr>
      <w:r w:rsidRPr="00A712E2">
        <w:rPr>
          <w:rFonts w:ascii="Leelawadee" w:hAnsi="Leelawadee" w:cs="Leelawadee"/>
          <w:b/>
          <w:lang w:val="nl-NL"/>
        </w:rPr>
        <w:t>Website:</w:t>
      </w:r>
      <w:r w:rsidRPr="00A712E2">
        <w:rPr>
          <w:rFonts w:ascii="Leelawadee" w:hAnsi="Leelawadee" w:cs="Leelawadee"/>
          <w:lang w:val="nl-NL"/>
        </w:rPr>
        <w:t xml:space="preserve"> </w:t>
      </w:r>
      <w:r w:rsidR="00213DAD" w:rsidRPr="00A712E2">
        <w:rPr>
          <w:rFonts w:ascii="Leelawadee" w:hAnsi="Leelawadee" w:cs="Leelawadee"/>
          <w:lang w:val="nl-NL"/>
        </w:rPr>
        <w:t>www.halsingeutbildning.se</w:t>
      </w:r>
    </w:p>
    <w:p w:rsidR="00D83357" w:rsidRPr="00A712E2" w:rsidRDefault="00D83357" w:rsidP="00036D01">
      <w:pPr>
        <w:spacing w:line="276" w:lineRule="auto"/>
        <w:jc w:val="both"/>
        <w:rPr>
          <w:rFonts w:ascii="Leelawadee" w:hAnsi="Leelawadee" w:cs="Leelawadee"/>
          <w:lang w:val="nl-NL"/>
        </w:rPr>
      </w:pPr>
    </w:p>
    <w:p w:rsidR="0067044D" w:rsidRPr="00A712E2" w:rsidRDefault="00A24FC1" w:rsidP="00036D01">
      <w:pPr>
        <w:spacing w:line="276" w:lineRule="auto"/>
        <w:jc w:val="both"/>
        <w:rPr>
          <w:rFonts w:ascii="Leelawadee" w:hAnsi="Leelawadee" w:cs="Leelawadee"/>
          <w:b/>
          <w:lang w:val="nl-NL"/>
        </w:rPr>
      </w:pPr>
      <w:r w:rsidRPr="00A712E2">
        <w:rPr>
          <w:rFonts w:ascii="Leelawadee" w:hAnsi="Leelawadee" w:cs="Leelawadee"/>
          <w:b/>
          <w:lang w:val="nl-NL"/>
        </w:rPr>
        <w:t>Beschrijving van de praktijk</w:t>
      </w:r>
    </w:p>
    <w:p w:rsidR="000C00BD" w:rsidRPr="00A712E2" w:rsidRDefault="00B2671B" w:rsidP="00742CD2">
      <w:pPr>
        <w:rPr>
          <w:rFonts w:ascii="Leelawadee" w:hAnsi="Leelawadee" w:cs="Leelawadee"/>
          <w:lang w:val="nl-NL"/>
        </w:rPr>
      </w:pPr>
      <w:r w:rsidRPr="00A712E2">
        <w:rPr>
          <w:rFonts w:ascii="Leelawadee" w:hAnsi="Leelawadee" w:cs="Leelawadee"/>
          <w:lang w:val="nl-NL"/>
        </w:rPr>
        <w:t xml:space="preserve">De beroepsopleiding “Gezondheidszorg - SFI” is een voorbereidingsprogramma van 3 maanden dat gericht </w:t>
      </w:r>
      <w:r w:rsidR="00203262" w:rsidRPr="00A712E2">
        <w:rPr>
          <w:rFonts w:ascii="Leelawadee" w:hAnsi="Leelawadee" w:cs="Leelawadee"/>
          <w:lang w:val="nl-NL"/>
        </w:rPr>
        <w:t xml:space="preserve">is </w:t>
      </w:r>
      <w:r w:rsidRPr="00A712E2">
        <w:rPr>
          <w:rFonts w:ascii="Leelawadee" w:hAnsi="Leelawadee" w:cs="Leelawadee"/>
          <w:lang w:val="nl-NL"/>
        </w:rPr>
        <w:t xml:space="preserve">op het aanmoedigen van immigranten om deel te nemen aan </w:t>
      </w:r>
      <w:r w:rsidR="00681FEB" w:rsidRPr="00A712E2">
        <w:rPr>
          <w:rFonts w:ascii="Leelawadee" w:hAnsi="Leelawadee" w:cs="Leelawadee"/>
          <w:lang w:val="nl-NL"/>
        </w:rPr>
        <w:t xml:space="preserve">banen </w:t>
      </w:r>
      <w:r w:rsidRPr="00A712E2">
        <w:rPr>
          <w:rFonts w:ascii="Leelawadee" w:hAnsi="Leelawadee" w:cs="Leelawadee"/>
          <w:lang w:val="nl-NL"/>
        </w:rPr>
        <w:t xml:space="preserve">binnen in de Zweedse gezondheidszorgsector - een </w:t>
      </w:r>
      <w:r w:rsidR="00F46127" w:rsidRPr="00A712E2">
        <w:rPr>
          <w:rFonts w:ascii="Leelawadee" w:hAnsi="Leelawadee" w:cs="Leelawadee"/>
          <w:lang w:val="nl-NL"/>
        </w:rPr>
        <w:t>voorlo</w:t>
      </w:r>
      <w:r w:rsidRPr="00A712E2">
        <w:rPr>
          <w:rFonts w:ascii="Leelawadee" w:hAnsi="Leelawadee" w:cs="Leelawadee"/>
          <w:lang w:val="nl-NL"/>
        </w:rPr>
        <w:t>per van het nationa</w:t>
      </w:r>
      <w:r w:rsidR="00F46127" w:rsidRPr="00A712E2">
        <w:rPr>
          <w:rFonts w:ascii="Leelawadee" w:hAnsi="Leelawadee" w:cs="Leelawadee"/>
          <w:lang w:val="nl-NL"/>
        </w:rPr>
        <w:t>a</w:t>
      </w:r>
      <w:r w:rsidRPr="00A712E2">
        <w:rPr>
          <w:rFonts w:ascii="Leelawadee" w:hAnsi="Leelawadee" w:cs="Leelawadee"/>
          <w:lang w:val="nl-NL"/>
        </w:rPr>
        <w:t xml:space="preserve">l gereguleerde zorgprogramma op een hoger secundair niveau, dat leidt tot </w:t>
      </w:r>
      <w:r w:rsidR="00F46127" w:rsidRPr="00A712E2">
        <w:rPr>
          <w:rFonts w:ascii="Leelawadee" w:hAnsi="Leelawadee" w:cs="Leelawadee"/>
          <w:lang w:val="nl-NL"/>
        </w:rPr>
        <w:t xml:space="preserve">betere kansen op werk </w:t>
      </w:r>
      <w:r w:rsidR="00681FEB" w:rsidRPr="00A712E2">
        <w:rPr>
          <w:rFonts w:ascii="Leelawadee" w:hAnsi="Leelawadee" w:cs="Leelawadee"/>
          <w:lang w:val="nl-NL"/>
        </w:rPr>
        <w:t xml:space="preserve">binnen </w:t>
      </w:r>
      <w:r w:rsidR="00F46127" w:rsidRPr="00A712E2">
        <w:rPr>
          <w:rFonts w:ascii="Leelawadee" w:hAnsi="Leelawadee" w:cs="Leelawadee"/>
          <w:lang w:val="nl-NL"/>
        </w:rPr>
        <w:t>de gezondheidszorg. Als de persoon de volledige loopbaan van het hoger secundair niveau kiest</w:t>
      </w:r>
      <w:r w:rsidR="00DF6BA9" w:rsidRPr="00A712E2">
        <w:rPr>
          <w:rFonts w:ascii="Leelawadee" w:hAnsi="Leelawadee" w:cs="Leelawadee"/>
          <w:lang w:val="nl-NL"/>
        </w:rPr>
        <w:t xml:space="preserve">, duurt het volledige programma bijna drie jaar. Het model werd eveneens voor studenten ontwikkeld die tijdens de duur van de </w:t>
      </w:r>
      <w:r w:rsidR="00C407F0" w:rsidRPr="00A712E2">
        <w:rPr>
          <w:rFonts w:ascii="Leelawadee" w:hAnsi="Leelawadee" w:cs="Leelawadee"/>
          <w:lang w:val="nl-NL"/>
        </w:rPr>
        <w:t>studiebegeleiding</w:t>
      </w:r>
      <w:r w:rsidR="00DF6BA9" w:rsidRPr="00A712E2">
        <w:rPr>
          <w:rFonts w:ascii="Leelawadee" w:hAnsi="Leelawadee" w:cs="Leelawadee"/>
          <w:lang w:val="nl-NL"/>
        </w:rPr>
        <w:t xml:space="preserve"> op het gebied van taal nodig hebben. Het eerste blok in het model is een introductieweek die erop doelt, deelnemers te inspireren </w:t>
      </w:r>
      <w:r w:rsidR="005D02CF" w:rsidRPr="00A712E2">
        <w:rPr>
          <w:rFonts w:ascii="Leelawadee" w:hAnsi="Leelawadee" w:cs="Leelawadee"/>
          <w:lang w:val="nl-NL"/>
        </w:rPr>
        <w:t xml:space="preserve">een hoger secundair </w:t>
      </w:r>
      <w:r w:rsidR="00687070" w:rsidRPr="00A712E2">
        <w:rPr>
          <w:rFonts w:ascii="Leelawadee" w:hAnsi="Leelawadee" w:cs="Leelawadee"/>
          <w:lang w:val="nl-NL"/>
        </w:rPr>
        <w:t xml:space="preserve">verpleegkundig volwasseneneducatieprogramma te </w:t>
      </w:r>
      <w:r w:rsidR="00681FEB" w:rsidRPr="00A712E2">
        <w:rPr>
          <w:rFonts w:ascii="Leelawadee" w:hAnsi="Leelawadee" w:cs="Leelawadee"/>
          <w:lang w:val="nl-NL"/>
        </w:rPr>
        <w:t>be</w:t>
      </w:r>
      <w:r w:rsidR="00687070" w:rsidRPr="00A712E2">
        <w:rPr>
          <w:rFonts w:ascii="Leelawadee" w:hAnsi="Leelawadee" w:cs="Leelawadee"/>
          <w:lang w:val="nl-NL"/>
        </w:rPr>
        <w:t>zoeken. Tijdens deze fase wordt het gezondheidszorgmodel SFI geïntroduceerd. De deelnemer begrijpt dat de cursus een voorbereiding</w:t>
      </w:r>
      <w:r w:rsidR="00B9104A" w:rsidRPr="00A712E2">
        <w:rPr>
          <w:rFonts w:ascii="Leelawadee" w:hAnsi="Leelawadee" w:cs="Leelawadee"/>
          <w:lang w:val="nl-NL"/>
        </w:rPr>
        <w:t>s</w:t>
      </w:r>
      <w:r w:rsidR="00687070" w:rsidRPr="00A712E2">
        <w:rPr>
          <w:rFonts w:ascii="Leelawadee" w:hAnsi="Leelawadee" w:cs="Leelawadee"/>
          <w:lang w:val="nl-NL"/>
        </w:rPr>
        <w:t xml:space="preserve">programma </w:t>
      </w:r>
      <w:r w:rsidR="00203262" w:rsidRPr="00A712E2">
        <w:rPr>
          <w:rFonts w:ascii="Leelawadee" w:hAnsi="Leelawadee" w:cs="Leelawadee"/>
          <w:lang w:val="nl-NL"/>
        </w:rPr>
        <w:t xml:space="preserve">is </w:t>
      </w:r>
      <w:r w:rsidR="00687070" w:rsidRPr="00A712E2">
        <w:rPr>
          <w:rFonts w:ascii="Leelawadee" w:hAnsi="Leelawadee" w:cs="Leelawadee"/>
          <w:lang w:val="nl-NL"/>
        </w:rPr>
        <w:t xml:space="preserve">voor </w:t>
      </w:r>
      <w:r w:rsidR="008D682C" w:rsidRPr="00A712E2">
        <w:rPr>
          <w:rFonts w:ascii="Leelawadee" w:hAnsi="Leelawadee" w:cs="Leelawadee"/>
          <w:lang w:val="nl-NL"/>
        </w:rPr>
        <w:t xml:space="preserve">de opleiding van het verpleegkundig programma. De deelnemer ontvangt een folder over Zorg-SFI </w:t>
      </w:r>
      <w:r w:rsidR="008D63E4" w:rsidRPr="00A712E2">
        <w:rPr>
          <w:rFonts w:ascii="Leelawadee" w:hAnsi="Leelawadee" w:cs="Leelawadee"/>
          <w:lang w:val="nl-NL"/>
        </w:rPr>
        <w:t xml:space="preserve">met een </w:t>
      </w:r>
      <w:r w:rsidR="00A54227" w:rsidRPr="00A712E2">
        <w:rPr>
          <w:rFonts w:ascii="Leelawadee" w:hAnsi="Leelawadee" w:cs="Leelawadee"/>
          <w:lang w:val="nl-NL"/>
        </w:rPr>
        <w:t>mededelings</w:t>
      </w:r>
      <w:r w:rsidR="008D63E4" w:rsidRPr="00A712E2">
        <w:rPr>
          <w:rFonts w:ascii="Leelawadee" w:hAnsi="Leelawadee" w:cs="Leelawadee"/>
          <w:lang w:val="nl-NL"/>
        </w:rPr>
        <w:t xml:space="preserve">formulier </w:t>
      </w:r>
      <w:r w:rsidR="00A54227" w:rsidRPr="00A712E2">
        <w:rPr>
          <w:rFonts w:ascii="Leelawadee" w:hAnsi="Leelawadee" w:cs="Leelawadee"/>
          <w:lang w:val="nl-NL"/>
        </w:rPr>
        <w:t>voor</w:t>
      </w:r>
      <w:r w:rsidR="008D63E4" w:rsidRPr="00A712E2">
        <w:rPr>
          <w:rFonts w:ascii="Leelawadee" w:hAnsi="Leelawadee" w:cs="Leelawadee"/>
          <w:lang w:val="nl-NL"/>
        </w:rPr>
        <w:t xml:space="preserve"> de interesses. </w:t>
      </w:r>
      <w:r w:rsidR="00A54227" w:rsidRPr="00A712E2">
        <w:rPr>
          <w:rFonts w:ascii="Leelawadee" w:hAnsi="Leelawadee" w:cs="Leelawadee"/>
          <w:lang w:val="nl-NL"/>
        </w:rPr>
        <w:t xml:space="preserve">De opleiding combineert </w:t>
      </w:r>
      <w:r w:rsidR="00681FEB" w:rsidRPr="00A712E2">
        <w:rPr>
          <w:rFonts w:ascii="Leelawadee" w:hAnsi="Leelawadee" w:cs="Leelawadee"/>
          <w:lang w:val="nl-NL"/>
        </w:rPr>
        <w:t>SFI-studies</w:t>
      </w:r>
      <w:r w:rsidR="00A54227" w:rsidRPr="00A712E2">
        <w:rPr>
          <w:rFonts w:ascii="Leelawadee" w:hAnsi="Leelawadee" w:cs="Leelawadee"/>
          <w:lang w:val="nl-NL"/>
        </w:rPr>
        <w:t xml:space="preserve"> met Zweedse beroepstaal voor gevorderden met de focus op het onderwerp van de gezondheidszorg. Sommige elementen uit de praktijk zijn volledig en ook studiebezoeken en meetings met personeel uit de gezondheidszorg</w:t>
      </w:r>
      <w:r w:rsidR="00742CD2" w:rsidRPr="00A712E2">
        <w:rPr>
          <w:rFonts w:ascii="Leelawadee" w:hAnsi="Leelawadee" w:cs="Leelawadee"/>
          <w:lang w:val="nl-NL"/>
        </w:rPr>
        <w:t>. De volgend</w:t>
      </w:r>
      <w:r w:rsidR="00203262" w:rsidRPr="00A712E2">
        <w:rPr>
          <w:rFonts w:ascii="Leelawadee" w:hAnsi="Leelawadee" w:cs="Leelawadee"/>
          <w:lang w:val="nl-NL"/>
        </w:rPr>
        <w:t>e</w:t>
      </w:r>
      <w:r w:rsidR="00742CD2" w:rsidRPr="00A712E2">
        <w:rPr>
          <w:rFonts w:ascii="Leelawadee" w:hAnsi="Leelawadee" w:cs="Leelawadee"/>
          <w:lang w:val="nl-NL"/>
        </w:rPr>
        <w:t xml:space="preserve"> stap uit het model duurt ongeveer 1 jaar en bestaat uit een fulltimestudie (40 uur per week) en een beroepsmatig gedeelte over de taal van de training. Het programma omvat eveneens een hoger</w:t>
      </w:r>
      <w:r w:rsidR="00203262" w:rsidRPr="00A712E2">
        <w:rPr>
          <w:rFonts w:ascii="Leelawadee" w:hAnsi="Leelawadee" w:cs="Leelawadee"/>
          <w:lang w:val="nl-NL"/>
        </w:rPr>
        <w:t>e</w:t>
      </w:r>
      <w:r w:rsidR="00742CD2" w:rsidRPr="00A712E2">
        <w:rPr>
          <w:rFonts w:ascii="Leelawadee" w:hAnsi="Leelawadee" w:cs="Leelawadee"/>
          <w:lang w:val="nl-NL"/>
        </w:rPr>
        <w:t xml:space="preserve"> secundaire </w:t>
      </w:r>
      <w:r w:rsidR="000C0A89" w:rsidRPr="00A712E2">
        <w:rPr>
          <w:rFonts w:ascii="Leelawadee" w:hAnsi="Leelawadee" w:cs="Leelawadee"/>
          <w:lang w:val="nl-NL"/>
        </w:rPr>
        <w:t xml:space="preserve">cursus “gezondheidszorg en maatschappelijk werk” van 200 lesuren. De eerste periode wordt beheerst door SFI met “Zweedse taal voor de gezondheidszorg”. Beroepsmatige taal is een belangrijk deel van de opleiding. </w:t>
      </w:r>
      <w:r w:rsidR="00A66154" w:rsidRPr="00A712E2">
        <w:rPr>
          <w:rFonts w:ascii="Leelawadee" w:hAnsi="Leelawadee" w:cs="Leelawadee"/>
          <w:lang w:val="nl-NL"/>
        </w:rPr>
        <w:t>Gezondheidsonderwerpen en directe expertise word</w:t>
      </w:r>
      <w:r w:rsidR="00806ED2" w:rsidRPr="00A712E2">
        <w:rPr>
          <w:rFonts w:ascii="Leelawadee" w:hAnsi="Leelawadee" w:cs="Leelawadee"/>
          <w:lang w:val="nl-NL"/>
        </w:rPr>
        <w:t>en</w:t>
      </w:r>
      <w:r w:rsidR="00A66154" w:rsidRPr="00A712E2">
        <w:rPr>
          <w:rFonts w:ascii="Leelawadee" w:hAnsi="Leelawadee" w:cs="Leelawadee"/>
          <w:lang w:val="nl-NL"/>
        </w:rPr>
        <w:t xml:space="preserve"> geleidelijk geïmplementeerd als het programma wordt gekenmerkt door veel praktische elementen </w:t>
      </w:r>
      <w:r w:rsidR="00C7274B" w:rsidRPr="00A712E2">
        <w:rPr>
          <w:rFonts w:ascii="Leelawadee" w:hAnsi="Leelawadee" w:cs="Leelawadee"/>
          <w:lang w:val="nl-NL"/>
        </w:rPr>
        <w:t xml:space="preserve">voor </w:t>
      </w:r>
      <w:r w:rsidR="00203262" w:rsidRPr="00A712E2">
        <w:rPr>
          <w:rFonts w:ascii="Leelawadee" w:hAnsi="Leelawadee" w:cs="Leelawadee"/>
          <w:lang w:val="nl-NL"/>
        </w:rPr>
        <w:t>situatie specifiek</w:t>
      </w:r>
      <w:r w:rsidR="00C7274B" w:rsidRPr="00A712E2">
        <w:rPr>
          <w:rFonts w:ascii="Leelawadee" w:hAnsi="Leelawadee" w:cs="Leelawadee"/>
          <w:lang w:val="nl-NL"/>
        </w:rPr>
        <w:t xml:space="preserve"> leren.</w:t>
      </w:r>
      <w:r w:rsidR="00A32C78" w:rsidRPr="00A712E2">
        <w:rPr>
          <w:rFonts w:ascii="Leelawadee" w:hAnsi="Leelawadee" w:cs="Leelawadee"/>
          <w:lang w:val="nl-NL"/>
        </w:rPr>
        <w:t xml:space="preserve"> Een vroege stageplek draagt verder bij aan de taalvaardigheid van de student en het inzicht in de werkcultuur van de sector. </w:t>
      </w:r>
      <w:r w:rsidR="00203262" w:rsidRPr="00A712E2">
        <w:rPr>
          <w:rFonts w:ascii="Leelawadee" w:hAnsi="Leelawadee" w:cs="Leelawadee"/>
          <w:lang w:val="nl-NL"/>
        </w:rPr>
        <w:t>Werkgerelateerd</w:t>
      </w:r>
      <w:r w:rsidR="00A32C78" w:rsidRPr="00A712E2">
        <w:rPr>
          <w:rFonts w:ascii="Leelawadee" w:hAnsi="Leelawadee" w:cs="Leelawadee"/>
          <w:lang w:val="nl-NL"/>
        </w:rPr>
        <w:t xml:space="preserve"> leren is </w:t>
      </w:r>
      <w:r w:rsidR="00C369F0" w:rsidRPr="00A712E2">
        <w:rPr>
          <w:rFonts w:ascii="Leelawadee" w:hAnsi="Leelawadee" w:cs="Leelawadee"/>
          <w:lang w:val="nl-NL"/>
        </w:rPr>
        <w:t xml:space="preserve">verplicht en een waardevol </w:t>
      </w:r>
      <w:r w:rsidR="00FD4DD3" w:rsidRPr="00A712E2">
        <w:rPr>
          <w:rFonts w:ascii="Leelawadee" w:hAnsi="Leelawadee" w:cs="Leelawadee"/>
          <w:lang w:val="nl-NL"/>
        </w:rPr>
        <w:t>onderdeel</w:t>
      </w:r>
      <w:r w:rsidR="00C369F0" w:rsidRPr="00A712E2">
        <w:rPr>
          <w:rFonts w:ascii="Leelawadee" w:hAnsi="Leelawadee" w:cs="Leelawadee"/>
          <w:lang w:val="nl-NL"/>
        </w:rPr>
        <w:t xml:space="preserve"> van deze stap. De lengte van de </w:t>
      </w:r>
      <w:r w:rsidR="00F737FD" w:rsidRPr="00A712E2">
        <w:rPr>
          <w:rFonts w:ascii="Leelawadee" w:hAnsi="Leelawadee" w:cs="Leelawadee"/>
          <w:lang w:val="nl-NL"/>
        </w:rPr>
        <w:t>wbl</w:t>
      </w:r>
      <w:r w:rsidR="00FD4DD3" w:rsidRPr="00A712E2">
        <w:rPr>
          <w:rFonts w:ascii="Leelawadee" w:hAnsi="Leelawadee" w:cs="Leelawadee"/>
          <w:lang w:val="nl-NL"/>
        </w:rPr>
        <w:t>-periode</w:t>
      </w:r>
      <w:r w:rsidR="00C369F0" w:rsidRPr="00A712E2">
        <w:rPr>
          <w:rFonts w:ascii="Leelawadee" w:hAnsi="Leelawadee" w:cs="Leelawadee"/>
          <w:lang w:val="nl-NL"/>
        </w:rPr>
        <w:t xml:space="preserve"> is niet vastgelegd, maar omvat 1 tot 3 dagen per week, met flexibiliteit </w:t>
      </w:r>
      <w:r w:rsidR="00120C26" w:rsidRPr="00A712E2">
        <w:rPr>
          <w:rFonts w:ascii="Leelawadee" w:hAnsi="Leelawadee" w:cs="Leelawadee"/>
          <w:lang w:val="nl-NL"/>
        </w:rPr>
        <w:t>uit</w:t>
      </w:r>
      <w:r w:rsidR="00C369F0" w:rsidRPr="00A712E2">
        <w:rPr>
          <w:rFonts w:ascii="Leelawadee" w:hAnsi="Leelawadee" w:cs="Leelawadee"/>
          <w:lang w:val="nl-NL"/>
        </w:rPr>
        <w:t xml:space="preserve"> respect voor de individuele situatie en de </w:t>
      </w:r>
      <w:r w:rsidR="00120C26" w:rsidRPr="00A712E2">
        <w:rPr>
          <w:rFonts w:ascii="Leelawadee" w:hAnsi="Leelawadee" w:cs="Leelawadee"/>
          <w:lang w:val="nl-NL"/>
        </w:rPr>
        <w:t xml:space="preserve">toestand op de werkplek. De praktische training creëert doelen en inhoud met betrekking tot de theoretische situatie. </w:t>
      </w:r>
      <w:r w:rsidR="00654EBF" w:rsidRPr="00A712E2">
        <w:rPr>
          <w:rFonts w:ascii="Leelawadee" w:hAnsi="Leelawadee" w:cs="Leelawadee"/>
          <w:lang w:val="nl-NL"/>
        </w:rPr>
        <w:t xml:space="preserve">De </w:t>
      </w:r>
      <w:r w:rsidR="00FD4DD3" w:rsidRPr="00A712E2">
        <w:rPr>
          <w:rFonts w:ascii="Leelawadee" w:hAnsi="Leelawadee" w:cs="Leelawadee"/>
          <w:lang w:val="nl-NL"/>
        </w:rPr>
        <w:t>d</w:t>
      </w:r>
      <w:r w:rsidR="00252AD1" w:rsidRPr="00A712E2">
        <w:rPr>
          <w:rFonts w:ascii="Leelawadee" w:hAnsi="Leelawadee" w:cs="Leelawadee"/>
          <w:lang w:val="nl-NL"/>
        </w:rPr>
        <w:t>eelnemer</w:t>
      </w:r>
      <w:r w:rsidR="00654EBF" w:rsidRPr="00A712E2">
        <w:rPr>
          <w:rFonts w:ascii="Leelawadee" w:hAnsi="Leelawadee" w:cs="Leelawadee"/>
          <w:lang w:val="nl-NL"/>
        </w:rPr>
        <w:t>s</w:t>
      </w:r>
      <w:r w:rsidR="00252AD1" w:rsidRPr="00A712E2">
        <w:rPr>
          <w:rFonts w:ascii="Leelawadee" w:hAnsi="Leelawadee" w:cs="Leelawadee"/>
          <w:lang w:val="nl-NL"/>
        </w:rPr>
        <w:t xml:space="preserve"> krijgen een goed inzicht in de gezondheidszorg en de werkcultuur binnen de sector. De laatste stap </w:t>
      </w:r>
      <w:r w:rsidR="000C00BD" w:rsidRPr="00A712E2">
        <w:rPr>
          <w:rFonts w:ascii="Leelawadee" w:hAnsi="Leelawadee" w:cs="Leelawadee"/>
          <w:lang w:val="nl-NL"/>
        </w:rPr>
        <w:t xml:space="preserve">is het nationale gezondheidsprogramma, </w:t>
      </w:r>
      <w:r w:rsidR="00252AD1" w:rsidRPr="00A712E2">
        <w:rPr>
          <w:rFonts w:ascii="Leelawadee" w:hAnsi="Leelawadee" w:cs="Leelawadee"/>
          <w:lang w:val="nl-NL"/>
        </w:rPr>
        <w:t>voor degenen die ervan overtuigd zijn da</w:t>
      </w:r>
      <w:r w:rsidR="000C00BD" w:rsidRPr="00A712E2">
        <w:rPr>
          <w:rFonts w:ascii="Leelawadee" w:hAnsi="Leelawadee" w:cs="Leelawadee"/>
          <w:lang w:val="nl-NL"/>
        </w:rPr>
        <w:t>t dit de juiste beroepskeuze is</w:t>
      </w:r>
      <w:r w:rsidR="00252AD1" w:rsidRPr="00A712E2">
        <w:rPr>
          <w:rFonts w:ascii="Leelawadee" w:hAnsi="Leelawadee" w:cs="Leelawadee"/>
          <w:lang w:val="nl-NL"/>
        </w:rPr>
        <w:t xml:space="preserve">. </w:t>
      </w:r>
      <w:r w:rsidR="000C00BD" w:rsidRPr="00A712E2">
        <w:rPr>
          <w:rFonts w:ascii="Leelawadee" w:hAnsi="Leelawadee" w:cs="Leelawadee"/>
          <w:lang w:val="nl-NL"/>
        </w:rPr>
        <w:t xml:space="preserve">In dit programma studeert de deelnemer in een normale klas, maar krijgt </w:t>
      </w:r>
      <w:r w:rsidR="00FD4DD3" w:rsidRPr="00A712E2">
        <w:rPr>
          <w:rFonts w:ascii="Leelawadee" w:hAnsi="Leelawadee" w:cs="Leelawadee"/>
          <w:lang w:val="nl-NL"/>
        </w:rPr>
        <w:t xml:space="preserve">hij/zij </w:t>
      </w:r>
      <w:r w:rsidR="000C00BD" w:rsidRPr="00A712E2">
        <w:rPr>
          <w:rFonts w:ascii="Leelawadee" w:hAnsi="Leelawadee" w:cs="Leelawadee"/>
          <w:lang w:val="nl-NL"/>
        </w:rPr>
        <w:t xml:space="preserve">2 dagen per week </w:t>
      </w:r>
      <w:r w:rsidR="00FD4DD3" w:rsidRPr="00A712E2">
        <w:rPr>
          <w:rFonts w:ascii="Leelawadee" w:hAnsi="Leelawadee" w:cs="Leelawadee"/>
          <w:lang w:val="nl-NL"/>
        </w:rPr>
        <w:t>ondersteuning</w:t>
      </w:r>
      <w:r w:rsidR="000C00BD" w:rsidRPr="00A712E2">
        <w:rPr>
          <w:rFonts w:ascii="Leelawadee" w:hAnsi="Leelawadee" w:cs="Leelawadee"/>
          <w:lang w:val="nl-NL"/>
        </w:rPr>
        <w:t xml:space="preserve"> bij de taal gedurende de 3 semesters van het programma. </w:t>
      </w:r>
    </w:p>
    <w:p w:rsidR="000C00BD" w:rsidRPr="00A712E2" w:rsidRDefault="000C00BD" w:rsidP="00036D01">
      <w:pPr>
        <w:spacing w:line="276" w:lineRule="auto"/>
        <w:jc w:val="both"/>
        <w:rPr>
          <w:rFonts w:ascii="Leelawadee" w:hAnsi="Leelawadee" w:cs="Leelawadee"/>
          <w:b/>
          <w:lang w:val="nl-NL"/>
        </w:rPr>
      </w:pPr>
    </w:p>
    <w:p w:rsidR="0067044D" w:rsidRPr="00A712E2" w:rsidRDefault="000C00BD" w:rsidP="00036D01">
      <w:pPr>
        <w:spacing w:line="276" w:lineRule="auto"/>
        <w:jc w:val="both"/>
        <w:rPr>
          <w:rFonts w:ascii="Leelawadee" w:hAnsi="Leelawadee" w:cs="Leelawadee"/>
          <w:b/>
          <w:lang w:val="nl-NL"/>
        </w:rPr>
      </w:pPr>
      <w:r w:rsidRPr="00A712E2">
        <w:rPr>
          <w:rFonts w:ascii="Leelawadee" w:hAnsi="Leelawadee" w:cs="Leelawadee"/>
          <w:b/>
          <w:lang w:val="nl-NL"/>
        </w:rPr>
        <w:t xml:space="preserve">Beschrijving van de </w:t>
      </w:r>
      <w:r w:rsidR="00071AD2" w:rsidRPr="00A712E2">
        <w:rPr>
          <w:rFonts w:ascii="Leelawadee" w:hAnsi="Leelawadee" w:cs="Leelawadee"/>
          <w:b/>
          <w:lang w:val="nl-NL"/>
        </w:rPr>
        <w:t>middelen</w:t>
      </w:r>
    </w:p>
    <w:p w:rsidR="0067044D" w:rsidRPr="00A712E2" w:rsidRDefault="00071AD2" w:rsidP="00036D01">
      <w:pPr>
        <w:spacing w:line="276" w:lineRule="auto"/>
        <w:jc w:val="both"/>
        <w:rPr>
          <w:rFonts w:ascii="Leelawadee" w:hAnsi="Leelawadee" w:cs="Leelawadee"/>
          <w:lang w:val="nl-NL"/>
        </w:rPr>
      </w:pPr>
      <w:r w:rsidRPr="00A712E2">
        <w:rPr>
          <w:rFonts w:ascii="Leelawadee" w:hAnsi="Leelawadee" w:cs="Leelawadee"/>
          <w:lang w:val="nl-NL"/>
        </w:rPr>
        <w:t>Tijd</w:t>
      </w:r>
      <w:r w:rsidR="0067044D" w:rsidRPr="00A712E2">
        <w:rPr>
          <w:rFonts w:ascii="Leelawadee" w:hAnsi="Leelawadee" w:cs="Leelawadee"/>
          <w:lang w:val="nl-NL"/>
        </w:rPr>
        <w:t xml:space="preserve">: </w:t>
      </w:r>
      <w:r w:rsidR="00213DAD" w:rsidRPr="00A712E2">
        <w:rPr>
          <w:rFonts w:ascii="Leelawadee" w:hAnsi="Leelawadee" w:cs="Leelawadee"/>
          <w:lang w:val="nl-NL"/>
        </w:rPr>
        <w:t xml:space="preserve">3 </w:t>
      </w:r>
      <w:r w:rsidRPr="00A712E2">
        <w:rPr>
          <w:rFonts w:ascii="Leelawadee" w:hAnsi="Leelawadee" w:cs="Leelawadee"/>
          <w:lang w:val="nl-NL"/>
        </w:rPr>
        <w:t>maanden</w:t>
      </w:r>
      <w:r w:rsidR="00580671" w:rsidRPr="00A712E2">
        <w:rPr>
          <w:rFonts w:ascii="Leelawadee" w:hAnsi="Leelawadee" w:cs="Leelawadee"/>
          <w:lang w:val="nl-NL"/>
        </w:rPr>
        <w:t xml:space="preserve"> </w:t>
      </w:r>
    </w:p>
    <w:p w:rsidR="0067044D" w:rsidRPr="00A712E2" w:rsidRDefault="00071AD2" w:rsidP="00036D01">
      <w:pPr>
        <w:spacing w:line="276" w:lineRule="auto"/>
        <w:jc w:val="both"/>
        <w:rPr>
          <w:rFonts w:ascii="Leelawadee" w:hAnsi="Leelawadee" w:cs="Leelawadee"/>
          <w:lang w:val="nl-NL"/>
        </w:rPr>
      </w:pPr>
      <w:r w:rsidRPr="00A712E2">
        <w:rPr>
          <w:rFonts w:ascii="Leelawadee" w:hAnsi="Leelawadee" w:cs="Leelawadee"/>
          <w:lang w:val="nl-NL"/>
        </w:rPr>
        <w:t>Methodologie: Onderwijs in de klas in combinatie me</w:t>
      </w:r>
      <w:r w:rsidR="00F737FD" w:rsidRPr="00A712E2">
        <w:rPr>
          <w:rFonts w:ascii="Leelawadee" w:hAnsi="Leelawadee" w:cs="Leelawadee"/>
          <w:lang w:val="nl-NL"/>
        </w:rPr>
        <w:t>t werkgerelateerde leereenheden</w:t>
      </w:r>
      <w:r w:rsidRPr="00A712E2">
        <w:rPr>
          <w:rFonts w:ascii="Leelawadee" w:hAnsi="Leelawadee" w:cs="Leelawadee"/>
          <w:lang w:val="nl-NL"/>
        </w:rPr>
        <w:t xml:space="preserve"> </w:t>
      </w:r>
      <w:r w:rsidR="0067044D" w:rsidRPr="00A712E2">
        <w:rPr>
          <w:rFonts w:ascii="Leelawadee" w:hAnsi="Leelawadee" w:cs="Leelawadee"/>
          <w:lang w:val="nl-NL"/>
        </w:rPr>
        <w:t>Pedagogi</w:t>
      </w:r>
      <w:r w:rsidR="00A25A54" w:rsidRPr="00A712E2">
        <w:rPr>
          <w:rFonts w:ascii="Leelawadee" w:hAnsi="Leelawadee" w:cs="Leelawadee"/>
          <w:lang w:val="nl-NL"/>
        </w:rPr>
        <w:t>sche benadering</w:t>
      </w:r>
      <w:r w:rsidR="0067044D" w:rsidRPr="00A712E2">
        <w:rPr>
          <w:rFonts w:ascii="Leelawadee" w:hAnsi="Leelawadee" w:cs="Leelawadee"/>
          <w:lang w:val="nl-NL"/>
        </w:rPr>
        <w:t xml:space="preserve">: </w:t>
      </w:r>
      <w:r w:rsidR="00FD4DD3" w:rsidRPr="00A712E2">
        <w:rPr>
          <w:rFonts w:ascii="Leelawadee" w:hAnsi="Leelawadee" w:cs="Leelawadee"/>
          <w:lang w:val="nl-NL"/>
        </w:rPr>
        <w:t>t</w:t>
      </w:r>
      <w:r w:rsidR="00036D01" w:rsidRPr="00A712E2">
        <w:rPr>
          <w:rFonts w:ascii="Leelawadee" w:hAnsi="Leelawadee" w:cs="Leelawadee"/>
          <w:lang w:val="nl-NL"/>
        </w:rPr>
        <w:t>heoreti</w:t>
      </w:r>
      <w:r w:rsidR="00A25A54" w:rsidRPr="00A712E2">
        <w:rPr>
          <w:rFonts w:ascii="Leelawadee" w:hAnsi="Leelawadee" w:cs="Leelawadee"/>
          <w:lang w:val="nl-NL"/>
        </w:rPr>
        <w:t xml:space="preserve">sche en praktische </w:t>
      </w:r>
      <w:r w:rsidR="00FD4DD3" w:rsidRPr="00A712E2">
        <w:rPr>
          <w:rFonts w:ascii="Leelawadee" w:hAnsi="Leelawadee" w:cs="Leelawadee"/>
          <w:lang w:val="nl-NL"/>
        </w:rPr>
        <w:t>trainingen</w:t>
      </w:r>
    </w:p>
    <w:p w:rsidR="00746D56" w:rsidRPr="00A712E2" w:rsidRDefault="00A25A54" w:rsidP="00036D01">
      <w:pPr>
        <w:spacing w:line="276" w:lineRule="auto"/>
        <w:jc w:val="both"/>
        <w:rPr>
          <w:rFonts w:ascii="Leelawadee" w:hAnsi="Leelawadee" w:cs="Leelawadee"/>
          <w:lang w:val="nl-NL"/>
        </w:rPr>
      </w:pPr>
      <w:r w:rsidRPr="00A712E2">
        <w:rPr>
          <w:rFonts w:ascii="Leelawadee" w:hAnsi="Leelawadee" w:cs="Leelawadee"/>
          <w:lang w:val="nl-NL"/>
        </w:rPr>
        <w:t>Certificatie: geen</w:t>
      </w:r>
    </w:p>
    <w:p w:rsidR="006166DC" w:rsidRPr="00A712E2" w:rsidRDefault="006166DC" w:rsidP="00036D01">
      <w:pPr>
        <w:spacing w:line="276" w:lineRule="auto"/>
        <w:jc w:val="both"/>
        <w:rPr>
          <w:rFonts w:ascii="Leelawadee" w:hAnsi="Leelawadee" w:cs="Leelawadee"/>
          <w:lang w:val="nl-NL"/>
        </w:rPr>
      </w:pPr>
    </w:p>
    <w:p w:rsidR="00746D56" w:rsidRPr="00A712E2" w:rsidRDefault="00580671" w:rsidP="00036D01">
      <w:pPr>
        <w:spacing w:line="276" w:lineRule="auto"/>
        <w:jc w:val="both"/>
        <w:rPr>
          <w:rFonts w:ascii="Leelawadee" w:hAnsi="Leelawadee" w:cs="Leelawadee"/>
          <w:b/>
          <w:lang w:val="nl-NL"/>
        </w:rPr>
      </w:pPr>
      <w:r w:rsidRPr="00A712E2">
        <w:rPr>
          <w:rFonts w:ascii="Leelawadee" w:hAnsi="Leelawadee" w:cs="Leelawadee"/>
          <w:b/>
          <w:lang w:val="nl-NL"/>
        </w:rPr>
        <w:t>Structu</w:t>
      </w:r>
      <w:r w:rsidR="00A25A54" w:rsidRPr="00A712E2">
        <w:rPr>
          <w:rFonts w:ascii="Leelawadee" w:hAnsi="Leelawadee" w:cs="Leelawadee"/>
          <w:b/>
          <w:lang w:val="nl-NL"/>
        </w:rPr>
        <w:t>u</w:t>
      </w:r>
      <w:r w:rsidRPr="00A712E2">
        <w:rPr>
          <w:rFonts w:ascii="Leelawadee" w:hAnsi="Leelawadee" w:cs="Leelawadee"/>
          <w:b/>
          <w:lang w:val="nl-NL"/>
        </w:rPr>
        <w:t xml:space="preserve">r </w:t>
      </w:r>
      <w:r w:rsidR="00A25A54" w:rsidRPr="00A712E2">
        <w:rPr>
          <w:rFonts w:ascii="Leelawadee" w:hAnsi="Leelawadee" w:cs="Leelawadee"/>
          <w:b/>
          <w:lang w:val="nl-NL"/>
        </w:rPr>
        <w:t>van de middelen</w:t>
      </w:r>
      <w:r w:rsidRPr="00A712E2">
        <w:rPr>
          <w:rFonts w:ascii="Leelawadee" w:hAnsi="Leelawadee" w:cs="Leelawadee"/>
          <w:b/>
          <w:lang w:val="nl-NL"/>
        </w:rPr>
        <w:t xml:space="preserve"> </w:t>
      </w:r>
    </w:p>
    <w:p w:rsidR="00746D56" w:rsidRPr="00A712E2" w:rsidRDefault="00A25A54" w:rsidP="00036D01">
      <w:pPr>
        <w:spacing w:line="276" w:lineRule="auto"/>
        <w:jc w:val="both"/>
        <w:rPr>
          <w:rFonts w:ascii="Leelawadee" w:hAnsi="Leelawadee" w:cs="Leelawadee"/>
          <w:lang w:val="nl-NL"/>
        </w:rPr>
      </w:pPr>
      <w:r w:rsidRPr="00A712E2">
        <w:rPr>
          <w:rFonts w:ascii="Leelawadee" w:hAnsi="Leelawadee" w:cs="Leelawadee"/>
          <w:lang w:val="nl-NL"/>
        </w:rPr>
        <w:t>Cursusinhoud</w:t>
      </w:r>
      <w:r w:rsidR="00036D01" w:rsidRPr="00A712E2">
        <w:rPr>
          <w:rFonts w:ascii="Leelawadee" w:hAnsi="Leelawadee" w:cs="Leelawadee"/>
          <w:lang w:val="nl-NL"/>
        </w:rPr>
        <w:t>:</w:t>
      </w:r>
    </w:p>
    <w:p w:rsidR="00036D01" w:rsidRPr="00A712E2" w:rsidRDefault="00B36E4F" w:rsidP="00036D01">
      <w:pPr>
        <w:spacing w:line="276" w:lineRule="auto"/>
        <w:jc w:val="both"/>
        <w:rPr>
          <w:rFonts w:ascii="Leelawadee" w:hAnsi="Leelawadee" w:cs="Leelawadee"/>
          <w:lang w:val="nl-NL"/>
        </w:rPr>
      </w:pPr>
      <w:r w:rsidRPr="00A712E2">
        <w:rPr>
          <w:rFonts w:ascii="Leelawadee" w:hAnsi="Leelawadee" w:cs="Leelawadee"/>
          <w:lang w:val="nl-NL"/>
        </w:rPr>
        <w:t xml:space="preserve">Werkgerelateerde inhoud, </w:t>
      </w:r>
      <w:r w:rsidR="00FD4DD3" w:rsidRPr="00A712E2">
        <w:rPr>
          <w:rFonts w:ascii="Leelawadee" w:hAnsi="Leelawadee" w:cs="Leelawadee"/>
          <w:lang w:val="nl-NL"/>
        </w:rPr>
        <w:t>gecombineerd</w:t>
      </w:r>
      <w:r w:rsidRPr="00A712E2">
        <w:rPr>
          <w:rFonts w:ascii="Leelawadee" w:hAnsi="Leelawadee" w:cs="Leelawadee"/>
          <w:lang w:val="nl-NL"/>
        </w:rPr>
        <w:t xml:space="preserve"> met regulier </w:t>
      </w:r>
      <w:r w:rsidR="00FD4DD3" w:rsidRPr="00A712E2">
        <w:rPr>
          <w:rFonts w:ascii="Leelawadee" w:hAnsi="Leelawadee" w:cs="Leelawadee"/>
          <w:lang w:val="nl-NL"/>
        </w:rPr>
        <w:t>SFI-onderwijs</w:t>
      </w:r>
      <w:r w:rsidR="00036D01" w:rsidRPr="00A712E2">
        <w:rPr>
          <w:rFonts w:ascii="Leelawadee" w:hAnsi="Leelawadee" w:cs="Leelawadee"/>
          <w:lang w:val="nl-NL"/>
        </w:rPr>
        <w:t>:</w:t>
      </w:r>
    </w:p>
    <w:tbl>
      <w:tblPr>
        <w:tblStyle w:val="Tabellenraster"/>
        <w:tblW w:w="0" w:type="auto"/>
        <w:tblLook w:val="04A0" w:firstRow="1" w:lastRow="0" w:firstColumn="1" w:lastColumn="0" w:noHBand="0" w:noVBand="1"/>
      </w:tblPr>
      <w:tblGrid>
        <w:gridCol w:w="4644"/>
        <w:gridCol w:w="4644"/>
      </w:tblGrid>
      <w:tr w:rsidR="00CF7D6C" w:rsidRPr="00A712E2" w:rsidTr="00CF7D6C">
        <w:tc>
          <w:tcPr>
            <w:tcW w:w="46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F7D6C" w:rsidRPr="00A712E2" w:rsidRDefault="00B36E4F" w:rsidP="00CF7D6C">
            <w:pPr>
              <w:pStyle w:val="Listenabsatz"/>
              <w:numPr>
                <w:ilvl w:val="1"/>
                <w:numId w:val="42"/>
              </w:numPr>
              <w:spacing w:line="276" w:lineRule="auto"/>
              <w:ind w:left="851" w:hanging="425"/>
              <w:jc w:val="both"/>
              <w:rPr>
                <w:rFonts w:ascii="Leelawadee" w:hAnsi="Leelawadee" w:cs="Leelawadee"/>
              </w:rPr>
            </w:pPr>
            <w:r w:rsidRPr="00A712E2">
              <w:rPr>
                <w:rFonts w:ascii="Leelawadee" w:hAnsi="Leelawadee" w:cs="Leelawadee"/>
              </w:rPr>
              <w:t xml:space="preserve">Beroepsmatige </w:t>
            </w:r>
            <w:r w:rsidR="00FD4DD3" w:rsidRPr="00A712E2">
              <w:rPr>
                <w:rFonts w:ascii="Leelawadee" w:hAnsi="Leelawadee" w:cs="Leelawadee"/>
              </w:rPr>
              <w:t>oriëntatie</w:t>
            </w:r>
          </w:p>
          <w:p w:rsidR="00CF7D6C" w:rsidRPr="00A712E2" w:rsidRDefault="00B36E4F" w:rsidP="00CF7D6C">
            <w:pPr>
              <w:pStyle w:val="Listenabsatz"/>
              <w:numPr>
                <w:ilvl w:val="1"/>
                <w:numId w:val="42"/>
              </w:numPr>
              <w:spacing w:line="276" w:lineRule="auto"/>
              <w:ind w:left="851" w:hanging="425"/>
              <w:jc w:val="both"/>
              <w:rPr>
                <w:rFonts w:ascii="Leelawadee" w:hAnsi="Leelawadee" w:cs="Leelawadee"/>
              </w:rPr>
            </w:pPr>
            <w:r w:rsidRPr="00A712E2">
              <w:rPr>
                <w:rFonts w:ascii="Leelawadee" w:hAnsi="Leelawadee" w:cs="Leelawadee"/>
              </w:rPr>
              <w:t>Studiebezoeken</w:t>
            </w:r>
          </w:p>
          <w:p w:rsidR="00CF7D6C" w:rsidRPr="00A712E2" w:rsidRDefault="00B36E4F" w:rsidP="00CF7D6C">
            <w:pPr>
              <w:pStyle w:val="Listenabsatz"/>
              <w:numPr>
                <w:ilvl w:val="1"/>
                <w:numId w:val="42"/>
              </w:numPr>
              <w:spacing w:line="276" w:lineRule="auto"/>
              <w:ind w:left="851" w:hanging="425"/>
              <w:jc w:val="both"/>
              <w:rPr>
                <w:rFonts w:ascii="Leelawadee" w:hAnsi="Leelawadee" w:cs="Leelawadee"/>
              </w:rPr>
            </w:pPr>
            <w:r w:rsidRPr="00A712E2">
              <w:rPr>
                <w:rFonts w:ascii="Leelawadee" w:hAnsi="Leelawadee" w:cs="Leelawadee"/>
              </w:rPr>
              <w:t>Voorkennis voor de stageperiode</w:t>
            </w:r>
          </w:p>
          <w:p w:rsidR="00CF7D6C" w:rsidRPr="00A712E2" w:rsidRDefault="00B36E4F" w:rsidP="00CF7D6C">
            <w:pPr>
              <w:pStyle w:val="Listenabsatz"/>
              <w:numPr>
                <w:ilvl w:val="1"/>
                <w:numId w:val="42"/>
              </w:numPr>
              <w:spacing w:line="276" w:lineRule="auto"/>
              <w:ind w:left="851" w:hanging="425"/>
              <w:jc w:val="both"/>
              <w:rPr>
                <w:rFonts w:ascii="Leelawadee" w:hAnsi="Leelawadee" w:cs="Leelawadee"/>
              </w:rPr>
            </w:pPr>
            <w:r w:rsidRPr="00A712E2">
              <w:rPr>
                <w:rFonts w:ascii="Leelawadee" w:hAnsi="Leelawadee" w:cs="Leelawadee"/>
              </w:rPr>
              <w:t>Beroepsmatige Zweedse taal</w:t>
            </w:r>
          </w:p>
          <w:p w:rsidR="00CF7D6C" w:rsidRPr="00A712E2" w:rsidRDefault="00B36E4F" w:rsidP="00CF7D6C">
            <w:pPr>
              <w:pStyle w:val="Listenabsatz"/>
              <w:numPr>
                <w:ilvl w:val="1"/>
                <w:numId w:val="42"/>
              </w:numPr>
              <w:spacing w:line="276" w:lineRule="auto"/>
              <w:ind w:left="851" w:hanging="425"/>
              <w:jc w:val="both"/>
              <w:rPr>
                <w:rFonts w:ascii="Leelawadee" w:hAnsi="Leelawadee" w:cs="Leelawadee"/>
              </w:rPr>
            </w:pPr>
            <w:r w:rsidRPr="00A712E2">
              <w:rPr>
                <w:rFonts w:ascii="Leelawadee" w:hAnsi="Leelawadee" w:cs="Leelawadee"/>
              </w:rPr>
              <w:t>Methodologie</w:t>
            </w:r>
            <w:r w:rsidR="00CF7D6C" w:rsidRPr="00A712E2">
              <w:rPr>
                <w:rFonts w:ascii="Leelawadee" w:hAnsi="Leelawadee" w:cs="Leelawadee"/>
              </w:rPr>
              <w:t xml:space="preserve"> training</w:t>
            </w:r>
          </w:p>
          <w:p w:rsidR="00CF7D6C" w:rsidRPr="00A712E2" w:rsidRDefault="00B36E4F" w:rsidP="00CF7D6C">
            <w:pPr>
              <w:pStyle w:val="Listenabsatz"/>
              <w:numPr>
                <w:ilvl w:val="1"/>
                <w:numId w:val="42"/>
              </w:numPr>
              <w:spacing w:line="276" w:lineRule="auto"/>
              <w:ind w:left="851" w:hanging="425"/>
              <w:jc w:val="both"/>
              <w:rPr>
                <w:rFonts w:ascii="Leelawadee" w:hAnsi="Leelawadee" w:cs="Leelawadee"/>
              </w:rPr>
            </w:pPr>
            <w:r w:rsidRPr="00A712E2">
              <w:rPr>
                <w:rFonts w:ascii="Leelawadee" w:hAnsi="Leelawadee" w:cs="Leelawadee"/>
              </w:rPr>
              <w:t>Wiskunde</w:t>
            </w:r>
          </w:p>
          <w:p w:rsidR="00CF7D6C" w:rsidRPr="00A712E2" w:rsidRDefault="00CF7D6C" w:rsidP="00CF7D6C">
            <w:pPr>
              <w:pStyle w:val="Listenabsatz"/>
              <w:numPr>
                <w:ilvl w:val="1"/>
                <w:numId w:val="42"/>
              </w:numPr>
              <w:spacing w:line="276" w:lineRule="auto"/>
              <w:ind w:left="851" w:hanging="425"/>
              <w:jc w:val="both"/>
              <w:rPr>
                <w:rFonts w:ascii="Leelawadee" w:hAnsi="Leelawadee" w:cs="Leelawadee"/>
              </w:rPr>
            </w:pPr>
            <w:r w:rsidRPr="00A712E2">
              <w:rPr>
                <w:rFonts w:ascii="Leelawadee" w:hAnsi="Leelawadee" w:cs="Leelawadee"/>
              </w:rPr>
              <w:t>ICT</w:t>
            </w:r>
          </w:p>
          <w:p w:rsidR="00CF7D6C" w:rsidRPr="00A712E2" w:rsidRDefault="00CF7D6C" w:rsidP="00036D01">
            <w:pPr>
              <w:spacing w:line="276" w:lineRule="auto"/>
              <w:jc w:val="both"/>
              <w:rPr>
                <w:rFonts w:ascii="Leelawadee" w:hAnsi="Leelawadee" w:cs="Leelawadee"/>
                <w:lang w:val="nl-NL"/>
              </w:rPr>
            </w:pPr>
          </w:p>
        </w:tc>
        <w:tc>
          <w:tcPr>
            <w:tcW w:w="46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F7D6C" w:rsidRPr="00A712E2" w:rsidRDefault="00B36E4F" w:rsidP="00CF7D6C">
            <w:pPr>
              <w:pStyle w:val="Listenabsatz"/>
              <w:numPr>
                <w:ilvl w:val="1"/>
                <w:numId w:val="42"/>
              </w:numPr>
              <w:spacing w:line="276" w:lineRule="auto"/>
              <w:ind w:left="851" w:hanging="425"/>
              <w:jc w:val="both"/>
              <w:rPr>
                <w:rFonts w:ascii="Leelawadee" w:hAnsi="Leelawadee" w:cs="Leelawadee"/>
              </w:rPr>
            </w:pPr>
            <w:r w:rsidRPr="00A712E2">
              <w:rPr>
                <w:rFonts w:ascii="Leelawadee" w:hAnsi="Leelawadee" w:cs="Leelawadee"/>
              </w:rPr>
              <w:t xml:space="preserve">Praktijk </w:t>
            </w:r>
            <w:r w:rsidR="000072CB" w:rsidRPr="00A712E2">
              <w:rPr>
                <w:rFonts w:ascii="Leelawadee" w:hAnsi="Leelawadee" w:cs="Leelawadee"/>
              </w:rPr>
              <w:t xml:space="preserve">bij een lokale gezondheidsorganisatie </w:t>
            </w:r>
            <w:r w:rsidR="00CF7D6C" w:rsidRPr="00A712E2">
              <w:rPr>
                <w:rFonts w:ascii="Leelawadee" w:hAnsi="Leelawadee" w:cs="Leelawadee"/>
              </w:rPr>
              <w:t xml:space="preserve"> </w:t>
            </w:r>
          </w:p>
          <w:p w:rsidR="00CF7D6C" w:rsidRPr="00A712E2" w:rsidRDefault="000072CB" w:rsidP="00CF7D6C">
            <w:pPr>
              <w:pStyle w:val="Listenabsatz"/>
              <w:numPr>
                <w:ilvl w:val="1"/>
                <w:numId w:val="42"/>
              </w:numPr>
              <w:spacing w:line="276" w:lineRule="auto"/>
              <w:ind w:left="851" w:hanging="425"/>
              <w:jc w:val="both"/>
              <w:rPr>
                <w:rFonts w:ascii="Leelawadee" w:hAnsi="Leelawadee" w:cs="Leelawadee"/>
              </w:rPr>
            </w:pPr>
            <w:r w:rsidRPr="00A712E2">
              <w:rPr>
                <w:rFonts w:ascii="Leelawadee" w:hAnsi="Leelawadee" w:cs="Leelawadee"/>
              </w:rPr>
              <w:t>Hogere se</w:t>
            </w:r>
            <w:r w:rsidR="00FD4DD3" w:rsidRPr="00A712E2">
              <w:rPr>
                <w:rFonts w:ascii="Leelawadee" w:hAnsi="Leelawadee" w:cs="Leelawadee"/>
              </w:rPr>
              <w:t>c</w:t>
            </w:r>
            <w:r w:rsidR="00CF7D6C" w:rsidRPr="00A712E2">
              <w:rPr>
                <w:rFonts w:ascii="Leelawadee" w:hAnsi="Leelawadee" w:cs="Leelawadee"/>
              </w:rPr>
              <w:t xml:space="preserve">. </w:t>
            </w:r>
            <w:r w:rsidRPr="00A712E2">
              <w:rPr>
                <w:rFonts w:ascii="Leelawadee" w:hAnsi="Leelawadee" w:cs="Leelawadee"/>
              </w:rPr>
              <w:t>cursus</w:t>
            </w:r>
            <w:r w:rsidR="00CF7D6C" w:rsidRPr="00A712E2">
              <w:rPr>
                <w:rFonts w:ascii="Leelawadee" w:hAnsi="Leelawadee" w:cs="Leelawadee"/>
              </w:rPr>
              <w:t xml:space="preserve">: </w:t>
            </w:r>
            <w:r w:rsidR="00FD4DD3" w:rsidRPr="00A712E2">
              <w:rPr>
                <w:rFonts w:ascii="Leelawadee" w:hAnsi="Leelawadee" w:cs="Leelawadee"/>
              </w:rPr>
              <w:t>Gezondheidszorg</w:t>
            </w:r>
            <w:r w:rsidR="001160C8" w:rsidRPr="00A712E2">
              <w:rPr>
                <w:rFonts w:ascii="Leelawadee" w:hAnsi="Leelawadee" w:cs="Leelawadee"/>
              </w:rPr>
              <w:t xml:space="preserve"> en maatschappelijk werk</w:t>
            </w:r>
            <w:r w:rsidR="00CF7D6C" w:rsidRPr="00A712E2">
              <w:rPr>
                <w:rFonts w:ascii="Leelawadee" w:hAnsi="Leelawadee" w:cs="Leelawadee"/>
              </w:rPr>
              <w:t xml:space="preserve"> 200 </w:t>
            </w:r>
            <w:r w:rsidRPr="00A712E2">
              <w:rPr>
                <w:rFonts w:ascii="Leelawadee" w:hAnsi="Leelawadee" w:cs="Leelawadee"/>
              </w:rPr>
              <w:t>lesuren</w:t>
            </w:r>
          </w:p>
          <w:p w:rsidR="00CF7D6C" w:rsidRPr="00A712E2" w:rsidRDefault="00CF7D6C" w:rsidP="00CF7D6C">
            <w:pPr>
              <w:pStyle w:val="Listenabsatz"/>
              <w:numPr>
                <w:ilvl w:val="1"/>
                <w:numId w:val="42"/>
              </w:numPr>
              <w:spacing w:line="276" w:lineRule="auto"/>
              <w:ind w:left="851" w:hanging="425"/>
              <w:jc w:val="both"/>
              <w:rPr>
                <w:rFonts w:ascii="Leelawadee" w:hAnsi="Leelawadee" w:cs="Leelawadee"/>
              </w:rPr>
            </w:pPr>
            <w:r w:rsidRPr="00A712E2">
              <w:rPr>
                <w:rFonts w:ascii="Leelawadee" w:hAnsi="Leelawadee" w:cs="Leelawadee"/>
              </w:rPr>
              <w:t>Theor</w:t>
            </w:r>
            <w:r w:rsidR="000072CB" w:rsidRPr="00A712E2">
              <w:rPr>
                <w:rFonts w:ascii="Leelawadee" w:hAnsi="Leelawadee" w:cs="Leelawadee"/>
              </w:rPr>
              <w:t>ie</w:t>
            </w:r>
          </w:p>
          <w:p w:rsidR="00CF7D6C" w:rsidRPr="00A712E2" w:rsidRDefault="000072CB" w:rsidP="00CF7D6C">
            <w:pPr>
              <w:pStyle w:val="Listenabsatz"/>
              <w:numPr>
                <w:ilvl w:val="1"/>
                <w:numId w:val="42"/>
              </w:numPr>
              <w:spacing w:line="276" w:lineRule="auto"/>
              <w:ind w:left="851" w:hanging="425"/>
              <w:jc w:val="both"/>
              <w:rPr>
                <w:rFonts w:ascii="Leelawadee" w:hAnsi="Leelawadee" w:cs="Leelawadee"/>
              </w:rPr>
            </w:pPr>
            <w:r w:rsidRPr="00A712E2">
              <w:rPr>
                <w:rFonts w:ascii="Leelawadee" w:hAnsi="Leelawadee" w:cs="Leelawadee"/>
              </w:rPr>
              <w:t>Beoordeling</w:t>
            </w:r>
          </w:p>
          <w:p w:rsidR="00CF7D6C" w:rsidRPr="00A712E2" w:rsidRDefault="00CF7D6C" w:rsidP="00CF7D6C">
            <w:pPr>
              <w:pStyle w:val="Listenabsatz"/>
              <w:numPr>
                <w:ilvl w:val="1"/>
                <w:numId w:val="42"/>
              </w:numPr>
              <w:spacing w:line="276" w:lineRule="auto"/>
              <w:ind w:left="851" w:hanging="425"/>
              <w:jc w:val="both"/>
              <w:rPr>
                <w:rFonts w:ascii="Leelawadee" w:hAnsi="Leelawadee" w:cs="Leelawadee"/>
              </w:rPr>
            </w:pPr>
            <w:r w:rsidRPr="00A712E2">
              <w:rPr>
                <w:rFonts w:ascii="Leelawadee" w:hAnsi="Leelawadee" w:cs="Leelawadee"/>
              </w:rPr>
              <w:t>Wellness</w:t>
            </w:r>
            <w:r w:rsidRPr="00A712E2">
              <w:rPr>
                <w:rFonts w:ascii="Leelawadee" w:hAnsi="Leelawadee" w:cs="Leelawadee"/>
              </w:rPr>
              <w:cr/>
            </w:r>
          </w:p>
          <w:p w:rsidR="00CF7D6C" w:rsidRPr="00A712E2" w:rsidRDefault="00CF7D6C" w:rsidP="00036D01">
            <w:pPr>
              <w:spacing w:line="276" w:lineRule="auto"/>
              <w:jc w:val="both"/>
              <w:rPr>
                <w:rFonts w:ascii="Leelawadee" w:hAnsi="Leelawadee" w:cs="Leelawadee"/>
                <w:lang w:val="nl-NL"/>
              </w:rPr>
            </w:pPr>
          </w:p>
        </w:tc>
      </w:tr>
    </w:tbl>
    <w:p w:rsidR="00CF7D6C" w:rsidRPr="00A712E2" w:rsidRDefault="00CF7D6C" w:rsidP="00036D01">
      <w:pPr>
        <w:spacing w:line="276" w:lineRule="auto"/>
        <w:jc w:val="both"/>
        <w:rPr>
          <w:rFonts w:ascii="Leelawadee" w:hAnsi="Leelawadee" w:cs="Leelawadee"/>
          <w:lang w:val="nl-NL"/>
        </w:rPr>
      </w:pPr>
    </w:p>
    <w:p w:rsidR="00746D56" w:rsidRPr="00A712E2" w:rsidRDefault="000072CB" w:rsidP="00036D01">
      <w:pPr>
        <w:spacing w:line="276" w:lineRule="auto"/>
        <w:jc w:val="both"/>
        <w:rPr>
          <w:rFonts w:ascii="Leelawadee" w:hAnsi="Leelawadee" w:cs="Leelawadee"/>
          <w:b/>
          <w:lang w:val="nl-NL"/>
        </w:rPr>
      </w:pPr>
      <w:r w:rsidRPr="00A712E2">
        <w:rPr>
          <w:rFonts w:ascii="Leelawadee" w:hAnsi="Leelawadee" w:cs="Leelawadee"/>
          <w:b/>
          <w:lang w:val="nl-NL"/>
        </w:rPr>
        <w:t>Sterkten en zwakten</w:t>
      </w:r>
    </w:p>
    <w:p w:rsidR="00746D56" w:rsidRPr="00A712E2" w:rsidRDefault="000072CB" w:rsidP="00036D01">
      <w:pPr>
        <w:spacing w:line="276" w:lineRule="auto"/>
        <w:jc w:val="both"/>
        <w:rPr>
          <w:rFonts w:ascii="Leelawadee" w:hAnsi="Leelawadee" w:cs="Leelawadee"/>
          <w:lang w:val="nl-NL"/>
        </w:rPr>
      </w:pPr>
      <w:r w:rsidRPr="00A712E2">
        <w:rPr>
          <w:rFonts w:ascii="Leelawadee" w:hAnsi="Leelawadee" w:cs="Leelawadee"/>
          <w:lang w:val="nl-NL"/>
        </w:rPr>
        <w:t>Sterkten</w:t>
      </w:r>
      <w:r w:rsidR="00746D56" w:rsidRPr="00A712E2">
        <w:rPr>
          <w:rFonts w:ascii="Leelawadee" w:hAnsi="Leelawadee" w:cs="Leelawadee"/>
          <w:lang w:val="nl-NL"/>
        </w:rPr>
        <w:t>:</w:t>
      </w:r>
    </w:p>
    <w:p w:rsidR="00036D01" w:rsidRPr="00A712E2" w:rsidRDefault="000072CB" w:rsidP="00036D01">
      <w:pPr>
        <w:pStyle w:val="Listenabsatz"/>
        <w:numPr>
          <w:ilvl w:val="0"/>
          <w:numId w:val="41"/>
        </w:numPr>
        <w:spacing w:line="276" w:lineRule="auto"/>
        <w:jc w:val="both"/>
        <w:rPr>
          <w:rFonts w:ascii="Leelawadee" w:hAnsi="Leelawadee" w:cs="Leelawadee"/>
          <w:sz w:val="22"/>
          <w:szCs w:val="22"/>
        </w:rPr>
      </w:pPr>
      <w:r w:rsidRPr="00A712E2">
        <w:rPr>
          <w:rFonts w:ascii="Leelawadee" w:hAnsi="Leelawadee" w:cs="Leelawadee"/>
          <w:sz w:val="22"/>
          <w:szCs w:val="22"/>
        </w:rPr>
        <w:t xml:space="preserve">Het concept geeft de deelnemers de mogelijkheid een beroep uit te proberen in combinatie met het leren van een nieuwe tweede taal. </w:t>
      </w:r>
    </w:p>
    <w:p w:rsidR="00036D01" w:rsidRPr="00A712E2" w:rsidRDefault="000072CB" w:rsidP="00036D01">
      <w:pPr>
        <w:pStyle w:val="Listenabsatz"/>
        <w:numPr>
          <w:ilvl w:val="0"/>
          <w:numId w:val="41"/>
        </w:numPr>
        <w:spacing w:line="276" w:lineRule="auto"/>
        <w:jc w:val="both"/>
        <w:rPr>
          <w:rFonts w:ascii="Leelawadee" w:hAnsi="Leelawadee" w:cs="Leelawadee"/>
          <w:sz w:val="22"/>
          <w:szCs w:val="22"/>
        </w:rPr>
      </w:pPr>
      <w:r w:rsidRPr="00A712E2">
        <w:rPr>
          <w:rFonts w:ascii="Leelawadee" w:hAnsi="Leelawadee" w:cs="Leelawadee"/>
          <w:sz w:val="22"/>
          <w:szCs w:val="22"/>
        </w:rPr>
        <w:t xml:space="preserve">Tot </w:t>
      </w:r>
      <w:r w:rsidR="00AC0C01" w:rsidRPr="00A712E2">
        <w:rPr>
          <w:rFonts w:ascii="Leelawadee" w:hAnsi="Leelawadee" w:cs="Leelawadee"/>
          <w:sz w:val="22"/>
          <w:szCs w:val="22"/>
        </w:rPr>
        <w:t xml:space="preserve">op zekere hoogte profiteert het taalonderwijs van de deelnemers </w:t>
      </w:r>
      <w:r w:rsidR="00735988" w:rsidRPr="00A712E2">
        <w:rPr>
          <w:rFonts w:ascii="Leelawadee" w:hAnsi="Leelawadee" w:cs="Leelawadee"/>
          <w:sz w:val="22"/>
          <w:szCs w:val="22"/>
        </w:rPr>
        <w:t>van de ervaring uit de beroepsmatige achtergrond.</w:t>
      </w:r>
    </w:p>
    <w:p w:rsidR="00A93095" w:rsidRPr="00A712E2" w:rsidRDefault="00735988" w:rsidP="00A93095">
      <w:pPr>
        <w:pStyle w:val="Listenabsatz"/>
        <w:numPr>
          <w:ilvl w:val="0"/>
          <w:numId w:val="41"/>
        </w:numPr>
        <w:spacing w:line="276" w:lineRule="auto"/>
        <w:jc w:val="both"/>
        <w:rPr>
          <w:rFonts w:ascii="Leelawadee" w:hAnsi="Leelawadee" w:cs="Leelawadee"/>
        </w:rPr>
      </w:pPr>
      <w:r w:rsidRPr="00A712E2">
        <w:rPr>
          <w:rFonts w:ascii="Leelawadee" w:hAnsi="Leelawadee" w:cs="Leelawadee"/>
          <w:sz w:val="22"/>
          <w:szCs w:val="22"/>
        </w:rPr>
        <w:t xml:space="preserve">De </w:t>
      </w:r>
      <w:r w:rsidR="00A93095" w:rsidRPr="00A712E2">
        <w:rPr>
          <w:rFonts w:ascii="Leelawadee" w:hAnsi="Leelawadee" w:cs="Leelawadee"/>
          <w:sz w:val="22"/>
          <w:szCs w:val="22"/>
        </w:rPr>
        <w:t xml:space="preserve">bemoeienis </w:t>
      </w:r>
      <w:r w:rsidRPr="00A712E2">
        <w:rPr>
          <w:rFonts w:ascii="Leelawadee" w:hAnsi="Leelawadee" w:cs="Leelawadee"/>
          <w:sz w:val="22"/>
          <w:szCs w:val="22"/>
        </w:rPr>
        <w:t xml:space="preserve">helpt Zweden de leemten op te vullen </w:t>
      </w:r>
      <w:r w:rsidR="00A93095" w:rsidRPr="00A712E2">
        <w:rPr>
          <w:rFonts w:ascii="Leelawadee" w:hAnsi="Leelawadee" w:cs="Leelawadee"/>
          <w:sz w:val="22"/>
          <w:szCs w:val="22"/>
        </w:rPr>
        <w:t xml:space="preserve">op de arbeidsmarkt in een beroepsomgeving waar het moeilijk is, genoeg personeel te verkrijgen. </w:t>
      </w:r>
    </w:p>
    <w:p w:rsidR="00A93095" w:rsidRPr="00A712E2" w:rsidRDefault="00A93095" w:rsidP="00A93095">
      <w:pPr>
        <w:pStyle w:val="Listenabsatz"/>
        <w:spacing w:line="276" w:lineRule="auto"/>
        <w:jc w:val="both"/>
        <w:rPr>
          <w:rFonts w:ascii="Leelawadee" w:hAnsi="Leelawadee" w:cs="Leelawadee"/>
        </w:rPr>
      </w:pPr>
    </w:p>
    <w:p w:rsidR="00746D56" w:rsidRPr="00A712E2" w:rsidRDefault="001160C8" w:rsidP="00A93095">
      <w:pPr>
        <w:pStyle w:val="Listenabsatz"/>
        <w:spacing w:line="276" w:lineRule="auto"/>
        <w:jc w:val="both"/>
        <w:rPr>
          <w:rFonts w:ascii="Leelawadee" w:hAnsi="Leelawadee" w:cs="Leelawadee"/>
        </w:rPr>
      </w:pPr>
      <w:r w:rsidRPr="00A712E2">
        <w:rPr>
          <w:rFonts w:ascii="Leelawadee" w:hAnsi="Leelawadee" w:cs="Leelawadee"/>
        </w:rPr>
        <w:t>Zwakten</w:t>
      </w:r>
      <w:r w:rsidR="00746D56" w:rsidRPr="00A712E2">
        <w:rPr>
          <w:rFonts w:ascii="Leelawadee" w:hAnsi="Leelawadee" w:cs="Leelawadee"/>
        </w:rPr>
        <w:t>:</w:t>
      </w:r>
    </w:p>
    <w:p w:rsidR="00746D56" w:rsidRPr="00A712E2" w:rsidRDefault="00A93095" w:rsidP="00036D01">
      <w:pPr>
        <w:pStyle w:val="Listenabsatz"/>
        <w:numPr>
          <w:ilvl w:val="0"/>
          <w:numId w:val="28"/>
        </w:numPr>
        <w:spacing w:line="276" w:lineRule="auto"/>
        <w:jc w:val="both"/>
        <w:rPr>
          <w:rFonts w:ascii="Leelawadee" w:hAnsi="Leelawadee" w:cs="Leelawadee"/>
          <w:sz w:val="22"/>
          <w:szCs w:val="22"/>
        </w:rPr>
      </w:pPr>
      <w:r w:rsidRPr="00A712E2">
        <w:rPr>
          <w:rFonts w:ascii="Leelawadee" w:hAnsi="Leelawadee" w:cs="Leelawadee"/>
          <w:sz w:val="22"/>
          <w:szCs w:val="22"/>
        </w:rPr>
        <w:t xml:space="preserve">Geen zwakten geconstateerd.  </w:t>
      </w:r>
    </w:p>
    <w:p w:rsidR="00CF7D6C" w:rsidRPr="00A712E2" w:rsidRDefault="00CF7D6C" w:rsidP="00036D01">
      <w:pPr>
        <w:spacing w:line="276" w:lineRule="auto"/>
        <w:jc w:val="both"/>
        <w:rPr>
          <w:rFonts w:ascii="Leelawadee" w:hAnsi="Leelawadee" w:cs="Leelawadee"/>
          <w:b/>
          <w:lang w:val="nl-NL"/>
        </w:rPr>
      </w:pPr>
    </w:p>
    <w:p w:rsidR="00746D56" w:rsidRPr="00A712E2" w:rsidRDefault="001160C8" w:rsidP="00036D01">
      <w:pPr>
        <w:spacing w:line="276" w:lineRule="auto"/>
        <w:jc w:val="both"/>
        <w:rPr>
          <w:rFonts w:ascii="Leelawadee" w:hAnsi="Leelawadee" w:cs="Leelawadee"/>
          <w:lang w:val="nl-NL"/>
        </w:rPr>
      </w:pPr>
      <w:r w:rsidRPr="00A712E2">
        <w:rPr>
          <w:rFonts w:ascii="Leelawadee" w:hAnsi="Leelawadee" w:cs="Leelawadee"/>
          <w:b/>
          <w:lang w:val="nl-NL"/>
        </w:rPr>
        <w:t>Geleerde lessen voor WB</w:t>
      </w:r>
      <w:r w:rsidR="00A712E2">
        <w:rPr>
          <w:rFonts w:ascii="Leelawadee" w:hAnsi="Leelawadee" w:cs="Leelawadee"/>
          <w:b/>
          <w:lang w:val="nl-NL"/>
        </w:rPr>
        <w:t>T</w:t>
      </w:r>
    </w:p>
    <w:p w:rsidR="00036D01" w:rsidRPr="00A712E2" w:rsidRDefault="001160C8" w:rsidP="00036D01">
      <w:pPr>
        <w:pStyle w:val="Listenabsatz"/>
        <w:numPr>
          <w:ilvl w:val="0"/>
          <w:numId w:val="28"/>
        </w:numPr>
        <w:spacing w:line="276" w:lineRule="auto"/>
        <w:jc w:val="both"/>
        <w:rPr>
          <w:rFonts w:ascii="Leelawadee" w:hAnsi="Leelawadee" w:cs="Leelawadee"/>
          <w:sz w:val="22"/>
          <w:szCs w:val="22"/>
        </w:rPr>
      </w:pPr>
      <w:r w:rsidRPr="00A712E2">
        <w:rPr>
          <w:rFonts w:ascii="Leelawadee" w:hAnsi="Leelawadee" w:cs="Leelawadee"/>
          <w:sz w:val="22"/>
          <w:szCs w:val="22"/>
        </w:rPr>
        <w:t>Nuttige benadering voor het ontwikkelen van vaardigheden</w:t>
      </w:r>
    </w:p>
    <w:p w:rsidR="001160C8" w:rsidRPr="00A712E2" w:rsidRDefault="00036D01" w:rsidP="005139DD">
      <w:pPr>
        <w:pStyle w:val="Listenabsatz"/>
        <w:numPr>
          <w:ilvl w:val="0"/>
          <w:numId w:val="28"/>
        </w:numPr>
        <w:spacing w:line="276" w:lineRule="auto"/>
        <w:jc w:val="both"/>
        <w:rPr>
          <w:rFonts w:ascii="Leelawadee" w:hAnsi="Leelawadee" w:cs="Leelawadee"/>
          <w:sz w:val="22"/>
          <w:szCs w:val="22"/>
        </w:rPr>
      </w:pPr>
      <w:r w:rsidRPr="00A712E2">
        <w:rPr>
          <w:rFonts w:ascii="Leelawadee" w:hAnsi="Leelawadee" w:cs="Leelawadee"/>
          <w:sz w:val="22"/>
          <w:szCs w:val="22"/>
        </w:rPr>
        <w:t>Accepta</w:t>
      </w:r>
      <w:r w:rsidR="001160C8" w:rsidRPr="00A712E2">
        <w:rPr>
          <w:rFonts w:ascii="Leelawadee" w:hAnsi="Leelawadee" w:cs="Leelawadee"/>
          <w:sz w:val="22"/>
          <w:szCs w:val="22"/>
        </w:rPr>
        <w:t>tie van integratie in verschillende banen en werkplekken</w:t>
      </w:r>
      <w:r w:rsidRPr="00A712E2">
        <w:rPr>
          <w:rFonts w:ascii="Leelawadee" w:hAnsi="Leelawadee" w:cs="Leelawadee"/>
          <w:sz w:val="22"/>
          <w:szCs w:val="22"/>
        </w:rPr>
        <w:t xml:space="preserve"> </w:t>
      </w:r>
    </w:p>
    <w:p w:rsidR="00036D01" w:rsidRPr="00A712E2" w:rsidRDefault="00036D01" w:rsidP="005139DD">
      <w:pPr>
        <w:pStyle w:val="Listenabsatz"/>
        <w:numPr>
          <w:ilvl w:val="0"/>
          <w:numId w:val="28"/>
        </w:numPr>
        <w:tabs>
          <w:tab w:val="left" w:pos="1845"/>
        </w:tabs>
        <w:spacing w:line="276" w:lineRule="auto"/>
        <w:jc w:val="both"/>
        <w:rPr>
          <w:rFonts w:ascii="Leelawadee" w:hAnsi="Leelawadee" w:cs="Leelawadee"/>
          <w:b/>
          <w:sz w:val="18"/>
          <w:szCs w:val="18"/>
        </w:rPr>
      </w:pPr>
      <w:r w:rsidRPr="00A712E2">
        <w:rPr>
          <w:rFonts w:ascii="Leelawadee" w:hAnsi="Leelawadee" w:cs="Leelawadee"/>
          <w:sz w:val="22"/>
          <w:szCs w:val="22"/>
        </w:rPr>
        <w:t>Integrati</w:t>
      </w:r>
      <w:r w:rsidR="001160C8" w:rsidRPr="00A712E2">
        <w:rPr>
          <w:rFonts w:ascii="Leelawadee" w:hAnsi="Leelawadee" w:cs="Leelawadee"/>
          <w:sz w:val="22"/>
          <w:szCs w:val="22"/>
        </w:rPr>
        <w:t xml:space="preserve">e van minder gelukkige sociale groepen in een opleiding en training is mogelijk als de scholen en de werkgevers de juiste condities aan de hand krijgen </w:t>
      </w:r>
    </w:p>
    <w:p w:rsidR="001160C8" w:rsidRPr="00A712E2" w:rsidRDefault="001160C8" w:rsidP="001160C8">
      <w:pPr>
        <w:tabs>
          <w:tab w:val="left" w:pos="1845"/>
        </w:tabs>
        <w:spacing w:line="276" w:lineRule="auto"/>
        <w:jc w:val="both"/>
        <w:rPr>
          <w:rFonts w:ascii="Leelawadee" w:hAnsi="Leelawadee" w:cs="Leelawadee"/>
          <w:b/>
          <w:sz w:val="18"/>
          <w:szCs w:val="18"/>
          <w:lang w:val="nl-NL"/>
        </w:rPr>
      </w:pPr>
    </w:p>
    <w:p w:rsidR="00867091" w:rsidRPr="00A712E2" w:rsidRDefault="00867091" w:rsidP="00CB024E">
      <w:pPr>
        <w:tabs>
          <w:tab w:val="left" w:pos="1845"/>
        </w:tabs>
        <w:rPr>
          <w:rFonts w:ascii="Leelawadee" w:hAnsi="Leelawadee" w:cs="Leelawadee"/>
          <w:b/>
          <w:sz w:val="18"/>
          <w:szCs w:val="18"/>
          <w:lang w:val="nl-NL"/>
        </w:rPr>
      </w:pPr>
    </w:p>
    <w:p w:rsidR="00CB024E" w:rsidRPr="00A712E2" w:rsidRDefault="001160C8" w:rsidP="00036D01">
      <w:pPr>
        <w:tabs>
          <w:tab w:val="left" w:pos="1845"/>
        </w:tabs>
        <w:rPr>
          <w:rFonts w:ascii="Leelawadee" w:hAnsi="Leelawadee" w:cs="Leelawadee"/>
          <w:b/>
          <w:sz w:val="18"/>
          <w:szCs w:val="18"/>
          <w:lang w:val="nl-NL"/>
        </w:rPr>
      </w:pPr>
      <w:r w:rsidRPr="00A712E2">
        <w:rPr>
          <w:rFonts w:ascii="Leelawadee" w:hAnsi="Leelawadee" w:cs="Leelawadee"/>
          <w:b/>
          <w:sz w:val="18"/>
          <w:szCs w:val="18"/>
          <w:lang w:val="nl-NL"/>
        </w:rPr>
        <w:t>Bron</w:t>
      </w:r>
      <w:r w:rsidR="00CB024E" w:rsidRPr="00A712E2">
        <w:rPr>
          <w:rFonts w:ascii="Leelawadee" w:hAnsi="Leelawadee" w:cs="Leelawadee"/>
          <w:b/>
          <w:sz w:val="18"/>
          <w:szCs w:val="18"/>
          <w:lang w:val="nl-NL"/>
        </w:rPr>
        <w:t xml:space="preserve">: </w:t>
      </w:r>
      <w:r w:rsidR="00CB024E" w:rsidRPr="00A712E2">
        <w:rPr>
          <w:rFonts w:ascii="Leelawadee" w:hAnsi="Leelawadee" w:cs="Leelawadee"/>
          <w:sz w:val="18"/>
          <w:szCs w:val="18"/>
          <w:lang w:val="nl-NL"/>
        </w:rPr>
        <w:t>Erasmus+ KA2 Strategic Partnership Project 2015 – 2017: Work-based training in the school-to-work transition process: Manual on Work-based Training and examples of good practice. July 2017. Retrieved from: http://www.workbasedtraining.eu/wp-content/uploads/2015/12/MANUAL_EN_open-licence.pdf [29.10.2017]</w:t>
      </w:r>
    </w:p>
    <w:p w:rsidR="00861EC5" w:rsidRPr="00A712E2" w:rsidRDefault="00861EC5">
      <w:pPr>
        <w:spacing w:line="276" w:lineRule="auto"/>
        <w:jc w:val="both"/>
        <w:rPr>
          <w:rFonts w:ascii="Leelawadee" w:hAnsi="Leelawadee" w:cs="Leelawadee"/>
          <w:lang w:val="nl-NL"/>
        </w:rPr>
      </w:pPr>
    </w:p>
    <w:sectPr w:rsidR="00861EC5" w:rsidRPr="00A712E2" w:rsidSect="00867091">
      <w:headerReference w:type="default" r:id="rId38"/>
      <w:footerReference w:type="defaul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A2A" w:rsidRDefault="00915A2A" w:rsidP="0002456F">
      <w:r>
        <w:separator/>
      </w:r>
    </w:p>
  </w:endnote>
  <w:endnote w:type="continuationSeparator" w:id="0">
    <w:p w:rsidR="00915A2A" w:rsidRDefault="00915A2A" w:rsidP="00024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eelawadee">
    <w:altName w:val="Leelawadee UI"/>
    <w:panose1 w:val="020B0502040204020203"/>
    <w:charset w:val="00"/>
    <w:family w:val="swiss"/>
    <w:pitch w:val="variable"/>
    <w:sig w:usb0="0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eelawadee UI">
    <w:altName w:val="Microsoft Sans Serif"/>
    <w:charset w:val="00"/>
    <w:family w:val="swiss"/>
    <w:pitch w:val="variable"/>
    <w:sig w:usb0="A3000003" w:usb1="00000000" w:usb2="00010000" w:usb3="00000000" w:csb0="00010101" w:csb1="00000000"/>
  </w:font>
  <w:font w:name="leewaladee">
    <w:altName w:val="Cambria"/>
    <w:panose1 w:val="00000000000000000000"/>
    <w:charset w:val="00"/>
    <w:family w:val="roman"/>
    <w:notTrueType/>
    <w:pitch w:val="default"/>
  </w:font>
  <w:font w:name="Gill Sans MT">
    <w:altName w:val="Segoe UI"/>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2E2" w:rsidRDefault="00A712E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2E2" w:rsidRPr="00023F0B" w:rsidRDefault="00E55915" w:rsidP="007033DA">
    <w:pPr>
      <w:rPr>
        <w:lang w:val="en-US"/>
      </w:rPr>
    </w:pPr>
    <w:r>
      <w:rPr>
        <w:noProof/>
      </w:rPr>
      <w:pict>
        <v:shapetype id="_x0000_t202" coordsize="21600,21600" o:spt="202" path="m,l,21600r21600,l21600,xe">
          <v:stroke joinstyle="miter"/>
          <v:path gradientshapeok="t" o:connecttype="rect"/>
        </v:shapetype>
        <v:shape id="_x0000_s2054" type="#_x0000_t202" style="position:absolute;margin-left:343.1pt;margin-top:-12.35pt;width:155.25pt;height:67.8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" stroked="f">
          <o:lock v:ext="edit" aspectratio="t" verticies="t" text="t" shapetype="t"/>
          <v:textbox>
            <w:txbxContent>
              <w:p w:rsidR="00A712E2" w:rsidRDefault="00A712E2" w:rsidP="007033DA">
                <w:pPr>
                  <w:rPr>
                    <w:sz w:val="16"/>
                    <w:szCs w:val="16"/>
                    <w:lang w:val="en-US"/>
                  </w:rPr>
                </w:pPr>
                <w:r w:rsidRPr="007033DA">
                  <w:rPr>
                    <w:sz w:val="16"/>
                    <w:szCs w:val="16"/>
                    <w:lang w:val="en-US"/>
                  </w:rPr>
                  <w:t>Project No: 2016-1-DE02-KA202-003312</w:t>
                </w:r>
              </w:p>
              <w:p w:rsidR="00A712E2" w:rsidRDefault="00A712E2" w:rsidP="007033DA">
                <w:pPr>
                  <w:rPr>
                    <w:sz w:val="16"/>
                    <w:szCs w:val="16"/>
                    <w:lang w:val="en-US"/>
                  </w:rPr>
                </w:pPr>
              </w:p>
              <w:p w:rsidR="00A712E2" w:rsidRPr="007033DA" w:rsidRDefault="00A712E2" w:rsidP="007033DA">
                <w:pPr>
                  <w:rPr>
                    <w:sz w:val="16"/>
                    <w:szCs w:val="16"/>
                    <w:lang w:val="en-US"/>
                  </w:rPr>
                </w:pPr>
              </w:p>
              <w:p w:rsidR="00A712E2" w:rsidRPr="007033DA" w:rsidRDefault="00A712E2" w:rsidP="007033DA">
                <w:pPr>
                  <w:rPr>
                    <w:sz w:val="16"/>
                    <w:szCs w:val="16"/>
                    <w:lang w:val="en-US"/>
                  </w:rPr>
                </w:pPr>
                <w:r w:rsidRPr="007033DA">
                  <w:rPr>
                    <w:sz w:val="16"/>
                    <w:szCs w:val="16"/>
                    <w:lang w:val="en-US"/>
                  </w:rPr>
                  <w:t xml:space="preserve">For </w:t>
                </w:r>
                <w:r>
                  <w:rPr>
                    <w:sz w:val="16"/>
                    <w:szCs w:val="16"/>
                    <w:lang w:val="en-US"/>
                  </w:rPr>
                  <w:t>further i</w:t>
                </w:r>
                <w:r w:rsidRPr="007033DA">
                  <w:rPr>
                    <w:sz w:val="16"/>
                    <w:szCs w:val="16"/>
                    <w:lang w:val="en-US"/>
                  </w:rPr>
                  <w:t>nformation see also:</w:t>
                </w:r>
              </w:p>
              <w:p w:rsidR="00A712E2" w:rsidRPr="007033DA" w:rsidRDefault="00E55915" w:rsidP="007033DA">
                <w:pPr>
                  <w:rPr>
                    <w:lang w:val="en-US"/>
                  </w:rPr>
                </w:pPr>
                <w:hyperlink r:id="rId1" w:history="1">
                  <w:r w:rsidR="00A712E2" w:rsidRPr="007033DA">
                    <w:rPr>
                      <w:rStyle w:val="Hyperlink"/>
                      <w:sz w:val="16"/>
                      <w:szCs w:val="16"/>
                      <w:lang w:val="en-US"/>
                    </w:rPr>
                    <w:t>www.fastlane-project.eu</w:t>
                  </w:r>
                </w:hyperlink>
              </w:p>
            </w:txbxContent>
          </v:textbox>
        </v:shape>
      </w:pict>
    </w:r>
    <w:r>
      <w:rPr>
        <w:noProof/>
      </w:rPr>
      <w:pict>
        <v:shape id="Textfeld 2" o:spid="_x0000_s2053" type="#_x0000_t202" style="position:absolute;margin-left:142.15pt;margin-top:-12.35pt;width:195pt;height:67.8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stroked="f">
          <o:lock v:ext="edit" aspectratio="t" verticies="t" text="t" shapetype="t"/>
          <v:textbox>
            <w:txbxContent>
              <w:p w:rsidR="00A712E2" w:rsidRPr="007033DA" w:rsidRDefault="00A712E2" w:rsidP="007033DA">
                <w:pPr>
                  <w:rPr>
                    <w:lang w:val="en-US"/>
                  </w:rPr>
                </w:pPr>
                <w:r w:rsidRPr="00E66896">
                  <w:rPr>
                    <w:sz w:val="16"/>
                    <w:szCs w:val="16"/>
                    <w:lang w:val="en-US"/>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p w:rsidR="00A712E2" w:rsidRPr="007033DA" w:rsidRDefault="00A712E2">
                <w:pPr>
                  <w:rPr>
                    <w:lang w:val="en-US"/>
                  </w:rPr>
                </w:pPr>
              </w:p>
            </w:txbxContent>
          </v:textbox>
        </v:shape>
      </w:pict>
    </w:r>
    <w:r w:rsidR="00A712E2">
      <w:rPr>
        <w:noProof/>
      </w:rPr>
      <w:drawing>
        <wp:anchor distT="0" distB="0" distL="114300" distR="114300" simplePos="0" relativeHeight="251636736" behindDoc="0" locked="0" layoutInCell="1" allowOverlap="1">
          <wp:simplePos x="0" y="0"/>
          <wp:positionH relativeFrom="column">
            <wp:posOffset>-636905</wp:posOffset>
          </wp:positionH>
          <wp:positionV relativeFrom="paragraph">
            <wp:posOffset>-75565</wp:posOffset>
          </wp:positionV>
          <wp:extent cx="2309495" cy="664210"/>
          <wp:effectExtent l="0" t="0" r="0" b="2540"/>
          <wp:wrapTopAndBottom/>
          <wp:docPr id="267" name="Grafik 1" descr="eu_flag_co_funded_pos_[rgb]_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co_funded_pos_[rgb]_right.jpg"/>
                  <pic:cNvPicPr/>
                </pic:nvPicPr>
                <pic:blipFill>
                  <a:blip r:embed="rId2"/>
                  <a:stretch>
                    <a:fillRect/>
                  </a:stretch>
                </pic:blipFill>
                <pic:spPr>
                  <a:xfrm>
                    <a:off x="0" y="0"/>
                    <a:ext cx="2309495" cy="664210"/>
                  </a:xfrm>
                  <a:prstGeom prst="rect">
                    <a:avLst/>
                  </a:prstGeom>
                </pic:spPr>
              </pic:pic>
            </a:graphicData>
          </a:graphic>
        </wp:anchor>
      </w:drawing>
    </w:r>
    <w:r w:rsidR="00A712E2" w:rsidRPr="00270364">
      <w:rPr>
        <w:sz w:val="16"/>
        <w:szCs w:val="16"/>
      </w:rPr>
      <w:t xml:space="preserve"> </w:t>
    </w:r>
  </w:p>
  <w:p w:rsidR="00A712E2" w:rsidRDefault="00A712E2" w:rsidP="0002456F">
    <w:pPr>
      <w:pStyle w:val="Fuzeile"/>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2E2" w:rsidRDefault="00A712E2">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2E2" w:rsidRPr="00023F0B" w:rsidRDefault="00E55915" w:rsidP="007033DA">
    <w:pPr>
      <w:rPr>
        <w:lang w:val="en-US"/>
      </w:rPr>
    </w:pPr>
    <w:r>
      <w:rPr>
        <w:noProof/>
      </w:rPr>
      <w:pict>
        <v:shapetype id="_x0000_t202" coordsize="21600,21600" o:spt="202" path="m,l,21600r21600,l21600,xe">
          <v:stroke joinstyle="miter"/>
          <v:path gradientshapeok="t" o:connecttype="rect"/>
        </v:shapetype>
        <v:shape id="_x0000_s2052" type="#_x0000_t202" style="position:absolute;margin-left:258.95pt;margin-top:-12.4pt;width:195pt;height:67.8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" stroked="f">
          <o:lock v:ext="edit" aspectratio="t" verticies="t" text="t" shapetype="t"/>
          <v:textbox>
            <w:txbxContent>
              <w:p w:rsidR="00A712E2" w:rsidRPr="007033DA" w:rsidRDefault="00A712E2" w:rsidP="007033DA">
                <w:pPr>
                  <w:rPr>
                    <w:lang w:val="en-US"/>
                  </w:rPr>
                </w:pPr>
                <w:r w:rsidRPr="00E66896">
                  <w:rPr>
                    <w:sz w:val="16"/>
                    <w:szCs w:val="16"/>
                    <w:lang w:val="en-US"/>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p w:rsidR="00A712E2" w:rsidRPr="007033DA" w:rsidRDefault="00A712E2">
                <w:pPr>
                  <w:rPr>
                    <w:lang w:val="en-US"/>
                  </w:rPr>
                </w:pPr>
              </w:p>
            </w:txbxContent>
          </v:textbox>
        </v:shape>
      </w:pict>
    </w:r>
    <w:r>
      <w:rPr>
        <w:noProof/>
      </w:rPr>
      <w:pict>
        <v:shape id="_x0000_s2051" type="#_x0000_t202" style="position:absolute;margin-left:560pt;margin-top:-12.3pt;width:155.25pt;height:67.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" stroked="f">
          <o:lock v:ext="edit" aspectratio="t" verticies="t" text="t" shapetype="t"/>
          <v:textbox>
            <w:txbxContent>
              <w:p w:rsidR="00A712E2" w:rsidRDefault="00A712E2" w:rsidP="007033DA">
                <w:pPr>
                  <w:rPr>
                    <w:sz w:val="16"/>
                    <w:szCs w:val="16"/>
                    <w:lang w:val="en-US"/>
                  </w:rPr>
                </w:pPr>
                <w:r w:rsidRPr="007033DA">
                  <w:rPr>
                    <w:sz w:val="16"/>
                    <w:szCs w:val="16"/>
                    <w:lang w:val="en-US"/>
                  </w:rPr>
                  <w:t>Project No: 2016-1-DE02-KA202-003312</w:t>
                </w:r>
              </w:p>
              <w:p w:rsidR="00A712E2" w:rsidRDefault="00A712E2" w:rsidP="007033DA">
                <w:pPr>
                  <w:rPr>
                    <w:sz w:val="16"/>
                    <w:szCs w:val="16"/>
                    <w:lang w:val="en-US"/>
                  </w:rPr>
                </w:pPr>
              </w:p>
              <w:p w:rsidR="00A712E2" w:rsidRPr="007033DA" w:rsidRDefault="00A712E2" w:rsidP="007033DA">
                <w:pPr>
                  <w:rPr>
                    <w:sz w:val="16"/>
                    <w:szCs w:val="16"/>
                    <w:lang w:val="en-US"/>
                  </w:rPr>
                </w:pPr>
              </w:p>
              <w:p w:rsidR="00A712E2" w:rsidRPr="007033DA" w:rsidRDefault="00A712E2" w:rsidP="007033DA">
                <w:pPr>
                  <w:rPr>
                    <w:sz w:val="16"/>
                    <w:szCs w:val="16"/>
                    <w:lang w:val="en-US"/>
                  </w:rPr>
                </w:pPr>
                <w:r w:rsidRPr="007033DA">
                  <w:rPr>
                    <w:sz w:val="16"/>
                    <w:szCs w:val="16"/>
                    <w:lang w:val="en-US"/>
                  </w:rPr>
                  <w:t xml:space="preserve">For </w:t>
                </w:r>
                <w:r>
                  <w:rPr>
                    <w:sz w:val="16"/>
                    <w:szCs w:val="16"/>
                    <w:lang w:val="en-US"/>
                  </w:rPr>
                  <w:t>further i</w:t>
                </w:r>
                <w:r w:rsidRPr="007033DA">
                  <w:rPr>
                    <w:sz w:val="16"/>
                    <w:szCs w:val="16"/>
                    <w:lang w:val="en-US"/>
                  </w:rPr>
                  <w:t>nformation see also:</w:t>
                </w:r>
              </w:p>
              <w:p w:rsidR="00A712E2" w:rsidRPr="007033DA" w:rsidRDefault="00E55915" w:rsidP="007033DA">
                <w:pPr>
                  <w:rPr>
                    <w:lang w:val="en-US"/>
                  </w:rPr>
                </w:pPr>
                <w:hyperlink r:id="rId1" w:history="1">
                  <w:r w:rsidR="00A712E2" w:rsidRPr="007033DA">
                    <w:rPr>
                      <w:rStyle w:val="Hyperlink"/>
                      <w:sz w:val="16"/>
                      <w:szCs w:val="16"/>
                      <w:lang w:val="en-US"/>
                    </w:rPr>
                    <w:t>www.fastlane-project.eu</w:t>
                  </w:r>
                </w:hyperlink>
              </w:p>
            </w:txbxContent>
          </v:textbox>
        </v:shape>
      </w:pict>
    </w:r>
    <w:r w:rsidR="00A712E2">
      <w:rPr>
        <w:noProof/>
      </w:rPr>
      <w:drawing>
        <wp:anchor distT="0" distB="0" distL="114300" distR="114300" simplePos="0" relativeHeight="251643904" behindDoc="0" locked="0" layoutInCell="1" allowOverlap="1">
          <wp:simplePos x="0" y="0"/>
          <wp:positionH relativeFrom="column">
            <wp:posOffset>-636905</wp:posOffset>
          </wp:positionH>
          <wp:positionV relativeFrom="paragraph">
            <wp:posOffset>-75565</wp:posOffset>
          </wp:positionV>
          <wp:extent cx="2309495" cy="664210"/>
          <wp:effectExtent l="0" t="0" r="0" b="2540"/>
          <wp:wrapTopAndBottom/>
          <wp:docPr id="26" name="Grafik 1" descr="eu_flag_co_funded_pos_[rgb]_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co_funded_pos_[rgb]_right.jpg"/>
                  <pic:cNvPicPr/>
                </pic:nvPicPr>
                <pic:blipFill>
                  <a:blip r:embed="rId2"/>
                  <a:stretch>
                    <a:fillRect/>
                  </a:stretch>
                </pic:blipFill>
                <pic:spPr>
                  <a:xfrm>
                    <a:off x="0" y="0"/>
                    <a:ext cx="2309495" cy="664210"/>
                  </a:xfrm>
                  <a:prstGeom prst="rect">
                    <a:avLst/>
                  </a:prstGeom>
                </pic:spPr>
              </pic:pic>
            </a:graphicData>
          </a:graphic>
        </wp:anchor>
      </w:drawing>
    </w:r>
    <w:r w:rsidR="00A712E2" w:rsidRPr="00270364">
      <w:rPr>
        <w:sz w:val="16"/>
        <w:szCs w:val="16"/>
      </w:rPr>
      <w:t xml:space="preserve"> </w:t>
    </w:r>
  </w:p>
  <w:p w:rsidR="00A712E2" w:rsidRDefault="00A712E2" w:rsidP="0002456F">
    <w:pPr>
      <w:pStyle w:val="Fuzeile"/>
      <w:jc w:val="righ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2E2" w:rsidRPr="00023F0B" w:rsidRDefault="00E55915" w:rsidP="007033DA">
    <w:pPr>
      <w:rPr>
        <w:lang w:val="en-US"/>
      </w:rPr>
    </w:pPr>
    <w:r>
      <w:rPr>
        <w:noProof/>
      </w:rPr>
      <w:pict>
        <v:shapetype id="_x0000_t202" coordsize="21600,21600" o:spt="202" path="m,l,21600r21600,l21600,xe">
          <v:stroke joinstyle="miter"/>
          <v:path gradientshapeok="t" o:connecttype="rect"/>
        </v:shapetype>
        <v:shape id="_x0000_s2050" type="#_x0000_t202" style="position:absolute;margin-left:343.1pt;margin-top:-12.35pt;width:155.25pt;height:67.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stroked="f">
          <o:lock v:ext="edit" aspectratio="t" verticies="t" text="t" shapetype="t"/>
          <v:textbox>
            <w:txbxContent>
              <w:p w:rsidR="00A712E2" w:rsidRDefault="00A712E2" w:rsidP="007033DA">
                <w:pPr>
                  <w:rPr>
                    <w:sz w:val="16"/>
                    <w:szCs w:val="16"/>
                    <w:lang w:val="en-US"/>
                  </w:rPr>
                </w:pPr>
                <w:r w:rsidRPr="007033DA">
                  <w:rPr>
                    <w:sz w:val="16"/>
                    <w:szCs w:val="16"/>
                    <w:lang w:val="en-US"/>
                  </w:rPr>
                  <w:t>Project No: 2016-1-DE02-KA202-003312</w:t>
                </w:r>
              </w:p>
              <w:p w:rsidR="00A712E2" w:rsidRDefault="00A712E2" w:rsidP="007033DA">
                <w:pPr>
                  <w:rPr>
                    <w:sz w:val="16"/>
                    <w:szCs w:val="16"/>
                    <w:lang w:val="en-US"/>
                  </w:rPr>
                </w:pPr>
              </w:p>
              <w:p w:rsidR="00A712E2" w:rsidRPr="007033DA" w:rsidRDefault="00A712E2" w:rsidP="007033DA">
                <w:pPr>
                  <w:rPr>
                    <w:sz w:val="16"/>
                    <w:szCs w:val="16"/>
                    <w:lang w:val="en-US"/>
                  </w:rPr>
                </w:pPr>
              </w:p>
              <w:p w:rsidR="00A712E2" w:rsidRPr="007033DA" w:rsidRDefault="00A712E2" w:rsidP="007033DA">
                <w:pPr>
                  <w:rPr>
                    <w:sz w:val="16"/>
                    <w:szCs w:val="16"/>
                    <w:lang w:val="en-US"/>
                  </w:rPr>
                </w:pPr>
                <w:r w:rsidRPr="007033DA">
                  <w:rPr>
                    <w:sz w:val="16"/>
                    <w:szCs w:val="16"/>
                    <w:lang w:val="en-US"/>
                  </w:rPr>
                  <w:t xml:space="preserve">For </w:t>
                </w:r>
                <w:r>
                  <w:rPr>
                    <w:sz w:val="16"/>
                    <w:szCs w:val="16"/>
                    <w:lang w:val="en-US"/>
                  </w:rPr>
                  <w:t>further i</w:t>
                </w:r>
                <w:r w:rsidRPr="007033DA">
                  <w:rPr>
                    <w:sz w:val="16"/>
                    <w:szCs w:val="16"/>
                    <w:lang w:val="en-US"/>
                  </w:rPr>
                  <w:t>nformation see also:</w:t>
                </w:r>
              </w:p>
              <w:p w:rsidR="00A712E2" w:rsidRPr="007033DA" w:rsidRDefault="00E55915" w:rsidP="007033DA">
                <w:pPr>
                  <w:rPr>
                    <w:lang w:val="en-US"/>
                  </w:rPr>
                </w:pPr>
                <w:hyperlink r:id="rId1" w:history="1">
                  <w:r w:rsidR="00A712E2" w:rsidRPr="007033DA">
                    <w:rPr>
                      <w:rStyle w:val="Hyperlink"/>
                      <w:sz w:val="16"/>
                      <w:szCs w:val="16"/>
                      <w:lang w:val="en-US"/>
                    </w:rPr>
                    <w:t>www.fastlane-project.eu</w:t>
                  </w:r>
                </w:hyperlink>
              </w:p>
            </w:txbxContent>
          </v:textbox>
        </v:shape>
      </w:pict>
    </w:r>
    <w:r>
      <w:rPr>
        <w:noProof/>
      </w:rPr>
      <w:pict>
        <v:shape id="_x0000_s2049" type="#_x0000_t202" style="position:absolute;margin-left:142.15pt;margin-top:-12.35pt;width:195pt;height:67.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" stroked="f">
          <o:lock v:ext="edit" aspectratio="t" verticies="t" text="t" shapetype="t"/>
          <v:textbox>
            <w:txbxContent>
              <w:p w:rsidR="00A712E2" w:rsidRPr="007033DA" w:rsidRDefault="00A712E2" w:rsidP="007033DA">
                <w:pPr>
                  <w:rPr>
                    <w:lang w:val="en-US"/>
                  </w:rPr>
                </w:pPr>
                <w:r w:rsidRPr="00E66896">
                  <w:rPr>
                    <w:sz w:val="16"/>
                    <w:szCs w:val="16"/>
                    <w:lang w:val="en-US"/>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p w:rsidR="00A712E2" w:rsidRPr="007033DA" w:rsidRDefault="00A712E2">
                <w:pPr>
                  <w:rPr>
                    <w:lang w:val="en-US"/>
                  </w:rPr>
                </w:pPr>
              </w:p>
            </w:txbxContent>
          </v:textbox>
        </v:shape>
      </w:pict>
    </w:r>
    <w:r w:rsidR="00A712E2">
      <w:rPr>
        <w:noProof/>
      </w:rPr>
      <w:drawing>
        <wp:anchor distT="0" distB="0" distL="114300" distR="114300" simplePos="0" relativeHeight="251674624" behindDoc="0" locked="0" layoutInCell="1" allowOverlap="1">
          <wp:simplePos x="0" y="0"/>
          <wp:positionH relativeFrom="column">
            <wp:posOffset>-636905</wp:posOffset>
          </wp:positionH>
          <wp:positionV relativeFrom="paragraph">
            <wp:posOffset>-75565</wp:posOffset>
          </wp:positionV>
          <wp:extent cx="2309495" cy="664210"/>
          <wp:effectExtent l="0" t="0" r="0" b="2540"/>
          <wp:wrapTopAndBottom/>
          <wp:docPr id="262" name="Grafik 1" descr="eu_flag_co_funded_pos_[rgb]_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co_funded_pos_[rgb]_right.jpg"/>
                  <pic:cNvPicPr/>
                </pic:nvPicPr>
                <pic:blipFill>
                  <a:blip r:embed="rId2"/>
                  <a:stretch>
                    <a:fillRect/>
                  </a:stretch>
                </pic:blipFill>
                <pic:spPr>
                  <a:xfrm>
                    <a:off x="0" y="0"/>
                    <a:ext cx="2309495" cy="664210"/>
                  </a:xfrm>
                  <a:prstGeom prst="rect">
                    <a:avLst/>
                  </a:prstGeom>
                </pic:spPr>
              </pic:pic>
            </a:graphicData>
          </a:graphic>
        </wp:anchor>
      </w:drawing>
    </w:r>
    <w:r w:rsidR="00A712E2" w:rsidRPr="00270364">
      <w:rPr>
        <w:sz w:val="16"/>
        <w:szCs w:val="16"/>
      </w:rPr>
      <w:t xml:space="preserve"> </w:t>
    </w:r>
  </w:p>
  <w:p w:rsidR="00A712E2" w:rsidRDefault="00A712E2" w:rsidP="0002456F">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A2A" w:rsidRDefault="00915A2A" w:rsidP="0002456F">
      <w:r>
        <w:separator/>
      </w:r>
    </w:p>
  </w:footnote>
  <w:footnote w:type="continuationSeparator" w:id="0">
    <w:p w:rsidR="00915A2A" w:rsidRDefault="00915A2A" w:rsidP="000245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2E2" w:rsidRDefault="00A712E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2E2" w:rsidRDefault="00A712E2" w:rsidP="00AA2792">
    <w:pPr>
      <w:pStyle w:val="Kopfzeile"/>
      <w:tabs>
        <w:tab w:val="clear" w:pos="4536"/>
      </w:tabs>
    </w:pPr>
    <w:r>
      <w:rPr>
        <w:noProof/>
        <w:lang w:val="de-DE" w:eastAsia="de-DE"/>
      </w:rPr>
      <w:drawing>
        <wp:anchor distT="0" distB="0" distL="114300" distR="114300" simplePos="0" relativeHeight="251653120" behindDoc="1" locked="0" layoutInCell="1" allowOverlap="1">
          <wp:simplePos x="0" y="0"/>
          <wp:positionH relativeFrom="column">
            <wp:posOffset>4449536</wp:posOffset>
          </wp:positionH>
          <wp:positionV relativeFrom="paragraph">
            <wp:posOffset>-244747</wp:posOffset>
          </wp:positionV>
          <wp:extent cx="1314450" cy="638175"/>
          <wp:effectExtent l="0" t="0" r="0" b="0"/>
          <wp:wrapNone/>
          <wp:docPr id="3" name="Afbeelding 1" descr="H:\Entree met NT2\Fastlane\Fast Lan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ntree met NT2\Fastlane\Fast Lane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14450" cy="638175"/>
                  </a:xfrm>
                  <a:prstGeom prst="rect">
                    <a:avLst/>
                  </a:prstGeom>
                  <a:noFill/>
                  <a:ln>
                    <a:noFill/>
                  </a:ln>
                </pic:spPr>
              </pic:pic>
            </a:graphicData>
          </a:graphic>
        </wp:anchor>
      </w:drawing>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2E2" w:rsidRDefault="00A712E2">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2E2" w:rsidRDefault="00A712E2" w:rsidP="00AA2792">
    <w:pPr>
      <w:pStyle w:val="Kopfzeile"/>
      <w:tabs>
        <w:tab w:val="clear" w:pos="4536"/>
      </w:tabs>
    </w:pPr>
    <w:r>
      <w:rPr>
        <w:noProof/>
        <w:lang w:val="de-DE" w:eastAsia="de-DE"/>
      </w:rPr>
      <w:drawing>
        <wp:anchor distT="0" distB="0" distL="114300" distR="114300" simplePos="0" relativeHeight="251656192" behindDoc="1" locked="0" layoutInCell="1" allowOverlap="1">
          <wp:simplePos x="0" y="0"/>
          <wp:positionH relativeFrom="column">
            <wp:posOffset>7881257</wp:posOffset>
          </wp:positionH>
          <wp:positionV relativeFrom="paragraph">
            <wp:posOffset>-294550</wp:posOffset>
          </wp:positionV>
          <wp:extent cx="1314450" cy="638175"/>
          <wp:effectExtent l="0" t="0" r="0" b="0"/>
          <wp:wrapNone/>
          <wp:docPr id="11" name="Afbeelding 1" descr="H:\Entree met NT2\Fastlane\Fast Lan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ntree met NT2\Fastlane\Fast Lane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14450" cy="638175"/>
                  </a:xfrm>
                  <a:prstGeom prst="rect">
                    <a:avLst/>
                  </a:prstGeom>
                  <a:noFill/>
                  <a:ln>
                    <a:noFill/>
                  </a:ln>
                </pic:spPr>
              </pic:pic>
            </a:graphicData>
          </a:graphic>
        </wp:anchor>
      </w:drawing>
    </w: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2E2" w:rsidRDefault="00A712E2" w:rsidP="00AA2792">
    <w:pPr>
      <w:pStyle w:val="Kopfzeile"/>
      <w:tabs>
        <w:tab w:val="clear" w:pos="4536"/>
      </w:tabs>
    </w:pPr>
    <w:r>
      <w:rPr>
        <w:noProof/>
        <w:lang w:val="de-DE" w:eastAsia="de-DE"/>
      </w:rPr>
      <w:drawing>
        <wp:anchor distT="0" distB="0" distL="114300" distR="114300" simplePos="0" relativeHeight="251680768" behindDoc="1" locked="0" layoutInCell="1" allowOverlap="1">
          <wp:simplePos x="0" y="0"/>
          <wp:positionH relativeFrom="column">
            <wp:posOffset>4441371</wp:posOffset>
          </wp:positionH>
          <wp:positionV relativeFrom="paragraph">
            <wp:posOffset>-305435</wp:posOffset>
          </wp:positionV>
          <wp:extent cx="1314450" cy="638175"/>
          <wp:effectExtent l="0" t="0" r="0" b="0"/>
          <wp:wrapNone/>
          <wp:docPr id="269" name="Afbeelding 1" descr="H:\Entree met NT2\Fastlane\Fast Lan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ntree met NT2\Fastlane\Fast Lane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14450" cy="638175"/>
                  </a:xfrm>
                  <a:prstGeom prst="rect">
                    <a:avLst/>
                  </a:prstGeom>
                  <a:noFill/>
                  <a:ln>
                    <a:noFill/>
                  </a:ln>
                </pic:spPr>
              </pic:pic>
            </a:graphicData>
          </a:graphic>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41A46"/>
    <w:multiLevelType w:val="hybridMultilevel"/>
    <w:tmpl w:val="4002E87E"/>
    <w:lvl w:ilvl="0" w:tplc="0809000B">
      <w:start w:val="1"/>
      <w:numFmt w:val="bullet"/>
      <w:lvlText w:val=""/>
      <w:lvlJc w:val="left"/>
      <w:pPr>
        <w:ind w:left="720" w:hanging="360"/>
      </w:pPr>
      <w:rPr>
        <w:rFonts w:ascii="Wingdings" w:hAnsi="Wingding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C2D4F9B"/>
    <w:multiLevelType w:val="hybridMultilevel"/>
    <w:tmpl w:val="4CF02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8B218D"/>
    <w:multiLevelType w:val="hybridMultilevel"/>
    <w:tmpl w:val="BCEEA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B23F77"/>
    <w:multiLevelType w:val="multilevel"/>
    <w:tmpl w:val="DA14E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B32404"/>
    <w:multiLevelType w:val="hybridMultilevel"/>
    <w:tmpl w:val="EBD602D8"/>
    <w:lvl w:ilvl="0" w:tplc="0809000B">
      <w:start w:val="1"/>
      <w:numFmt w:val="bullet"/>
      <w:lvlText w:val=""/>
      <w:lvlJc w:val="left"/>
      <w:pPr>
        <w:ind w:left="720" w:hanging="360"/>
      </w:pPr>
      <w:rPr>
        <w:rFonts w:ascii="Wingdings" w:hAnsi="Wingding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1E015359"/>
    <w:multiLevelType w:val="hybridMultilevel"/>
    <w:tmpl w:val="80746390"/>
    <w:lvl w:ilvl="0" w:tplc="E8A20ABE">
      <w:start w:val="1"/>
      <w:numFmt w:val="lowerLetter"/>
      <w:lvlText w:val="%1."/>
      <w:lvlJc w:val="left"/>
      <w:pPr>
        <w:ind w:left="1068" w:hanging="360"/>
      </w:pPr>
      <w:rPr>
        <w:rFonts w:hint="default"/>
        <w:i w:val="0"/>
        <w:sz w:val="22"/>
        <w:szCs w:val="22"/>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6" w15:restartNumberingAfterBreak="0">
    <w:nsid w:val="1EBB18A8"/>
    <w:multiLevelType w:val="hybridMultilevel"/>
    <w:tmpl w:val="88081524"/>
    <w:lvl w:ilvl="0" w:tplc="0809000B">
      <w:start w:val="1"/>
      <w:numFmt w:val="bullet"/>
      <w:lvlText w:val=""/>
      <w:lvlJc w:val="left"/>
      <w:pPr>
        <w:ind w:left="720" w:hanging="360"/>
      </w:pPr>
      <w:rPr>
        <w:rFonts w:ascii="Wingdings" w:hAnsi="Wingdings" w:hint="default"/>
      </w:rPr>
    </w:lvl>
    <w:lvl w:ilvl="1" w:tplc="47D40EAA">
      <w:numFmt w:val="bullet"/>
      <w:lvlText w:val="-"/>
      <w:lvlJc w:val="left"/>
      <w:pPr>
        <w:ind w:left="1440" w:hanging="360"/>
      </w:pPr>
      <w:rPr>
        <w:rFonts w:ascii="Leelawadee" w:eastAsiaTheme="minorHAnsi" w:hAnsi="Leelawadee" w:cs="Leelawadee"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20D96D60"/>
    <w:multiLevelType w:val="hybridMultilevel"/>
    <w:tmpl w:val="BFF83290"/>
    <w:lvl w:ilvl="0" w:tplc="B11CF3E6">
      <w:start w:val="1"/>
      <w:numFmt w:val="decimal"/>
      <w:lvlText w:val="%1."/>
      <w:lvlJc w:val="left"/>
      <w:pPr>
        <w:ind w:left="720" w:hanging="360"/>
      </w:pPr>
      <w:rPr>
        <w:rFonts w:hint="default"/>
        <w:i w:val="0"/>
        <w:sz w:val="22"/>
        <w:szCs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217E210A"/>
    <w:multiLevelType w:val="multilevel"/>
    <w:tmpl w:val="321832EA"/>
    <w:lvl w:ilvl="0">
      <w:start w:val="1"/>
      <w:numFmt w:val="decimal"/>
      <w:lvlText w:val="%1."/>
      <w:lvlJc w:val="left"/>
      <w:pPr>
        <w:ind w:left="720" w:hanging="360"/>
      </w:pPr>
      <w:rPr>
        <w:rFonts w:hint="default"/>
        <w:i w:val="0"/>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20F4289"/>
    <w:multiLevelType w:val="hybridMultilevel"/>
    <w:tmpl w:val="153A92B8"/>
    <w:lvl w:ilvl="0" w:tplc="388E13DA">
      <w:numFmt w:val="bullet"/>
      <w:lvlText w:val="-"/>
      <w:lvlJc w:val="left"/>
      <w:pPr>
        <w:ind w:left="1245" w:hanging="360"/>
      </w:pPr>
      <w:rPr>
        <w:rFonts w:ascii="Leelawadee" w:eastAsia="Times New Roman" w:hAnsi="Leelawadee" w:cs="Leelawadee" w:hint="default"/>
      </w:rPr>
    </w:lvl>
    <w:lvl w:ilvl="1" w:tplc="04130003" w:tentative="1">
      <w:start w:val="1"/>
      <w:numFmt w:val="bullet"/>
      <w:lvlText w:val="o"/>
      <w:lvlJc w:val="left"/>
      <w:pPr>
        <w:ind w:left="1965" w:hanging="360"/>
      </w:pPr>
      <w:rPr>
        <w:rFonts w:ascii="Courier New" w:hAnsi="Courier New" w:cs="Courier New" w:hint="default"/>
      </w:rPr>
    </w:lvl>
    <w:lvl w:ilvl="2" w:tplc="04130005" w:tentative="1">
      <w:start w:val="1"/>
      <w:numFmt w:val="bullet"/>
      <w:lvlText w:val=""/>
      <w:lvlJc w:val="left"/>
      <w:pPr>
        <w:ind w:left="2685" w:hanging="360"/>
      </w:pPr>
      <w:rPr>
        <w:rFonts w:ascii="Wingdings" w:hAnsi="Wingdings" w:hint="default"/>
      </w:rPr>
    </w:lvl>
    <w:lvl w:ilvl="3" w:tplc="04130001" w:tentative="1">
      <w:start w:val="1"/>
      <w:numFmt w:val="bullet"/>
      <w:lvlText w:val=""/>
      <w:lvlJc w:val="left"/>
      <w:pPr>
        <w:ind w:left="3405" w:hanging="360"/>
      </w:pPr>
      <w:rPr>
        <w:rFonts w:ascii="Symbol" w:hAnsi="Symbol" w:hint="default"/>
      </w:rPr>
    </w:lvl>
    <w:lvl w:ilvl="4" w:tplc="04130003" w:tentative="1">
      <w:start w:val="1"/>
      <w:numFmt w:val="bullet"/>
      <w:lvlText w:val="o"/>
      <w:lvlJc w:val="left"/>
      <w:pPr>
        <w:ind w:left="4125" w:hanging="360"/>
      </w:pPr>
      <w:rPr>
        <w:rFonts w:ascii="Courier New" w:hAnsi="Courier New" w:cs="Courier New" w:hint="default"/>
      </w:rPr>
    </w:lvl>
    <w:lvl w:ilvl="5" w:tplc="04130005" w:tentative="1">
      <w:start w:val="1"/>
      <w:numFmt w:val="bullet"/>
      <w:lvlText w:val=""/>
      <w:lvlJc w:val="left"/>
      <w:pPr>
        <w:ind w:left="4845" w:hanging="360"/>
      </w:pPr>
      <w:rPr>
        <w:rFonts w:ascii="Wingdings" w:hAnsi="Wingdings" w:hint="default"/>
      </w:rPr>
    </w:lvl>
    <w:lvl w:ilvl="6" w:tplc="04130001" w:tentative="1">
      <w:start w:val="1"/>
      <w:numFmt w:val="bullet"/>
      <w:lvlText w:val=""/>
      <w:lvlJc w:val="left"/>
      <w:pPr>
        <w:ind w:left="5565" w:hanging="360"/>
      </w:pPr>
      <w:rPr>
        <w:rFonts w:ascii="Symbol" w:hAnsi="Symbol" w:hint="default"/>
      </w:rPr>
    </w:lvl>
    <w:lvl w:ilvl="7" w:tplc="04130003" w:tentative="1">
      <w:start w:val="1"/>
      <w:numFmt w:val="bullet"/>
      <w:lvlText w:val="o"/>
      <w:lvlJc w:val="left"/>
      <w:pPr>
        <w:ind w:left="6285" w:hanging="360"/>
      </w:pPr>
      <w:rPr>
        <w:rFonts w:ascii="Courier New" w:hAnsi="Courier New" w:cs="Courier New" w:hint="default"/>
      </w:rPr>
    </w:lvl>
    <w:lvl w:ilvl="8" w:tplc="04130005" w:tentative="1">
      <w:start w:val="1"/>
      <w:numFmt w:val="bullet"/>
      <w:lvlText w:val=""/>
      <w:lvlJc w:val="left"/>
      <w:pPr>
        <w:ind w:left="7005" w:hanging="360"/>
      </w:pPr>
      <w:rPr>
        <w:rFonts w:ascii="Wingdings" w:hAnsi="Wingdings" w:hint="default"/>
      </w:rPr>
    </w:lvl>
  </w:abstractNum>
  <w:abstractNum w:abstractNumId="10" w15:restartNumberingAfterBreak="0">
    <w:nsid w:val="28796F07"/>
    <w:multiLevelType w:val="hybridMultilevel"/>
    <w:tmpl w:val="6B4487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9B54B5A"/>
    <w:multiLevelType w:val="hybridMultilevel"/>
    <w:tmpl w:val="FD50A5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6A070A"/>
    <w:multiLevelType w:val="hybridMultilevel"/>
    <w:tmpl w:val="E2D2360C"/>
    <w:lvl w:ilvl="0" w:tplc="B11CF3E6">
      <w:start w:val="1"/>
      <w:numFmt w:val="decimal"/>
      <w:lvlText w:val="%1."/>
      <w:lvlJc w:val="left"/>
      <w:pPr>
        <w:ind w:left="720" w:hanging="360"/>
      </w:pPr>
      <w:rPr>
        <w:rFonts w:hint="default"/>
        <w:i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CE24F9"/>
    <w:multiLevelType w:val="hybridMultilevel"/>
    <w:tmpl w:val="43929A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0B7142"/>
    <w:multiLevelType w:val="hybridMultilevel"/>
    <w:tmpl w:val="6CDA802A"/>
    <w:lvl w:ilvl="0" w:tplc="2A1E41D0">
      <w:start w:val="1"/>
      <w:numFmt w:val="decimal"/>
      <w:lvlText w:val="%1."/>
      <w:lvlJc w:val="left"/>
      <w:pPr>
        <w:ind w:left="720" w:hanging="360"/>
      </w:pPr>
      <w:rPr>
        <w:rFonts w:hint="default"/>
        <w:i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C3D3322"/>
    <w:multiLevelType w:val="hybridMultilevel"/>
    <w:tmpl w:val="9CCCB0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946944"/>
    <w:multiLevelType w:val="hybridMultilevel"/>
    <w:tmpl w:val="47562FBE"/>
    <w:lvl w:ilvl="0" w:tplc="0C07000B">
      <w:start w:val="1"/>
      <w:numFmt w:val="bullet"/>
      <w:lvlText w:val=""/>
      <w:lvlJc w:val="left"/>
      <w:pPr>
        <w:ind w:left="1068" w:hanging="360"/>
      </w:pPr>
      <w:rPr>
        <w:rFonts w:ascii="Wingdings" w:hAnsi="Wingdings" w:hint="default"/>
        <w:i w:val="0"/>
        <w:sz w:val="22"/>
        <w:szCs w:val="22"/>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7" w15:restartNumberingAfterBreak="0">
    <w:nsid w:val="41AD53B4"/>
    <w:multiLevelType w:val="hybridMultilevel"/>
    <w:tmpl w:val="DF14AC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32F2B18"/>
    <w:multiLevelType w:val="hybridMultilevel"/>
    <w:tmpl w:val="BF884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475FCA"/>
    <w:multiLevelType w:val="hybridMultilevel"/>
    <w:tmpl w:val="3A286A2E"/>
    <w:lvl w:ilvl="0" w:tplc="B11CF3E6">
      <w:start w:val="1"/>
      <w:numFmt w:val="decimal"/>
      <w:lvlText w:val="%1."/>
      <w:lvlJc w:val="left"/>
      <w:pPr>
        <w:ind w:left="1080" w:hanging="360"/>
      </w:pPr>
      <w:rPr>
        <w:rFonts w:hint="default"/>
        <w:i w:val="0"/>
        <w:sz w:val="22"/>
        <w:szCs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47BC4C24"/>
    <w:multiLevelType w:val="hybridMultilevel"/>
    <w:tmpl w:val="BFF83290"/>
    <w:lvl w:ilvl="0" w:tplc="B11CF3E6">
      <w:start w:val="1"/>
      <w:numFmt w:val="decimal"/>
      <w:lvlText w:val="%1."/>
      <w:lvlJc w:val="left"/>
      <w:pPr>
        <w:ind w:left="720" w:hanging="360"/>
      </w:pPr>
      <w:rPr>
        <w:rFonts w:hint="default"/>
        <w:i w:val="0"/>
        <w:sz w:val="22"/>
        <w:szCs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47F71DAF"/>
    <w:multiLevelType w:val="multilevel"/>
    <w:tmpl w:val="06902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E6541D"/>
    <w:multiLevelType w:val="hybridMultilevel"/>
    <w:tmpl w:val="534CE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63601F"/>
    <w:multiLevelType w:val="hybridMultilevel"/>
    <w:tmpl w:val="833E5152"/>
    <w:lvl w:ilvl="0" w:tplc="0809000B">
      <w:start w:val="1"/>
      <w:numFmt w:val="bullet"/>
      <w:lvlText w:val=""/>
      <w:lvlJc w:val="left"/>
      <w:pPr>
        <w:ind w:left="720" w:hanging="360"/>
      </w:pPr>
      <w:rPr>
        <w:rFonts w:ascii="Wingdings" w:hAnsi="Wingdings" w:hint="default"/>
        <w:sz w:val="22"/>
        <w:szCs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4" w15:restartNumberingAfterBreak="0">
    <w:nsid w:val="5A203C63"/>
    <w:multiLevelType w:val="hybridMultilevel"/>
    <w:tmpl w:val="D8AA6F92"/>
    <w:lvl w:ilvl="0" w:tplc="0C070001">
      <w:start w:val="1"/>
      <w:numFmt w:val="bullet"/>
      <w:lvlText w:val=""/>
      <w:lvlJc w:val="left"/>
      <w:pPr>
        <w:ind w:left="720" w:hanging="360"/>
      </w:pPr>
      <w:rPr>
        <w:rFonts w:ascii="Symbol" w:hAnsi="Symbol"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5" w15:restartNumberingAfterBreak="0">
    <w:nsid w:val="5AC5731E"/>
    <w:multiLevelType w:val="hybridMultilevel"/>
    <w:tmpl w:val="3762158E"/>
    <w:lvl w:ilvl="0" w:tplc="04130005">
      <w:start w:val="1"/>
      <w:numFmt w:val="bullet"/>
      <w:lvlText w:val=""/>
      <w:lvlJc w:val="left"/>
      <w:pPr>
        <w:ind w:left="1068" w:hanging="360"/>
      </w:pPr>
      <w:rPr>
        <w:rFonts w:ascii="Wingdings" w:hAnsi="Wingdings"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6" w15:restartNumberingAfterBreak="0">
    <w:nsid w:val="5B5D4EB7"/>
    <w:multiLevelType w:val="hybridMultilevel"/>
    <w:tmpl w:val="9DD8CD44"/>
    <w:lvl w:ilvl="0" w:tplc="B11CF3E6">
      <w:start w:val="1"/>
      <w:numFmt w:val="decimal"/>
      <w:lvlText w:val="%1."/>
      <w:lvlJc w:val="left"/>
      <w:pPr>
        <w:ind w:left="1080" w:hanging="360"/>
      </w:pPr>
      <w:rPr>
        <w:rFonts w:hint="default"/>
        <w:i w:val="0"/>
        <w:sz w:val="22"/>
        <w:szCs w:val="22"/>
      </w:rPr>
    </w:lvl>
    <w:lvl w:ilvl="1" w:tplc="223237EA">
      <w:numFmt w:val="bullet"/>
      <w:lvlText w:val="-"/>
      <w:lvlJc w:val="left"/>
      <w:pPr>
        <w:ind w:left="1800" w:hanging="360"/>
      </w:pPr>
      <w:rPr>
        <w:rFonts w:ascii="Leelawadee" w:eastAsiaTheme="minorHAnsi" w:hAnsi="Leelawadee" w:cs="Leelawadee"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5C0459EE"/>
    <w:multiLevelType w:val="multilevel"/>
    <w:tmpl w:val="94F4C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F427A3"/>
    <w:multiLevelType w:val="hybridMultilevel"/>
    <w:tmpl w:val="C2D273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E8312A6"/>
    <w:multiLevelType w:val="hybridMultilevel"/>
    <w:tmpl w:val="9EF49482"/>
    <w:lvl w:ilvl="0" w:tplc="DBB8B8F6">
      <w:start w:val="1"/>
      <w:numFmt w:val="decimal"/>
      <w:lvlText w:val="%1."/>
      <w:lvlJc w:val="left"/>
      <w:pPr>
        <w:ind w:left="720" w:hanging="360"/>
      </w:pPr>
      <w:rPr>
        <w:sz w:val="22"/>
        <w:szCs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0" w15:restartNumberingAfterBreak="0">
    <w:nsid w:val="5EB051E2"/>
    <w:multiLevelType w:val="hybridMultilevel"/>
    <w:tmpl w:val="2C203B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03C25A3"/>
    <w:multiLevelType w:val="hybridMultilevel"/>
    <w:tmpl w:val="372E40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3A17299"/>
    <w:multiLevelType w:val="hybridMultilevel"/>
    <w:tmpl w:val="2D3A6834"/>
    <w:lvl w:ilvl="0" w:tplc="07E09B38">
      <w:start w:val="1"/>
      <w:numFmt w:val="decimal"/>
      <w:lvlText w:val="%1."/>
      <w:lvlJc w:val="left"/>
      <w:pPr>
        <w:ind w:left="720" w:hanging="360"/>
      </w:pPr>
      <w:rPr>
        <w:rFonts w:hint="default"/>
        <w:i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5942404"/>
    <w:multiLevelType w:val="hybridMultilevel"/>
    <w:tmpl w:val="DAE29D5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4" w15:restartNumberingAfterBreak="0">
    <w:nsid w:val="669E0A56"/>
    <w:multiLevelType w:val="hybridMultilevel"/>
    <w:tmpl w:val="945C0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125AC8"/>
    <w:multiLevelType w:val="hybridMultilevel"/>
    <w:tmpl w:val="CC24FB46"/>
    <w:lvl w:ilvl="0" w:tplc="FA4606F8">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6" w15:restartNumberingAfterBreak="0">
    <w:nsid w:val="6CEB31AA"/>
    <w:multiLevelType w:val="hybridMultilevel"/>
    <w:tmpl w:val="17D0DC7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6E5E5EE0"/>
    <w:multiLevelType w:val="hybridMultilevel"/>
    <w:tmpl w:val="013CB1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F0B3C14"/>
    <w:multiLevelType w:val="hybridMultilevel"/>
    <w:tmpl w:val="1CAC53BE"/>
    <w:lvl w:ilvl="0" w:tplc="B11CF3E6">
      <w:start w:val="1"/>
      <w:numFmt w:val="decimal"/>
      <w:lvlText w:val="%1."/>
      <w:lvlJc w:val="left"/>
      <w:pPr>
        <w:ind w:left="1080" w:hanging="360"/>
      </w:pPr>
      <w:rPr>
        <w:rFonts w:hint="default"/>
        <w:i w:val="0"/>
        <w:sz w:val="22"/>
        <w:szCs w:val="22"/>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75552192"/>
    <w:multiLevelType w:val="multilevel"/>
    <w:tmpl w:val="0F7ED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B15F14"/>
    <w:multiLevelType w:val="hybridMultilevel"/>
    <w:tmpl w:val="7FC08952"/>
    <w:lvl w:ilvl="0" w:tplc="08090001">
      <w:start w:val="1"/>
      <w:numFmt w:val="bullet"/>
      <w:lvlText w:val=""/>
      <w:lvlJc w:val="left"/>
      <w:pPr>
        <w:ind w:left="720" w:hanging="360"/>
      </w:pPr>
      <w:rPr>
        <w:rFonts w:ascii="Symbol" w:hAnsi="Symbol" w:hint="default"/>
        <w:i w:val="0"/>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D1E33A2"/>
    <w:multiLevelType w:val="hybridMultilevel"/>
    <w:tmpl w:val="F1E0B920"/>
    <w:lvl w:ilvl="0" w:tplc="0809000B">
      <w:start w:val="1"/>
      <w:numFmt w:val="bullet"/>
      <w:lvlText w:val=""/>
      <w:lvlJc w:val="left"/>
      <w:pPr>
        <w:ind w:left="720" w:hanging="360"/>
      </w:pPr>
      <w:rPr>
        <w:rFonts w:ascii="Wingdings" w:hAnsi="Wingding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25"/>
  </w:num>
  <w:num w:numId="2">
    <w:abstractNumId w:val="9"/>
  </w:num>
  <w:num w:numId="3">
    <w:abstractNumId w:val="1"/>
  </w:num>
  <w:num w:numId="4">
    <w:abstractNumId w:val="37"/>
  </w:num>
  <w:num w:numId="5">
    <w:abstractNumId w:val="13"/>
  </w:num>
  <w:num w:numId="6">
    <w:abstractNumId w:val="14"/>
  </w:num>
  <w:num w:numId="7">
    <w:abstractNumId w:val="40"/>
  </w:num>
  <w:num w:numId="8">
    <w:abstractNumId w:val="5"/>
  </w:num>
  <w:num w:numId="9">
    <w:abstractNumId w:val="15"/>
  </w:num>
  <w:num w:numId="10">
    <w:abstractNumId w:val="17"/>
  </w:num>
  <w:num w:numId="11">
    <w:abstractNumId w:val="16"/>
  </w:num>
  <w:num w:numId="12">
    <w:abstractNumId w:val="12"/>
  </w:num>
  <w:num w:numId="13">
    <w:abstractNumId w:val="29"/>
  </w:num>
  <w:num w:numId="14">
    <w:abstractNumId w:val="41"/>
  </w:num>
  <w:num w:numId="15">
    <w:abstractNumId w:val="35"/>
  </w:num>
  <w:num w:numId="16">
    <w:abstractNumId w:val="6"/>
  </w:num>
  <w:num w:numId="17">
    <w:abstractNumId w:val="0"/>
  </w:num>
  <w:num w:numId="18">
    <w:abstractNumId w:val="20"/>
  </w:num>
  <w:num w:numId="19">
    <w:abstractNumId w:val="24"/>
  </w:num>
  <w:num w:numId="20">
    <w:abstractNumId w:val="4"/>
  </w:num>
  <w:num w:numId="21">
    <w:abstractNumId w:val="23"/>
  </w:num>
  <w:num w:numId="22">
    <w:abstractNumId w:val="33"/>
  </w:num>
  <w:num w:numId="23">
    <w:abstractNumId w:val="36"/>
  </w:num>
  <w:num w:numId="24">
    <w:abstractNumId w:val="10"/>
  </w:num>
  <w:num w:numId="25">
    <w:abstractNumId w:val="22"/>
  </w:num>
  <w:num w:numId="26">
    <w:abstractNumId w:val="31"/>
  </w:num>
  <w:num w:numId="27">
    <w:abstractNumId w:val="2"/>
  </w:num>
  <w:num w:numId="28">
    <w:abstractNumId w:val="34"/>
  </w:num>
  <w:num w:numId="29">
    <w:abstractNumId w:val="28"/>
  </w:num>
  <w:num w:numId="30">
    <w:abstractNumId w:val="21"/>
  </w:num>
  <w:num w:numId="31">
    <w:abstractNumId w:val="27"/>
  </w:num>
  <w:num w:numId="32">
    <w:abstractNumId w:val="39"/>
  </w:num>
  <w:num w:numId="33">
    <w:abstractNumId w:val="3"/>
  </w:num>
  <w:num w:numId="34">
    <w:abstractNumId w:val="11"/>
  </w:num>
  <w:num w:numId="35">
    <w:abstractNumId w:val="32"/>
  </w:num>
  <w:num w:numId="36">
    <w:abstractNumId w:val="7"/>
  </w:num>
  <w:num w:numId="37">
    <w:abstractNumId w:val="26"/>
  </w:num>
  <w:num w:numId="38">
    <w:abstractNumId w:val="19"/>
  </w:num>
  <w:num w:numId="39">
    <w:abstractNumId w:val="8"/>
  </w:num>
  <w:num w:numId="40">
    <w:abstractNumId w:val="18"/>
  </w:num>
  <w:num w:numId="41">
    <w:abstractNumId w:val="30"/>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2456F"/>
    <w:rsid w:val="000021DB"/>
    <w:rsid w:val="00003ECE"/>
    <w:rsid w:val="000072CB"/>
    <w:rsid w:val="00011804"/>
    <w:rsid w:val="00012EB6"/>
    <w:rsid w:val="000145D9"/>
    <w:rsid w:val="00015760"/>
    <w:rsid w:val="0001682E"/>
    <w:rsid w:val="00020931"/>
    <w:rsid w:val="00023C81"/>
    <w:rsid w:val="0002456F"/>
    <w:rsid w:val="00024CCB"/>
    <w:rsid w:val="00026628"/>
    <w:rsid w:val="00031987"/>
    <w:rsid w:val="00036D01"/>
    <w:rsid w:val="0004232D"/>
    <w:rsid w:val="0004477C"/>
    <w:rsid w:val="0005055B"/>
    <w:rsid w:val="00050C6C"/>
    <w:rsid w:val="00063A37"/>
    <w:rsid w:val="00071AD2"/>
    <w:rsid w:val="0007218A"/>
    <w:rsid w:val="00073E71"/>
    <w:rsid w:val="000755BC"/>
    <w:rsid w:val="000769DC"/>
    <w:rsid w:val="000807FD"/>
    <w:rsid w:val="00085F29"/>
    <w:rsid w:val="000908DD"/>
    <w:rsid w:val="00095350"/>
    <w:rsid w:val="00096048"/>
    <w:rsid w:val="000A529E"/>
    <w:rsid w:val="000A7826"/>
    <w:rsid w:val="000B28B9"/>
    <w:rsid w:val="000B505B"/>
    <w:rsid w:val="000C00BD"/>
    <w:rsid w:val="000C0A89"/>
    <w:rsid w:val="000D3FE7"/>
    <w:rsid w:val="000E667F"/>
    <w:rsid w:val="000F05FA"/>
    <w:rsid w:val="000F3141"/>
    <w:rsid w:val="001013DA"/>
    <w:rsid w:val="00102F03"/>
    <w:rsid w:val="001033D7"/>
    <w:rsid w:val="00104A69"/>
    <w:rsid w:val="00105FA0"/>
    <w:rsid w:val="00106223"/>
    <w:rsid w:val="00106BD4"/>
    <w:rsid w:val="00107163"/>
    <w:rsid w:val="00112D9E"/>
    <w:rsid w:val="0011414D"/>
    <w:rsid w:val="00114987"/>
    <w:rsid w:val="001160C8"/>
    <w:rsid w:val="0011716B"/>
    <w:rsid w:val="00120C26"/>
    <w:rsid w:val="00121025"/>
    <w:rsid w:val="001273E4"/>
    <w:rsid w:val="00132F2F"/>
    <w:rsid w:val="0013506A"/>
    <w:rsid w:val="00143263"/>
    <w:rsid w:val="00143667"/>
    <w:rsid w:val="00160EFC"/>
    <w:rsid w:val="00164040"/>
    <w:rsid w:val="00164E73"/>
    <w:rsid w:val="0017067D"/>
    <w:rsid w:val="00172644"/>
    <w:rsid w:val="0017340D"/>
    <w:rsid w:val="00173BF2"/>
    <w:rsid w:val="00176A66"/>
    <w:rsid w:val="001776BD"/>
    <w:rsid w:val="00181579"/>
    <w:rsid w:val="00182EA9"/>
    <w:rsid w:val="001833C4"/>
    <w:rsid w:val="001838E8"/>
    <w:rsid w:val="001A49FC"/>
    <w:rsid w:val="001A50FE"/>
    <w:rsid w:val="001B240D"/>
    <w:rsid w:val="001B435A"/>
    <w:rsid w:val="001B4712"/>
    <w:rsid w:val="001C4D98"/>
    <w:rsid w:val="001C78EC"/>
    <w:rsid w:val="001D1546"/>
    <w:rsid w:val="001E4FAE"/>
    <w:rsid w:val="001E5DFC"/>
    <w:rsid w:val="001E6E23"/>
    <w:rsid w:val="001E7132"/>
    <w:rsid w:val="001F1F5B"/>
    <w:rsid w:val="001F403C"/>
    <w:rsid w:val="00201697"/>
    <w:rsid w:val="00203262"/>
    <w:rsid w:val="002047BF"/>
    <w:rsid w:val="00211D1A"/>
    <w:rsid w:val="00213DAD"/>
    <w:rsid w:val="00215275"/>
    <w:rsid w:val="002173D4"/>
    <w:rsid w:val="002178B8"/>
    <w:rsid w:val="00223C11"/>
    <w:rsid w:val="00231C19"/>
    <w:rsid w:val="00233FBE"/>
    <w:rsid w:val="00240169"/>
    <w:rsid w:val="00240E52"/>
    <w:rsid w:val="00243322"/>
    <w:rsid w:val="0024734D"/>
    <w:rsid w:val="00250807"/>
    <w:rsid w:val="002516BA"/>
    <w:rsid w:val="00252AD1"/>
    <w:rsid w:val="002641B8"/>
    <w:rsid w:val="00266A2D"/>
    <w:rsid w:val="002908A9"/>
    <w:rsid w:val="00293AA2"/>
    <w:rsid w:val="0029776A"/>
    <w:rsid w:val="002A6E34"/>
    <w:rsid w:val="002C0444"/>
    <w:rsid w:val="002C1960"/>
    <w:rsid w:val="002C2048"/>
    <w:rsid w:val="002D0FDE"/>
    <w:rsid w:val="002D6982"/>
    <w:rsid w:val="002E1480"/>
    <w:rsid w:val="002E2216"/>
    <w:rsid w:val="002E2E07"/>
    <w:rsid w:val="002E66F1"/>
    <w:rsid w:val="002F3A5C"/>
    <w:rsid w:val="0030369D"/>
    <w:rsid w:val="003114FE"/>
    <w:rsid w:val="003117BC"/>
    <w:rsid w:val="00315480"/>
    <w:rsid w:val="0032696D"/>
    <w:rsid w:val="0033070F"/>
    <w:rsid w:val="00334E57"/>
    <w:rsid w:val="0033784D"/>
    <w:rsid w:val="003446A5"/>
    <w:rsid w:val="00345D54"/>
    <w:rsid w:val="00354CE1"/>
    <w:rsid w:val="00357C88"/>
    <w:rsid w:val="003707D6"/>
    <w:rsid w:val="00371A5B"/>
    <w:rsid w:val="00376864"/>
    <w:rsid w:val="00376F0B"/>
    <w:rsid w:val="00382937"/>
    <w:rsid w:val="00385474"/>
    <w:rsid w:val="00392D5D"/>
    <w:rsid w:val="003A2EE1"/>
    <w:rsid w:val="003A35AD"/>
    <w:rsid w:val="003B0E09"/>
    <w:rsid w:val="003B45B1"/>
    <w:rsid w:val="003B5041"/>
    <w:rsid w:val="003B5D09"/>
    <w:rsid w:val="003C0FD1"/>
    <w:rsid w:val="003C307A"/>
    <w:rsid w:val="003C46F9"/>
    <w:rsid w:val="003C766C"/>
    <w:rsid w:val="003D17C2"/>
    <w:rsid w:val="003D337E"/>
    <w:rsid w:val="003D39B0"/>
    <w:rsid w:val="003E38B1"/>
    <w:rsid w:val="003E4490"/>
    <w:rsid w:val="003F097C"/>
    <w:rsid w:val="003F37BD"/>
    <w:rsid w:val="00401167"/>
    <w:rsid w:val="00401D4D"/>
    <w:rsid w:val="00410C77"/>
    <w:rsid w:val="0041243E"/>
    <w:rsid w:val="00415866"/>
    <w:rsid w:val="004273F4"/>
    <w:rsid w:val="00431A40"/>
    <w:rsid w:val="004345CE"/>
    <w:rsid w:val="00441A01"/>
    <w:rsid w:val="004436E4"/>
    <w:rsid w:val="00457E4D"/>
    <w:rsid w:val="004618CB"/>
    <w:rsid w:val="00462744"/>
    <w:rsid w:val="0046763B"/>
    <w:rsid w:val="00467DDA"/>
    <w:rsid w:val="0047125F"/>
    <w:rsid w:val="004724FB"/>
    <w:rsid w:val="00477BC4"/>
    <w:rsid w:val="00480CC6"/>
    <w:rsid w:val="00484F82"/>
    <w:rsid w:val="0048693F"/>
    <w:rsid w:val="004903F2"/>
    <w:rsid w:val="00494969"/>
    <w:rsid w:val="004961A3"/>
    <w:rsid w:val="0049718F"/>
    <w:rsid w:val="004A2407"/>
    <w:rsid w:val="004A3300"/>
    <w:rsid w:val="004B43E7"/>
    <w:rsid w:val="004D1687"/>
    <w:rsid w:val="004D2D2E"/>
    <w:rsid w:val="004F02C9"/>
    <w:rsid w:val="004F1395"/>
    <w:rsid w:val="004F479B"/>
    <w:rsid w:val="004F543A"/>
    <w:rsid w:val="00504870"/>
    <w:rsid w:val="00505FE9"/>
    <w:rsid w:val="005139DD"/>
    <w:rsid w:val="00514790"/>
    <w:rsid w:val="00515A63"/>
    <w:rsid w:val="00522A35"/>
    <w:rsid w:val="0052332D"/>
    <w:rsid w:val="005312BE"/>
    <w:rsid w:val="0053306F"/>
    <w:rsid w:val="0054025E"/>
    <w:rsid w:val="0054117C"/>
    <w:rsid w:val="00541E92"/>
    <w:rsid w:val="00543FB0"/>
    <w:rsid w:val="00547DCC"/>
    <w:rsid w:val="00553B5E"/>
    <w:rsid w:val="0056286C"/>
    <w:rsid w:val="005649F7"/>
    <w:rsid w:val="00567A4D"/>
    <w:rsid w:val="00576DB8"/>
    <w:rsid w:val="005776EF"/>
    <w:rsid w:val="00580671"/>
    <w:rsid w:val="00587888"/>
    <w:rsid w:val="005879F1"/>
    <w:rsid w:val="005908AD"/>
    <w:rsid w:val="00591953"/>
    <w:rsid w:val="00595548"/>
    <w:rsid w:val="00596B2C"/>
    <w:rsid w:val="005A43CC"/>
    <w:rsid w:val="005A709A"/>
    <w:rsid w:val="005B4C9B"/>
    <w:rsid w:val="005B6EA1"/>
    <w:rsid w:val="005C03F2"/>
    <w:rsid w:val="005C2BE6"/>
    <w:rsid w:val="005C353B"/>
    <w:rsid w:val="005C4CD6"/>
    <w:rsid w:val="005C6436"/>
    <w:rsid w:val="005C69C1"/>
    <w:rsid w:val="005D02CF"/>
    <w:rsid w:val="005D39C7"/>
    <w:rsid w:val="005D5B70"/>
    <w:rsid w:val="005D6BEA"/>
    <w:rsid w:val="005D6E96"/>
    <w:rsid w:val="005D7CF9"/>
    <w:rsid w:val="005E29A1"/>
    <w:rsid w:val="005E3AC3"/>
    <w:rsid w:val="005E6E3F"/>
    <w:rsid w:val="005F0ABC"/>
    <w:rsid w:val="005F229F"/>
    <w:rsid w:val="005F459F"/>
    <w:rsid w:val="005F53E9"/>
    <w:rsid w:val="005F5F3A"/>
    <w:rsid w:val="005F668B"/>
    <w:rsid w:val="006006E6"/>
    <w:rsid w:val="0061257E"/>
    <w:rsid w:val="006133D6"/>
    <w:rsid w:val="006166DC"/>
    <w:rsid w:val="00635B0C"/>
    <w:rsid w:val="006413C3"/>
    <w:rsid w:val="00642F2A"/>
    <w:rsid w:val="00645061"/>
    <w:rsid w:val="00650DE1"/>
    <w:rsid w:val="006525E9"/>
    <w:rsid w:val="00654EBF"/>
    <w:rsid w:val="00661571"/>
    <w:rsid w:val="00661FE3"/>
    <w:rsid w:val="00665347"/>
    <w:rsid w:val="0067044D"/>
    <w:rsid w:val="0067151A"/>
    <w:rsid w:val="00671CC8"/>
    <w:rsid w:val="00674902"/>
    <w:rsid w:val="00676C9C"/>
    <w:rsid w:val="00677505"/>
    <w:rsid w:val="006776CE"/>
    <w:rsid w:val="006811A4"/>
    <w:rsid w:val="00681FEB"/>
    <w:rsid w:val="00686012"/>
    <w:rsid w:val="00686439"/>
    <w:rsid w:val="00687070"/>
    <w:rsid w:val="006A198B"/>
    <w:rsid w:val="006A7323"/>
    <w:rsid w:val="006B437E"/>
    <w:rsid w:val="006B50D7"/>
    <w:rsid w:val="006C2A73"/>
    <w:rsid w:val="006D5AFC"/>
    <w:rsid w:val="006E3E9A"/>
    <w:rsid w:val="006E7023"/>
    <w:rsid w:val="006F2F28"/>
    <w:rsid w:val="006F42B1"/>
    <w:rsid w:val="006F6F5B"/>
    <w:rsid w:val="006F7837"/>
    <w:rsid w:val="007000C7"/>
    <w:rsid w:val="007033DA"/>
    <w:rsid w:val="00704F1E"/>
    <w:rsid w:val="007175C6"/>
    <w:rsid w:val="00717BA1"/>
    <w:rsid w:val="0072302A"/>
    <w:rsid w:val="00723D1D"/>
    <w:rsid w:val="00735988"/>
    <w:rsid w:val="00742CD2"/>
    <w:rsid w:val="00746176"/>
    <w:rsid w:val="00746C79"/>
    <w:rsid w:val="00746D56"/>
    <w:rsid w:val="00747958"/>
    <w:rsid w:val="00751C26"/>
    <w:rsid w:val="00761C85"/>
    <w:rsid w:val="00763D69"/>
    <w:rsid w:val="007656C2"/>
    <w:rsid w:val="00774560"/>
    <w:rsid w:val="00774EAD"/>
    <w:rsid w:val="0078465B"/>
    <w:rsid w:val="007846AC"/>
    <w:rsid w:val="0078571B"/>
    <w:rsid w:val="00785ABD"/>
    <w:rsid w:val="007909BF"/>
    <w:rsid w:val="0079485F"/>
    <w:rsid w:val="007949A2"/>
    <w:rsid w:val="00797709"/>
    <w:rsid w:val="007A16AB"/>
    <w:rsid w:val="007A3558"/>
    <w:rsid w:val="007A5884"/>
    <w:rsid w:val="007A5E33"/>
    <w:rsid w:val="007C0AFA"/>
    <w:rsid w:val="007C1220"/>
    <w:rsid w:val="007C2619"/>
    <w:rsid w:val="007C6D20"/>
    <w:rsid w:val="007E75CC"/>
    <w:rsid w:val="007F2DE8"/>
    <w:rsid w:val="007F3085"/>
    <w:rsid w:val="007F517A"/>
    <w:rsid w:val="007F56DB"/>
    <w:rsid w:val="00806293"/>
    <w:rsid w:val="00806ED2"/>
    <w:rsid w:val="0081055E"/>
    <w:rsid w:val="008209CD"/>
    <w:rsid w:val="0082284A"/>
    <w:rsid w:val="008241D7"/>
    <w:rsid w:val="008262D0"/>
    <w:rsid w:val="00826E27"/>
    <w:rsid w:val="0083618A"/>
    <w:rsid w:val="0083658F"/>
    <w:rsid w:val="00837C69"/>
    <w:rsid w:val="008429F0"/>
    <w:rsid w:val="00847C9C"/>
    <w:rsid w:val="00856F10"/>
    <w:rsid w:val="00861EC5"/>
    <w:rsid w:val="00863407"/>
    <w:rsid w:val="0086401D"/>
    <w:rsid w:val="0086450A"/>
    <w:rsid w:val="00866764"/>
    <w:rsid w:val="00867091"/>
    <w:rsid w:val="00872862"/>
    <w:rsid w:val="00873072"/>
    <w:rsid w:val="00875EF9"/>
    <w:rsid w:val="00877377"/>
    <w:rsid w:val="0088619C"/>
    <w:rsid w:val="00892263"/>
    <w:rsid w:val="008969CF"/>
    <w:rsid w:val="008A1C5D"/>
    <w:rsid w:val="008A34B5"/>
    <w:rsid w:val="008B1526"/>
    <w:rsid w:val="008B1DF9"/>
    <w:rsid w:val="008B71F0"/>
    <w:rsid w:val="008B77BF"/>
    <w:rsid w:val="008C193A"/>
    <w:rsid w:val="008C311F"/>
    <w:rsid w:val="008C59F6"/>
    <w:rsid w:val="008D02F1"/>
    <w:rsid w:val="008D10AA"/>
    <w:rsid w:val="008D506A"/>
    <w:rsid w:val="008D63E4"/>
    <w:rsid w:val="008D65AD"/>
    <w:rsid w:val="008D682C"/>
    <w:rsid w:val="008D6F73"/>
    <w:rsid w:val="008E5ECD"/>
    <w:rsid w:val="008E7555"/>
    <w:rsid w:val="008F3518"/>
    <w:rsid w:val="008F5091"/>
    <w:rsid w:val="00903477"/>
    <w:rsid w:val="009062A4"/>
    <w:rsid w:val="00913299"/>
    <w:rsid w:val="009138CC"/>
    <w:rsid w:val="00915A2A"/>
    <w:rsid w:val="0091633A"/>
    <w:rsid w:val="00917883"/>
    <w:rsid w:val="0092022C"/>
    <w:rsid w:val="0094160F"/>
    <w:rsid w:val="009454EA"/>
    <w:rsid w:val="00947708"/>
    <w:rsid w:val="009505CC"/>
    <w:rsid w:val="0095102C"/>
    <w:rsid w:val="0095205D"/>
    <w:rsid w:val="009521DA"/>
    <w:rsid w:val="0095233D"/>
    <w:rsid w:val="00952C8F"/>
    <w:rsid w:val="00953626"/>
    <w:rsid w:val="009561B9"/>
    <w:rsid w:val="00957B94"/>
    <w:rsid w:val="00962C9B"/>
    <w:rsid w:val="00980EBF"/>
    <w:rsid w:val="00990F6C"/>
    <w:rsid w:val="009924DE"/>
    <w:rsid w:val="00992B88"/>
    <w:rsid w:val="00994172"/>
    <w:rsid w:val="009B0738"/>
    <w:rsid w:val="009B49FD"/>
    <w:rsid w:val="009B4A15"/>
    <w:rsid w:val="009C55FD"/>
    <w:rsid w:val="009D0989"/>
    <w:rsid w:val="009D13CF"/>
    <w:rsid w:val="009D4F7D"/>
    <w:rsid w:val="009E3750"/>
    <w:rsid w:val="009E4154"/>
    <w:rsid w:val="009E71A9"/>
    <w:rsid w:val="009E7977"/>
    <w:rsid w:val="00A06C43"/>
    <w:rsid w:val="00A17791"/>
    <w:rsid w:val="00A17D1E"/>
    <w:rsid w:val="00A24FC1"/>
    <w:rsid w:val="00A25A54"/>
    <w:rsid w:val="00A301AE"/>
    <w:rsid w:val="00A32C78"/>
    <w:rsid w:val="00A32F2F"/>
    <w:rsid w:val="00A33EAB"/>
    <w:rsid w:val="00A36355"/>
    <w:rsid w:val="00A37190"/>
    <w:rsid w:val="00A522E5"/>
    <w:rsid w:val="00A54227"/>
    <w:rsid w:val="00A549B0"/>
    <w:rsid w:val="00A56D40"/>
    <w:rsid w:val="00A66154"/>
    <w:rsid w:val="00A712E2"/>
    <w:rsid w:val="00A71ACF"/>
    <w:rsid w:val="00A749BB"/>
    <w:rsid w:val="00A83386"/>
    <w:rsid w:val="00A87FE1"/>
    <w:rsid w:val="00A93095"/>
    <w:rsid w:val="00A9541C"/>
    <w:rsid w:val="00AA0259"/>
    <w:rsid w:val="00AA2792"/>
    <w:rsid w:val="00AA3161"/>
    <w:rsid w:val="00AB0E5E"/>
    <w:rsid w:val="00AB4832"/>
    <w:rsid w:val="00AB7D0E"/>
    <w:rsid w:val="00AC0C01"/>
    <w:rsid w:val="00AC0C2B"/>
    <w:rsid w:val="00AD0E95"/>
    <w:rsid w:val="00AD47C1"/>
    <w:rsid w:val="00AD4A62"/>
    <w:rsid w:val="00AD7F80"/>
    <w:rsid w:val="00AE085C"/>
    <w:rsid w:val="00AE2153"/>
    <w:rsid w:val="00AE4E5B"/>
    <w:rsid w:val="00AE5E64"/>
    <w:rsid w:val="00AE60CE"/>
    <w:rsid w:val="00AE69CE"/>
    <w:rsid w:val="00AF2EF7"/>
    <w:rsid w:val="00AF4BDC"/>
    <w:rsid w:val="00AF515E"/>
    <w:rsid w:val="00AF5A57"/>
    <w:rsid w:val="00AF7018"/>
    <w:rsid w:val="00B028F8"/>
    <w:rsid w:val="00B038B8"/>
    <w:rsid w:val="00B11214"/>
    <w:rsid w:val="00B14734"/>
    <w:rsid w:val="00B20A56"/>
    <w:rsid w:val="00B2356E"/>
    <w:rsid w:val="00B24191"/>
    <w:rsid w:val="00B2671B"/>
    <w:rsid w:val="00B26B14"/>
    <w:rsid w:val="00B32B98"/>
    <w:rsid w:val="00B332E6"/>
    <w:rsid w:val="00B36E4F"/>
    <w:rsid w:val="00B37831"/>
    <w:rsid w:val="00B42AAA"/>
    <w:rsid w:val="00B457B1"/>
    <w:rsid w:val="00B47442"/>
    <w:rsid w:val="00B514D0"/>
    <w:rsid w:val="00B62900"/>
    <w:rsid w:val="00B62BAB"/>
    <w:rsid w:val="00B6381C"/>
    <w:rsid w:val="00B672B1"/>
    <w:rsid w:val="00B721C6"/>
    <w:rsid w:val="00B7714E"/>
    <w:rsid w:val="00B81D15"/>
    <w:rsid w:val="00B85E46"/>
    <w:rsid w:val="00B9104A"/>
    <w:rsid w:val="00B91805"/>
    <w:rsid w:val="00B91B3B"/>
    <w:rsid w:val="00B921FA"/>
    <w:rsid w:val="00B94A57"/>
    <w:rsid w:val="00BA0E9F"/>
    <w:rsid w:val="00BA577B"/>
    <w:rsid w:val="00BA5C9C"/>
    <w:rsid w:val="00BA7574"/>
    <w:rsid w:val="00BB73D1"/>
    <w:rsid w:val="00BC0665"/>
    <w:rsid w:val="00BC39DD"/>
    <w:rsid w:val="00BC747F"/>
    <w:rsid w:val="00BD0D32"/>
    <w:rsid w:val="00BD150A"/>
    <w:rsid w:val="00BD40D4"/>
    <w:rsid w:val="00BD5CFF"/>
    <w:rsid w:val="00BD79A7"/>
    <w:rsid w:val="00BE1140"/>
    <w:rsid w:val="00BE2A10"/>
    <w:rsid w:val="00BE36F9"/>
    <w:rsid w:val="00BF33F8"/>
    <w:rsid w:val="00BF4C23"/>
    <w:rsid w:val="00BF5248"/>
    <w:rsid w:val="00BF5326"/>
    <w:rsid w:val="00C0294C"/>
    <w:rsid w:val="00C07FC7"/>
    <w:rsid w:val="00C114DC"/>
    <w:rsid w:val="00C12369"/>
    <w:rsid w:val="00C1329E"/>
    <w:rsid w:val="00C1492E"/>
    <w:rsid w:val="00C27B46"/>
    <w:rsid w:val="00C34B7A"/>
    <w:rsid w:val="00C35C43"/>
    <w:rsid w:val="00C364EC"/>
    <w:rsid w:val="00C369F0"/>
    <w:rsid w:val="00C36C24"/>
    <w:rsid w:val="00C36F67"/>
    <w:rsid w:val="00C407F0"/>
    <w:rsid w:val="00C4316C"/>
    <w:rsid w:val="00C551A0"/>
    <w:rsid w:val="00C570C7"/>
    <w:rsid w:val="00C604C8"/>
    <w:rsid w:val="00C63EB2"/>
    <w:rsid w:val="00C660F4"/>
    <w:rsid w:val="00C6753C"/>
    <w:rsid w:val="00C7274B"/>
    <w:rsid w:val="00C73F6C"/>
    <w:rsid w:val="00C85B10"/>
    <w:rsid w:val="00C917E7"/>
    <w:rsid w:val="00C9229C"/>
    <w:rsid w:val="00CA3FC5"/>
    <w:rsid w:val="00CB024E"/>
    <w:rsid w:val="00CB21FC"/>
    <w:rsid w:val="00CB5F5D"/>
    <w:rsid w:val="00CB685F"/>
    <w:rsid w:val="00CC1137"/>
    <w:rsid w:val="00CF2841"/>
    <w:rsid w:val="00CF2F2D"/>
    <w:rsid w:val="00CF62A6"/>
    <w:rsid w:val="00CF7125"/>
    <w:rsid w:val="00CF7D6C"/>
    <w:rsid w:val="00D0098F"/>
    <w:rsid w:val="00D00E56"/>
    <w:rsid w:val="00D011CA"/>
    <w:rsid w:val="00D03E8E"/>
    <w:rsid w:val="00D15253"/>
    <w:rsid w:val="00D1687F"/>
    <w:rsid w:val="00D21562"/>
    <w:rsid w:val="00D539E5"/>
    <w:rsid w:val="00D53F34"/>
    <w:rsid w:val="00D55D58"/>
    <w:rsid w:val="00D57447"/>
    <w:rsid w:val="00D610C7"/>
    <w:rsid w:val="00D61387"/>
    <w:rsid w:val="00D6169B"/>
    <w:rsid w:val="00D6356F"/>
    <w:rsid w:val="00D6573F"/>
    <w:rsid w:val="00D67412"/>
    <w:rsid w:val="00D738E2"/>
    <w:rsid w:val="00D7522D"/>
    <w:rsid w:val="00D75A77"/>
    <w:rsid w:val="00D807B6"/>
    <w:rsid w:val="00D83357"/>
    <w:rsid w:val="00D90C47"/>
    <w:rsid w:val="00D9702C"/>
    <w:rsid w:val="00DA00E7"/>
    <w:rsid w:val="00DA03EB"/>
    <w:rsid w:val="00DA13DB"/>
    <w:rsid w:val="00DA1419"/>
    <w:rsid w:val="00DB5280"/>
    <w:rsid w:val="00DB68AD"/>
    <w:rsid w:val="00DC0D7D"/>
    <w:rsid w:val="00DD280A"/>
    <w:rsid w:val="00DD4B27"/>
    <w:rsid w:val="00DD4ED0"/>
    <w:rsid w:val="00DD71BB"/>
    <w:rsid w:val="00DD7659"/>
    <w:rsid w:val="00DE3CC3"/>
    <w:rsid w:val="00DF0382"/>
    <w:rsid w:val="00DF07AB"/>
    <w:rsid w:val="00DF2CEE"/>
    <w:rsid w:val="00DF6BA9"/>
    <w:rsid w:val="00E026FF"/>
    <w:rsid w:val="00E02F2D"/>
    <w:rsid w:val="00E1399E"/>
    <w:rsid w:val="00E14AC0"/>
    <w:rsid w:val="00E151A7"/>
    <w:rsid w:val="00E16647"/>
    <w:rsid w:val="00E22419"/>
    <w:rsid w:val="00E249A6"/>
    <w:rsid w:val="00E24EA2"/>
    <w:rsid w:val="00E2570F"/>
    <w:rsid w:val="00E34731"/>
    <w:rsid w:val="00E36818"/>
    <w:rsid w:val="00E36ABE"/>
    <w:rsid w:val="00E3763C"/>
    <w:rsid w:val="00E44519"/>
    <w:rsid w:val="00E45428"/>
    <w:rsid w:val="00E45D96"/>
    <w:rsid w:val="00E55915"/>
    <w:rsid w:val="00E562CC"/>
    <w:rsid w:val="00E62C96"/>
    <w:rsid w:val="00E66896"/>
    <w:rsid w:val="00E75357"/>
    <w:rsid w:val="00E7784E"/>
    <w:rsid w:val="00E869EA"/>
    <w:rsid w:val="00E873AA"/>
    <w:rsid w:val="00E874B0"/>
    <w:rsid w:val="00E9403C"/>
    <w:rsid w:val="00E9593B"/>
    <w:rsid w:val="00EA6D12"/>
    <w:rsid w:val="00EB04CB"/>
    <w:rsid w:val="00EB5785"/>
    <w:rsid w:val="00EB773E"/>
    <w:rsid w:val="00EC1A20"/>
    <w:rsid w:val="00EC54EF"/>
    <w:rsid w:val="00EC5ECE"/>
    <w:rsid w:val="00EC6C29"/>
    <w:rsid w:val="00EC6FFC"/>
    <w:rsid w:val="00ED76C9"/>
    <w:rsid w:val="00EF1C6C"/>
    <w:rsid w:val="00F03B01"/>
    <w:rsid w:val="00F06B9D"/>
    <w:rsid w:val="00F12EF2"/>
    <w:rsid w:val="00F16C61"/>
    <w:rsid w:val="00F201B5"/>
    <w:rsid w:val="00F2344F"/>
    <w:rsid w:val="00F306F8"/>
    <w:rsid w:val="00F34089"/>
    <w:rsid w:val="00F36395"/>
    <w:rsid w:val="00F40069"/>
    <w:rsid w:val="00F45BDF"/>
    <w:rsid w:val="00F46127"/>
    <w:rsid w:val="00F526D8"/>
    <w:rsid w:val="00F5752E"/>
    <w:rsid w:val="00F61ADA"/>
    <w:rsid w:val="00F633CE"/>
    <w:rsid w:val="00F65320"/>
    <w:rsid w:val="00F737FD"/>
    <w:rsid w:val="00F74B50"/>
    <w:rsid w:val="00F750DC"/>
    <w:rsid w:val="00F75C8D"/>
    <w:rsid w:val="00F761C7"/>
    <w:rsid w:val="00F8563F"/>
    <w:rsid w:val="00F85AA8"/>
    <w:rsid w:val="00F868FC"/>
    <w:rsid w:val="00F94B3A"/>
    <w:rsid w:val="00FA21C0"/>
    <w:rsid w:val="00FA5A66"/>
    <w:rsid w:val="00FB413B"/>
    <w:rsid w:val="00FB57ED"/>
    <w:rsid w:val="00FC1B8E"/>
    <w:rsid w:val="00FC3740"/>
    <w:rsid w:val="00FC43CA"/>
    <w:rsid w:val="00FD0BD5"/>
    <w:rsid w:val="00FD4DD3"/>
    <w:rsid w:val="00FE1C6A"/>
    <w:rsid w:val="00FE27A6"/>
    <w:rsid w:val="00FE4CC6"/>
    <w:rsid w:val="00FE7397"/>
    <w:rsid w:val="00FE794E"/>
    <w:rsid w:val="00FF16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002198C"/>
  <w15:docId w15:val="{BD5C1B31-5C37-4EAD-883C-836EB6F75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42CD2"/>
    <w:pPr>
      <w:spacing w:after="0" w:line="240" w:lineRule="auto"/>
    </w:pPr>
    <w:rPr>
      <w:rFonts w:ascii="Times New Roman" w:eastAsia="Times New Roman" w:hAnsi="Times New Roman" w:cs="Times New Roman"/>
      <w:sz w:val="24"/>
      <w:szCs w:val="24"/>
      <w:lang w:val="de-DE" w:eastAsia="de-DE"/>
    </w:rPr>
  </w:style>
  <w:style w:type="paragraph" w:styleId="berschrift1">
    <w:name w:val="heading 1"/>
    <w:basedOn w:val="Standard"/>
    <w:next w:val="Standard"/>
    <w:link w:val="berschrift1Zchn"/>
    <w:uiPriority w:val="9"/>
    <w:qFormat/>
    <w:rsid w:val="0002456F"/>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nl-NL"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2456F"/>
    <w:pPr>
      <w:tabs>
        <w:tab w:val="center" w:pos="4536"/>
        <w:tab w:val="right" w:pos="9072"/>
      </w:tabs>
    </w:pPr>
    <w:rPr>
      <w:rFonts w:asciiTheme="minorHAnsi" w:eastAsiaTheme="minorHAnsi" w:hAnsiTheme="minorHAnsi" w:cstheme="minorBidi"/>
      <w:sz w:val="22"/>
      <w:szCs w:val="22"/>
      <w:lang w:val="nl-NL" w:eastAsia="en-US"/>
    </w:rPr>
  </w:style>
  <w:style w:type="character" w:customStyle="1" w:styleId="KopfzeileZchn">
    <w:name w:val="Kopfzeile Zchn"/>
    <w:basedOn w:val="Absatz-Standardschriftart"/>
    <w:link w:val="Kopfzeile"/>
    <w:uiPriority w:val="99"/>
    <w:rsid w:val="0002456F"/>
  </w:style>
  <w:style w:type="paragraph" w:styleId="Fuzeile">
    <w:name w:val="footer"/>
    <w:basedOn w:val="Standard"/>
    <w:link w:val="FuzeileZchn"/>
    <w:uiPriority w:val="99"/>
    <w:unhideWhenUsed/>
    <w:rsid w:val="0002456F"/>
    <w:pPr>
      <w:tabs>
        <w:tab w:val="center" w:pos="4536"/>
        <w:tab w:val="right" w:pos="9072"/>
      </w:tabs>
    </w:pPr>
    <w:rPr>
      <w:rFonts w:asciiTheme="minorHAnsi" w:eastAsiaTheme="minorHAnsi" w:hAnsiTheme="minorHAnsi" w:cstheme="minorBidi"/>
      <w:sz w:val="22"/>
      <w:szCs w:val="22"/>
      <w:lang w:val="nl-NL" w:eastAsia="en-US"/>
    </w:rPr>
  </w:style>
  <w:style w:type="character" w:customStyle="1" w:styleId="FuzeileZchn">
    <w:name w:val="Fußzeile Zchn"/>
    <w:basedOn w:val="Absatz-Standardschriftart"/>
    <w:link w:val="Fuzeile"/>
    <w:uiPriority w:val="99"/>
    <w:rsid w:val="0002456F"/>
  </w:style>
  <w:style w:type="character" w:styleId="Hyperlink">
    <w:name w:val="Hyperlink"/>
    <w:basedOn w:val="Absatz-Standardschriftart"/>
    <w:uiPriority w:val="99"/>
    <w:unhideWhenUsed/>
    <w:rsid w:val="0002456F"/>
    <w:rPr>
      <w:color w:val="0563C1" w:themeColor="hyperlink"/>
      <w:u w:val="single"/>
    </w:rPr>
  </w:style>
  <w:style w:type="table" w:styleId="Tabellenraster">
    <w:name w:val="Table Grid"/>
    <w:basedOn w:val="NormaleTabelle"/>
    <w:uiPriority w:val="39"/>
    <w:rsid w:val="000245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21">
    <w:name w:val="Grid Table 5 Dark - Accent 21"/>
    <w:basedOn w:val="NormaleTabelle"/>
    <w:uiPriority w:val="50"/>
    <w:rsid w:val="0002456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GridTable6Colorful-Accent21">
    <w:name w:val="Grid Table 6 Colorful - Accent 21"/>
    <w:basedOn w:val="NormaleTabelle"/>
    <w:uiPriority w:val="51"/>
    <w:rsid w:val="0002456F"/>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6Colorful-Accent61">
    <w:name w:val="Grid Table 6 Colorful - Accent 61"/>
    <w:basedOn w:val="NormaleTabelle"/>
    <w:uiPriority w:val="51"/>
    <w:rsid w:val="0002456F"/>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3-Accent61">
    <w:name w:val="List Table 3 - Accent 61"/>
    <w:basedOn w:val="NormaleTabelle"/>
    <w:uiPriority w:val="48"/>
    <w:rsid w:val="0002456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ListTable5Dark-Accent61">
    <w:name w:val="List Table 5 Dark - Accent 61"/>
    <w:basedOn w:val="NormaleTabelle"/>
    <w:uiPriority w:val="50"/>
    <w:rsid w:val="0002456F"/>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berschrift1Zchn">
    <w:name w:val="Überschrift 1 Zchn"/>
    <w:basedOn w:val="Absatz-Standardschriftart"/>
    <w:link w:val="berschrift1"/>
    <w:uiPriority w:val="9"/>
    <w:rsid w:val="0002456F"/>
    <w:rPr>
      <w:rFonts w:asciiTheme="majorHAnsi" w:eastAsiaTheme="majorEastAsia" w:hAnsiTheme="majorHAnsi" w:cstheme="majorBidi"/>
      <w:color w:val="2E74B5" w:themeColor="accent1" w:themeShade="BF"/>
      <w:sz w:val="32"/>
      <w:szCs w:val="32"/>
    </w:rPr>
  </w:style>
  <w:style w:type="paragraph" w:styleId="Titel">
    <w:name w:val="Title"/>
    <w:basedOn w:val="Standard"/>
    <w:next w:val="Standard"/>
    <w:link w:val="TitelZchn"/>
    <w:uiPriority w:val="10"/>
    <w:qFormat/>
    <w:rsid w:val="0002456F"/>
    <w:pPr>
      <w:contextualSpacing/>
    </w:pPr>
    <w:rPr>
      <w:rFonts w:asciiTheme="majorHAnsi" w:eastAsiaTheme="majorEastAsia" w:hAnsiTheme="majorHAnsi" w:cstheme="majorBidi"/>
      <w:spacing w:val="-10"/>
      <w:kern w:val="28"/>
      <w:sz w:val="56"/>
      <w:szCs w:val="56"/>
      <w:lang w:val="nl-NL" w:eastAsia="en-US"/>
    </w:rPr>
  </w:style>
  <w:style w:type="character" w:customStyle="1" w:styleId="TitelZchn">
    <w:name w:val="Titel Zchn"/>
    <w:basedOn w:val="Absatz-Standardschriftart"/>
    <w:link w:val="Titel"/>
    <w:uiPriority w:val="10"/>
    <w:rsid w:val="0002456F"/>
    <w:rPr>
      <w:rFonts w:asciiTheme="majorHAnsi" w:eastAsiaTheme="majorEastAsia" w:hAnsiTheme="majorHAnsi" w:cstheme="majorBidi"/>
      <w:spacing w:val="-10"/>
      <w:kern w:val="28"/>
      <w:sz w:val="56"/>
      <w:szCs w:val="56"/>
    </w:rPr>
  </w:style>
  <w:style w:type="paragraph" w:styleId="Listenabsatz">
    <w:name w:val="List Paragraph"/>
    <w:basedOn w:val="Standard"/>
    <w:uiPriority w:val="34"/>
    <w:qFormat/>
    <w:rsid w:val="00553B5E"/>
    <w:pPr>
      <w:ind w:left="720"/>
      <w:contextualSpacing/>
    </w:pPr>
    <w:rPr>
      <w:lang w:val="nl-NL" w:eastAsia="nl-NL"/>
    </w:rPr>
  </w:style>
  <w:style w:type="paragraph" w:styleId="Sprechblasentext">
    <w:name w:val="Balloon Text"/>
    <w:basedOn w:val="Standard"/>
    <w:link w:val="SprechblasentextZchn"/>
    <w:uiPriority w:val="99"/>
    <w:semiHidden/>
    <w:unhideWhenUsed/>
    <w:rsid w:val="008D506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D506A"/>
    <w:rPr>
      <w:rFonts w:ascii="Tahoma" w:hAnsi="Tahoma" w:cs="Tahoma"/>
      <w:sz w:val="16"/>
      <w:szCs w:val="16"/>
    </w:rPr>
  </w:style>
  <w:style w:type="character" w:styleId="Kommentarzeichen">
    <w:name w:val="annotation reference"/>
    <w:basedOn w:val="Absatz-Standardschriftart"/>
    <w:uiPriority w:val="99"/>
    <w:semiHidden/>
    <w:unhideWhenUsed/>
    <w:rsid w:val="008D506A"/>
    <w:rPr>
      <w:sz w:val="16"/>
      <w:szCs w:val="16"/>
    </w:rPr>
  </w:style>
  <w:style w:type="paragraph" w:styleId="Kommentartext">
    <w:name w:val="annotation text"/>
    <w:basedOn w:val="Standard"/>
    <w:link w:val="KommentartextZchn"/>
    <w:uiPriority w:val="99"/>
    <w:semiHidden/>
    <w:unhideWhenUsed/>
    <w:rsid w:val="008D506A"/>
    <w:pPr>
      <w:spacing w:after="160"/>
    </w:pPr>
    <w:rPr>
      <w:rFonts w:asciiTheme="minorHAnsi" w:eastAsiaTheme="minorHAnsi" w:hAnsiTheme="minorHAnsi" w:cstheme="minorBidi"/>
      <w:sz w:val="20"/>
      <w:szCs w:val="20"/>
      <w:lang w:val="nl-NL" w:eastAsia="en-US"/>
    </w:rPr>
  </w:style>
  <w:style w:type="character" w:customStyle="1" w:styleId="KommentartextZchn">
    <w:name w:val="Kommentartext Zchn"/>
    <w:basedOn w:val="Absatz-Standardschriftart"/>
    <w:link w:val="Kommentartext"/>
    <w:uiPriority w:val="99"/>
    <w:semiHidden/>
    <w:rsid w:val="008D506A"/>
    <w:rPr>
      <w:sz w:val="20"/>
      <w:szCs w:val="20"/>
    </w:rPr>
  </w:style>
  <w:style w:type="paragraph" w:styleId="Kommentarthema">
    <w:name w:val="annotation subject"/>
    <w:basedOn w:val="Kommentartext"/>
    <w:next w:val="Kommentartext"/>
    <w:link w:val="KommentarthemaZchn"/>
    <w:uiPriority w:val="99"/>
    <w:semiHidden/>
    <w:unhideWhenUsed/>
    <w:rsid w:val="008D506A"/>
    <w:rPr>
      <w:b/>
      <w:bCs/>
    </w:rPr>
  </w:style>
  <w:style w:type="character" w:customStyle="1" w:styleId="KommentarthemaZchn">
    <w:name w:val="Kommentarthema Zchn"/>
    <w:basedOn w:val="KommentartextZchn"/>
    <w:link w:val="Kommentarthema"/>
    <w:uiPriority w:val="99"/>
    <w:semiHidden/>
    <w:rsid w:val="008D506A"/>
    <w:rPr>
      <w:b/>
      <w:bCs/>
      <w:sz w:val="20"/>
      <w:szCs w:val="20"/>
    </w:rPr>
  </w:style>
  <w:style w:type="table" w:customStyle="1" w:styleId="GridTable1Light-Accent61">
    <w:name w:val="Grid Table 1 Light - Accent 61"/>
    <w:basedOn w:val="NormaleTabelle"/>
    <w:uiPriority w:val="46"/>
    <w:rsid w:val="009E4154"/>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GridTable2-Accent61">
    <w:name w:val="Grid Table 2 - Accent 61"/>
    <w:basedOn w:val="NormaleTabelle"/>
    <w:uiPriority w:val="47"/>
    <w:rsid w:val="009E4154"/>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3-Accent62">
    <w:name w:val="List Table 3 - Accent 62"/>
    <w:basedOn w:val="NormaleTabelle"/>
    <w:uiPriority w:val="48"/>
    <w:rsid w:val="009E4154"/>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ListTable5Dark-Accent62">
    <w:name w:val="List Table 5 Dark - Accent 62"/>
    <w:basedOn w:val="NormaleTabelle"/>
    <w:uiPriority w:val="50"/>
    <w:rsid w:val="009E4154"/>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318212">
      <w:bodyDiv w:val="1"/>
      <w:marLeft w:val="0"/>
      <w:marRight w:val="0"/>
      <w:marTop w:val="0"/>
      <w:marBottom w:val="0"/>
      <w:divBdr>
        <w:top w:val="none" w:sz="0" w:space="0" w:color="auto"/>
        <w:left w:val="none" w:sz="0" w:space="0" w:color="auto"/>
        <w:bottom w:val="none" w:sz="0" w:space="0" w:color="auto"/>
        <w:right w:val="none" w:sz="0" w:space="0" w:color="auto"/>
      </w:divBdr>
    </w:div>
    <w:div w:id="1399981340">
      <w:bodyDiv w:val="1"/>
      <w:marLeft w:val="0"/>
      <w:marRight w:val="0"/>
      <w:marTop w:val="0"/>
      <w:marBottom w:val="0"/>
      <w:divBdr>
        <w:top w:val="none" w:sz="0" w:space="0" w:color="auto"/>
        <w:left w:val="none" w:sz="0" w:space="0" w:color="auto"/>
        <w:bottom w:val="none" w:sz="0" w:space="0" w:color="auto"/>
        <w:right w:val="none" w:sz="0" w:space="0" w:color="auto"/>
      </w:divBdr>
    </w:div>
    <w:div w:id="1984500884">
      <w:bodyDiv w:val="1"/>
      <w:marLeft w:val="0"/>
      <w:marRight w:val="0"/>
      <w:marTop w:val="0"/>
      <w:marBottom w:val="0"/>
      <w:divBdr>
        <w:top w:val="none" w:sz="0" w:space="0" w:color="auto"/>
        <w:left w:val="none" w:sz="0" w:space="0" w:color="auto"/>
        <w:bottom w:val="none" w:sz="0" w:space="0" w:color="auto"/>
        <w:right w:val="none" w:sz="0" w:space="0" w:color="auto"/>
      </w:divBdr>
      <w:divsChild>
        <w:div w:id="368072995">
          <w:marLeft w:val="1080"/>
          <w:marRight w:val="0"/>
          <w:marTop w:val="0"/>
          <w:marBottom w:val="0"/>
          <w:divBdr>
            <w:top w:val="none" w:sz="0" w:space="0" w:color="auto"/>
            <w:left w:val="none" w:sz="0" w:space="0" w:color="auto"/>
            <w:bottom w:val="none" w:sz="0" w:space="0" w:color="auto"/>
            <w:right w:val="none" w:sz="0" w:space="0" w:color="auto"/>
          </w:divBdr>
        </w:div>
        <w:div w:id="616177713">
          <w:marLeft w:val="108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openxmlformats.org/officeDocument/2006/relationships/image" Target="media/image5.png"/><Relationship Id="rId26" Type="http://schemas.openxmlformats.org/officeDocument/2006/relationships/hyperlink" Target="http://www.google.nl/url?sa=i&amp;rct=j&amp;q=&amp;esrc=s&amp;source=images&amp;cd=&amp;cad=rja&amp;uact=8&amp;ved=0ahUKEwjYnvmT4YbUAhUGUlAKHT88AV0QjRwIBw&amp;url=http://www.backpacksandbridges.com/en/our-tips/preparation/&amp;psig=AFQjCNH5VKtQx7vTIALzOC696ghcQEYBJw&amp;ust=1495654333216153" TargetMode="External"/><Relationship Id="rId39"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google.nl/url?sa=i&amp;rct=j&amp;q=&amp;esrc=s&amp;source=images&amp;cd=&amp;cad=rja&amp;uact=8&amp;ved=0ahUKEwjGjdKQ64bUAhUBEVAKHYp_BfUQjRwIBw&amp;url=http://3g.miankoutu.com/3gtag-21655-3.html&amp;psig=AFQjCNEnw67MqlFWxKf01ocu8iOyDjNp7Q&amp;ust=1495657118437907" TargetMode="External"/><Relationship Id="rId34" Type="http://schemas.openxmlformats.org/officeDocument/2006/relationships/image" Target="media/image13.png"/><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yperlink" Target="https://www.google.nl/url?sa=i&amp;rct=j&amp;q=&amp;esrc=s&amp;source=images&amp;cd=&amp;cad=rja&amp;uact=8&amp;ved=0ahUKEwjcoKiA44bUAhUJY1AKHTkwA0kQjRwIBw&amp;url=https://www.tdh.ch/en/our-interventions/greece&amp;psig=AFQjCNFZiN8rTd9KmVjaRHg7LKAo4bUcmg&amp;ust=1495654880598026" TargetMode="External"/><Relationship Id="rId25" Type="http://schemas.openxmlformats.org/officeDocument/2006/relationships/image" Target="media/image9.jpeg"/><Relationship Id="rId33" Type="http://schemas.openxmlformats.org/officeDocument/2006/relationships/footer" Target="footer3.xml"/><Relationship Id="rId38"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header" Target="header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yperlink" Target="http://www.google.nl/url?sa=i&amp;rct=j&amp;q=&amp;esrc=s&amp;source=images&amp;cd=&amp;cad=rja&amp;uact=8&amp;ved=0ahUKEwiYtfGZ5YbUAhURZlAKHVKuCBYQjRwIBw&amp;url=http://fr.freepik.com/icones-gratuites/oeil-ouvert_743961.htm&amp;psig=AFQjCNEVAON5IsgfHSTJP-6Gg3KIk1qM0w&amp;ust=1495655438894480" TargetMode="External"/><Relationship Id="rId32" Type="http://schemas.openxmlformats.org/officeDocument/2006/relationships/header" Target="header3.xml"/><Relationship Id="rId37" Type="http://schemas.openxmlformats.org/officeDocument/2006/relationships/footer" Target="footer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8.jpeg"/><Relationship Id="rId28" Type="http://schemas.openxmlformats.org/officeDocument/2006/relationships/header" Target="header1.xml"/><Relationship Id="rId36" Type="http://schemas.openxmlformats.org/officeDocument/2006/relationships/header" Target="header4.xml"/><Relationship Id="rId10" Type="http://schemas.openxmlformats.org/officeDocument/2006/relationships/diagramQuickStyle" Target="diagrams/quickStyle1.xml"/><Relationship Id="rId19" Type="http://schemas.openxmlformats.org/officeDocument/2006/relationships/hyperlink" Target="https://www.google.nl/url?sa=i&amp;rct=j&amp;q=&amp;esrc=s&amp;source=images&amp;cd=&amp;cad=rja&amp;uact=8&amp;ved=0ahUKEwjAxfjW5IbUAhXPfFAKHde1BBgQjRwIBw&amp;url=https://thenounproject.com/term/thought-bubble/56884/&amp;psig=AFQjCNHWZRqFtwecMKitfGZVUeT9ECnoMA&amp;ust=1495655378400333"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png"/><Relationship Id="rId22" Type="http://schemas.openxmlformats.org/officeDocument/2006/relationships/image" Target="media/image7.png"/><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image" Target="media/image14.png"/></Relationships>
</file>

<file path=word/_rels/footer2.xml.rels><?xml version="1.0" encoding="UTF-8" standalone="yes"?>
<Relationships xmlns="http://schemas.openxmlformats.org/package/2006/relationships"><Relationship Id="rId2" Type="http://schemas.openxmlformats.org/officeDocument/2006/relationships/image" Target="media/image12.jpeg"/><Relationship Id="rId1" Type="http://schemas.openxmlformats.org/officeDocument/2006/relationships/hyperlink" Target="http://www.fastlane-project.eu" TargetMode="External"/></Relationships>
</file>

<file path=word/_rels/footer4.xml.rels><?xml version="1.0" encoding="UTF-8" standalone="yes"?>
<Relationships xmlns="http://schemas.openxmlformats.org/package/2006/relationships"><Relationship Id="rId2" Type="http://schemas.openxmlformats.org/officeDocument/2006/relationships/image" Target="media/image12.jpeg"/><Relationship Id="rId1" Type="http://schemas.openxmlformats.org/officeDocument/2006/relationships/hyperlink" Target="http://www.fastlane-project.eu" TargetMode="External"/></Relationships>
</file>

<file path=word/_rels/footer5.xml.rels><?xml version="1.0" encoding="UTF-8" standalone="yes"?>
<Relationships xmlns="http://schemas.openxmlformats.org/package/2006/relationships"><Relationship Id="rId2" Type="http://schemas.openxmlformats.org/officeDocument/2006/relationships/image" Target="media/image12.jpeg"/><Relationship Id="rId1" Type="http://schemas.openxmlformats.org/officeDocument/2006/relationships/hyperlink" Target="http://www.fastlane-project.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header4.xml.rels><?xml version="1.0" encoding="UTF-8" standalone="yes"?>
<Relationships xmlns="http://schemas.openxmlformats.org/package/2006/relationships"><Relationship Id="rId1" Type="http://schemas.openxmlformats.org/officeDocument/2006/relationships/image" Target="media/image11.png"/></Relationships>
</file>

<file path=word/_rels/header5.xml.rels><?xml version="1.0" encoding="UTF-8" standalone="yes"?>
<Relationships xmlns="http://schemas.openxmlformats.org/package/2006/relationships"><Relationship Id="rId1" Type="http://schemas.openxmlformats.org/officeDocument/2006/relationships/image" Target="media/image11.png"/></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A3EB515-250F-4E35-94C0-D90D1F54EB48}" type="doc">
      <dgm:prSet loTypeId="urn:microsoft.com/office/officeart/2005/8/layout/hList1" loCatId="list" qsTypeId="urn:microsoft.com/office/officeart/2005/8/quickstyle/simple1" qsCatId="simple" csTypeId="urn:microsoft.com/office/officeart/2005/8/colors/colorful4" csCatId="colorful" phldr="1"/>
      <dgm:spPr/>
      <dgm:t>
        <a:bodyPr/>
        <a:lstStyle/>
        <a:p>
          <a:endParaRPr lang="en-GB"/>
        </a:p>
      </dgm:t>
    </dgm:pt>
    <dgm:pt modelId="{6C135424-4056-43C4-BF34-4F0243C12629}">
      <dgm:prSet phldrT="[Text]"/>
      <dgm:spPr/>
      <dgm:t>
        <a:bodyPr/>
        <a:lstStyle/>
        <a:p>
          <a:r>
            <a:rPr lang="en-GB" b="1">
              <a:latin typeface="Leelawadee UI" panose="020B0502040204020203" pitchFamily="34" charset="-34"/>
              <a:cs typeface="Leelawadee UI" panose="020B0502040204020203" pitchFamily="34" charset="-34"/>
            </a:rPr>
            <a:t>Kennis</a:t>
          </a:r>
          <a:r>
            <a:rPr lang="en-GB">
              <a:latin typeface="Leelawadee UI" panose="020B0502040204020203" pitchFamily="34" charset="-34"/>
              <a:cs typeface="Leelawadee UI" panose="020B0502040204020203" pitchFamily="34" charset="-34"/>
            </a:rPr>
            <a:t>	</a:t>
          </a:r>
        </a:p>
      </dgm:t>
    </dgm:pt>
    <dgm:pt modelId="{3046751D-5C60-4905-86C8-0988575F849D}" type="parTrans" cxnId="{C72A1817-DD30-4102-9E20-62B112D8191F}">
      <dgm:prSet/>
      <dgm:spPr/>
      <dgm:t>
        <a:bodyPr/>
        <a:lstStyle/>
        <a:p>
          <a:endParaRPr lang="en-GB">
            <a:latin typeface="Leelawadee UI" panose="020B0502040204020203" pitchFamily="34" charset="-34"/>
            <a:cs typeface="Leelawadee UI" panose="020B0502040204020203" pitchFamily="34" charset="-34"/>
          </a:endParaRPr>
        </a:p>
      </dgm:t>
    </dgm:pt>
    <dgm:pt modelId="{0FF16F22-592B-4745-85B4-CF10684EEFC6}" type="sibTrans" cxnId="{C72A1817-DD30-4102-9E20-62B112D8191F}">
      <dgm:prSet/>
      <dgm:spPr/>
      <dgm:t>
        <a:bodyPr/>
        <a:lstStyle/>
        <a:p>
          <a:endParaRPr lang="en-GB">
            <a:latin typeface="Leelawadee UI" panose="020B0502040204020203" pitchFamily="34" charset="-34"/>
            <a:cs typeface="Leelawadee UI" panose="020B0502040204020203" pitchFamily="34" charset="-34"/>
          </a:endParaRPr>
        </a:p>
      </dgm:t>
    </dgm:pt>
    <dgm:pt modelId="{309DF33F-262B-463B-861A-2C551376AC74}">
      <dgm:prSet phldrT="[Text]"/>
      <dgm:spPr/>
      <dgm:t>
        <a:bodyPr/>
        <a:lstStyle/>
        <a:p>
          <a:r>
            <a:rPr lang="en-GB">
              <a:latin typeface="Leelawadee UI" panose="020B0502040204020203" pitchFamily="34" charset="-34"/>
              <a:cs typeface="Leelawadee UI" panose="020B0502040204020203" pitchFamily="34" charset="-34"/>
            </a:rPr>
            <a:t>Leerlingen kennen voorwaarden voor een ondersteuning van effectieve interculturele interacties (met name die van belang zijn in werksituaties) </a:t>
          </a:r>
        </a:p>
      </dgm:t>
    </dgm:pt>
    <dgm:pt modelId="{3A653FF7-72E1-450B-A867-6AF91210FC07}" type="parTrans" cxnId="{D017277C-56DA-4EA7-886B-05B62FC1E14A}">
      <dgm:prSet/>
      <dgm:spPr/>
      <dgm:t>
        <a:bodyPr/>
        <a:lstStyle/>
        <a:p>
          <a:endParaRPr lang="en-GB">
            <a:latin typeface="Leelawadee UI" panose="020B0502040204020203" pitchFamily="34" charset="-34"/>
            <a:cs typeface="Leelawadee UI" panose="020B0502040204020203" pitchFamily="34" charset="-34"/>
          </a:endParaRPr>
        </a:p>
      </dgm:t>
    </dgm:pt>
    <dgm:pt modelId="{3D70FCFC-2B65-4B31-A5DC-FD499BED447B}" type="sibTrans" cxnId="{D017277C-56DA-4EA7-886B-05B62FC1E14A}">
      <dgm:prSet/>
      <dgm:spPr/>
      <dgm:t>
        <a:bodyPr/>
        <a:lstStyle/>
        <a:p>
          <a:endParaRPr lang="en-GB">
            <a:latin typeface="Leelawadee UI" panose="020B0502040204020203" pitchFamily="34" charset="-34"/>
            <a:cs typeface="Leelawadee UI" panose="020B0502040204020203" pitchFamily="34" charset="-34"/>
          </a:endParaRPr>
        </a:p>
      </dgm:t>
    </dgm:pt>
    <dgm:pt modelId="{9C94144C-5630-4B93-BF92-3286EDF4855A}">
      <dgm:prSet phldrT="[Text]"/>
      <dgm:spPr/>
      <dgm:t>
        <a:bodyPr/>
        <a:lstStyle/>
        <a:p>
          <a:r>
            <a:rPr lang="en-GB" b="1">
              <a:latin typeface="Leelawadee UI" panose="020B0502040204020203" pitchFamily="34" charset="-34"/>
              <a:cs typeface="Leelawadee UI" panose="020B0502040204020203" pitchFamily="34" charset="-34"/>
            </a:rPr>
            <a:t>Vaardigheden</a:t>
          </a:r>
        </a:p>
      </dgm:t>
    </dgm:pt>
    <dgm:pt modelId="{D90DDA91-D70A-4E46-B475-74263B683276}" type="parTrans" cxnId="{3AAEC16F-2968-4F18-AE62-DBB95FE136EC}">
      <dgm:prSet/>
      <dgm:spPr/>
      <dgm:t>
        <a:bodyPr/>
        <a:lstStyle/>
        <a:p>
          <a:endParaRPr lang="en-GB">
            <a:latin typeface="Leelawadee UI" panose="020B0502040204020203" pitchFamily="34" charset="-34"/>
            <a:cs typeface="Leelawadee UI" panose="020B0502040204020203" pitchFamily="34" charset="-34"/>
          </a:endParaRPr>
        </a:p>
      </dgm:t>
    </dgm:pt>
    <dgm:pt modelId="{055B25C3-771D-48C3-ADD5-8DCFF6027A47}" type="sibTrans" cxnId="{3AAEC16F-2968-4F18-AE62-DBB95FE136EC}">
      <dgm:prSet/>
      <dgm:spPr/>
      <dgm:t>
        <a:bodyPr/>
        <a:lstStyle/>
        <a:p>
          <a:endParaRPr lang="en-GB">
            <a:latin typeface="Leelawadee UI" panose="020B0502040204020203" pitchFamily="34" charset="-34"/>
            <a:cs typeface="Leelawadee UI" panose="020B0502040204020203" pitchFamily="34" charset="-34"/>
          </a:endParaRPr>
        </a:p>
      </dgm:t>
    </dgm:pt>
    <dgm:pt modelId="{AB53700F-4365-49DF-8EB6-FBD2CE5B56CD}">
      <dgm:prSet phldrT="[Text]"/>
      <dgm:spPr/>
      <dgm:t>
        <a:bodyPr/>
        <a:lstStyle/>
        <a:p>
          <a:r>
            <a:rPr lang="en-GB">
              <a:latin typeface="Leelawadee UI" panose="020B0502040204020203" pitchFamily="34" charset="-34"/>
              <a:cs typeface="Leelawadee UI" panose="020B0502040204020203" pitchFamily="34" charset="-34"/>
            </a:rPr>
            <a:t>Leerlingen tonen cultureel begrip bij de communicatie en de situatie op de werkplek</a:t>
          </a:r>
        </a:p>
      </dgm:t>
    </dgm:pt>
    <dgm:pt modelId="{C9F87E59-3525-40BD-A817-07162EC1DFF8}" type="parTrans" cxnId="{852CE2C6-E335-454B-9340-B188F2A078FB}">
      <dgm:prSet/>
      <dgm:spPr/>
      <dgm:t>
        <a:bodyPr/>
        <a:lstStyle/>
        <a:p>
          <a:endParaRPr lang="en-GB">
            <a:latin typeface="Leelawadee UI" panose="020B0502040204020203" pitchFamily="34" charset="-34"/>
            <a:cs typeface="Leelawadee UI" panose="020B0502040204020203" pitchFamily="34" charset="-34"/>
          </a:endParaRPr>
        </a:p>
      </dgm:t>
    </dgm:pt>
    <dgm:pt modelId="{FD00588B-F752-4132-8D27-8208C48721C8}" type="sibTrans" cxnId="{852CE2C6-E335-454B-9340-B188F2A078FB}">
      <dgm:prSet/>
      <dgm:spPr/>
      <dgm:t>
        <a:bodyPr/>
        <a:lstStyle/>
        <a:p>
          <a:endParaRPr lang="en-GB">
            <a:latin typeface="Leelawadee UI" panose="020B0502040204020203" pitchFamily="34" charset="-34"/>
            <a:cs typeface="Leelawadee UI" panose="020B0502040204020203" pitchFamily="34" charset="-34"/>
          </a:endParaRPr>
        </a:p>
      </dgm:t>
    </dgm:pt>
    <dgm:pt modelId="{30B4F4FD-415D-46A9-9D8F-FA148B25670E}">
      <dgm:prSet phldrT="[Text]"/>
      <dgm:spPr/>
      <dgm:t>
        <a:bodyPr/>
        <a:lstStyle/>
        <a:p>
          <a:r>
            <a:rPr lang="en-GB" b="1">
              <a:latin typeface="Leelawadee UI" panose="020B0502040204020203" pitchFamily="34" charset="-34"/>
              <a:cs typeface="Leelawadee UI" panose="020B0502040204020203" pitchFamily="34" charset="-34"/>
            </a:rPr>
            <a:t>Competenties</a:t>
          </a:r>
        </a:p>
      </dgm:t>
    </dgm:pt>
    <dgm:pt modelId="{01D5EF92-7290-4A60-89E6-968EC8A7DD8E}" type="parTrans" cxnId="{96A29458-7EF0-4E96-938C-42741A70780B}">
      <dgm:prSet/>
      <dgm:spPr/>
      <dgm:t>
        <a:bodyPr/>
        <a:lstStyle/>
        <a:p>
          <a:endParaRPr lang="en-GB">
            <a:latin typeface="Leelawadee UI" panose="020B0502040204020203" pitchFamily="34" charset="-34"/>
            <a:cs typeface="Leelawadee UI" panose="020B0502040204020203" pitchFamily="34" charset="-34"/>
          </a:endParaRPr>
        </a:p>
      </dgm:t>
    </dgm:pt>
    <dgm:pt modelId="{1F8F76CA-88D6-41F4-AB26-B3CE57F744BD}" type="sibTrans" cxnId="{96A29458-7EF0-4E96-938C-42741A70780B}">
      <dgm:prSet/>
      <dgm:spPr/>
      <dgm:t>
        <a:bodyPr/>
        <a:lstStyle/>
        <a:p>
          <a:endParaRPr lang="en-GB">
            <a:latin typeface="Leelawadee UI" panose="020B0502040204020203" pitchFamily="34" charset="-34"/>
            <a:cs typeface="Leelawadee UI" panose="020B0502040204020203" pitchFamily="34" charset="-34"/>
          </a:endParaRPr>
        </a:p>
      </dgm:t>
    </dgm:pt>
    <dgm:pt modelId="{E60B3ACF-F9C8-498D-BEC5-5E72583AF9CD}">
      <dgm:prSet phldrT="[Text]"/>
      <dgm:spPr/>
      <dgm:t>
        <a:bodyPr/>
        <a:lstStyle/>
        <a:p>
          <a:r>
            <a:rPr lang="en-GB">
              <a:latin typeface="Leelawadee UI" panose="020B0502040204020203" pitchFamily="34" charset="-34"/>
              <a:cs typeface="Leelawadee UI" panose="020B0502040204020203" pitchFamily="34" charset="-34"/>
            </a:rPr>
            <a:t>Leerlingen kunnen communicatie en gedrag aan de individualiteit en cultuur van de gesprekspartner aanpassen</a:t>
          </a:r>
        </a:p>
      </dgm:t>
    </dgm:pt>
    <dgm:pt modelId="{A9992C3E-CD8A-4B46-BF36-44CF89CA9FD6}" type="parTrans" cxnId="{6B8A6EC0-C33C-4659-9B14-B2C30BF1F985}">
      <dgm:prSet/>
      <dgm:spPr/>
      <dgm:t>
        <a:bodyPr/>
        <a:lstStyle/>
        <a:p>
          <a:endParaRPr lang="en-GB">
            <a:latin typeface="Leelawadee UI" panose="020B0502040204020203" pitchFamily="34" charset="-34"/>
            <a:cs typeface="Leelawadee UI" panose="020B0502040204020203" pitchFamily="34" charset="-34"/>
          </a:endParaRPr>
        </a:p>
      </dgm:t>
    </dgm:pt>
    <dgm:pt modelId="{1C7926A9-9BCF-4051-AAA9-7B607F56BEAB}" type="sibTrans" cxnId="{6B8A6EC0-C33C-4659-9B14-B2C30BF1F985}">
      <dgm:prSet/>
      <dgm:spPr/>
      <dgm:t>
        <a:bodyPr/>
        <a:lstStyle/>
        <a:p>
          <a:endParaRPr lang="en-GB">
            <a:latin typeface="Leelawadee UI" panose="020B0502040204020203" pitchFamily="34" charset="-34"/>
            <a:cs typeface="Leelawadee UI" panose="020B0502040204020203" pitchFamily="34" charset="-34"/>
          </a:endParaRPr>
        </a:p>
      </dgm:t>
    </dgm:pt>
    <dgm:pt modelId="{0056AAC0-418D-4057-909A-FA8DDF07E17E}">
      <dgm:prSet/>
      <dgm:spPr/>
      <dgm:t>
        <a:bodyPr/>
        <a:lstStyle/>
        <a:p>
          <a:r>
            <a:rPr lang="en-GB">
              <a:latin typeface="Leelawadee UI" panose="020B0502040204020203" pitchFamily="34" charset="-34"/>
              <a:cs typeface="Leelawadee UI" panose="020B0502040204020203" pitchFamily="34" charset="-34"/>
            </a:rPr>
            <a:t>Leerlingen kennen de belangrijkste communicatiestijlen in de westerse samenleving en sommige verschillen met andere landen</a:t>
          </a:r>
        </a:p>
      </dgm:t>
    </dgm:pt>
    <dgm:pt modelId="{AF179B36-8DFE-40D2-BE47-A8C2CBC1051A}" type="parTrans" cxnId="{E78B0F94-94AE-4A58-BAE8-C7CCCEB9F2AF}">
      <dgm:prSet/>
      <dgm:spPr/>
      <dgm:t>
        <a:bodyPr/>
        <a:lstStyle/>
        <a:p>
          <a:endParaRPr lang="en-GB">
            <a:latin typeface="Leelawadee UI" panose="020B0502040204020203" pitchFamily="34" charset="-34"/>
            <a:cs typeface="Leelawadee UI" panose="020B0502040204020203" pitchFamily="34" charset="-34"/>
          </a:endParaRPr>
        </a:p>
      </dgm:t>
    </dgm:pt>
    <dgm:pt modelId="{1B22E487-CE7F-4FC2-9916-7D391950A6E7}" type="sibTrans" cxnId="{E78B0F94-94AE-4A58-BAE8-C7CCCEB9F2AF}">
      <dgm:prSet/>
      <dgm:spPr/>
      <dgm:t>
        <a:bodyPr/>
        <a:lstStyle/>
        <a:p>
          <a:endParaRPr lang="en-GB">
            <a:latin typeface="Leelawadee UI" panose="020B0502040204020203" pitchFamily="34" charset="-34"/>
            <a:cs typeface="Leelawadee UI" panose="020B0502040204020203" pitchFamily="34" charset="-34"/>
          </a:endParaRPr>
        </a:p>
      </dgm:t>
    </dgm:pt>
    <dgm:pt modelId="{C672A28B-AA67-48F5-8AE5-5D78C6036188}">
      <dgm:prSet/>
      <dgm:spPr/>
      <dgm:t>
        <a:bodyPr/>
        <a:lstStyle/>
        <a:p>
          <a:r>
            <a:rPr lang="nl-NL"/>
            <a:t>Leerlingen kunnen verschillende strategieën toepassen om effectief te kunnen werken en communiceren in een interculturele werkomgeving</a:t>
          </a:r>
          <a:endParaRPr lang="en-GB">
            <a:latin typeface="Leelawadee UI" panose="020B0502040204020203" pitchFamily="34" charset="-34"/>
            <a:cs typeface="Leelawadee UI" panose="020B0502040204020203" pitchFamily="34" charset="-34"/>
          </a:endParaRPr>
        </a:p>
      </dgm:t>
    </dgm:pt>
    <dgm:pt modelId="{E6EA7E09-EEFC-45A8-AE47-3AE8F39971CB}" type="parTrans" cxnId="{9465DDC3-7528-4750-8B62-63E940BE3F77}">
      <dgm:prSet/>
      <dgm:spPr/>
      <dgm:t>
        <a:bodyPr/>
        <a:lstStyle/>
        <a:p>
          <a:endParaRPr lang="en-GB"/>
        </a:p>
      </dgm:t>
    </dgm:pt>
    <dgm:pt modelId="{895EF1A1-5CAF-453B-B1F7-56BA3B66C64E}" type="sibTrans" cxnId="{9465DDC3-7528-4750-8B62-63E940BE3F77}">
      <dgm:prSet/>
      <dgm:spPr/>
      <dgm:t>
        <a:bodyPr/>
        <a:lstStyle/>
        <a:p>
          <a:endParaRPr lang="en-GB"/>
        </a:p>
      </dgm:t>
    </dgm:pt>
    <dgm:pt modelId="{7515EDAB-55C2-470B-9B50-9C42008980AE}">
      <dgm:prSet phldrT="[Text]"/>
      <dgm:spPr/>
      <dgm:t>
        <a:bodyPr/>
        <a:lstStyle/>
        <a:p>
          <a:r>
            <a:rPr lang="en-GB">
              <a:latin typeface="Leelawadee UI" panose="020B0502040204020203" pitchFamily="34" charset="-34"/>
              <a:cs typeface="Leelawadee UI" panose="020B0502040204020203" pitchFamily="34" charset="-34"/>
            </a:rPr>
            <a:t>Leerlingen implementeren werkgerelateerde activiteiten in een interculturele werkomgeving</a:t>
          </a:r>
        </a:p>
      </dgm:t>
    </dgm:pt>
    <dgm:pt modelId="{67E83716-0AAC-4BE5-BA80-237D83B533C7}" type="parTrans" cxnId="{AAA1CFA2-C93E-4C18-9CDD-AC920CBA2637}">
      <dgm:prSet/>
      <dgm:spPr/>
      <dgm:t>
        <a:bodyPr/>
        <a:lstStyle/>
        <a:p>
          <a:endParaRPr lang="en-GB"/>
        </a:p>
      </dgm:t>
    </dgm:pt>
    <dgm:pt modelId="{485EEB96-AFAD-4169-BF55-631452CAECFC}" type="sibTrans" cxnId="{AAA1CFA2-C93E-4C18-9CDD-AC920CBA2637}">
      <dgm:prSet/>
      <dgm:spPr/>
      <dgm:t>
        <a:bodyPr/>
        <a:lstStyle/>
        <a:p>
          <a:endParaRPr lang="en-GB"/>
        </a:p>
      </dgm:t>
    </dgm:pt>
    <dgm:pt modelId="{FDB5A6C0-A139-4EFF-91F9-3A78DAF3A932}" type="pres">
      <dgm:prSet presAssocID="{EA3EB515-250F-4E35-94C0-D90D1F54EB48}" presName="Name0" presStyleCnt="0">
        <dgm:presLayoutVars>
          <dgm:dir/>
          <dgm:animLvl val="lvl"/>
          <dgm:resizeHandles val="exact"/>
        </dgm:presLayoutVars>
      </dgm:prSet>
      <dgm:spPr/>
      <dgm:t>
        <a:bodyPr/>
        <a:lstStyle/>
        <a:p>
          <a:endParaRPr lang="de-DE"/>
        </a:p>
      </dgm:t>
    </dgm:pt>
    <dgm:pt modelId="{FA02B657-3399-4B19-84E1-BEA0B06DFD7E}" type="pres">
      <dgm:prSet presAssocID="{6C135424-4056-43C4-BF34-4F0243C12629}" presName="composite" presStyleCnt="0"/>
      <dgm:spPr/>
    </dgm:pt>
    <dgm:pt modelId="{14676194-0FA7-4D61-9B92-98CB72B2E7B3}" type="pres">
      <dgm:prSet presAssocID="{6C135424-4056-43C4-BF34-4F0243C12629}" presName="parTx" presStyleLbl="alignNode1" presStyleIdx="0" presStyleCnt="3">
        <dgm:presLayoutVars>
          <dgm:chMax val="0"/>
          <dgm:chPref val="0"/>
          <dgm:bulletEnabled val="1"/>
        </dgm:presLayoutVars>
      </dgm:prSet>
      <dgm:spPr/>
      <dgm:t>
        <a:bodyPr/>
        <a:lstStyle/>
        <a:p>
          <a:endParaRPr lang="de-DE"/>
        </a:p>
      </dgm:t>
    </dgm:pt>
    <dgm:pt modelId="{C5C9EB77-1179-4000-BD7E-294C5D296A93}" type="pres">
      <dgm:prSet presAssocID="{6C135424-4056-43C4-BF34-4F0243C12629}" presName="desTx" presStyleLbl="alignAccFollowNode1" presStyleIdx="0" presStyleCnt="3">
        <dgm:presLayoutVars>
          <dgm:bulletEnabled val="1"/>
        </dgm:presLayoutVars>
      </dgm:prSet>
      <dgm:spPr/>
      <dgm:t>
        <a:bodyPr/>
        <a:lstStyle/>
        <a:p>
          <a:endParaRPr lang="de-DE"/>
        </a:p>
      </dgm:t>
    </dgm:pt>
    <dgm:pt modelId="{1F1A7FDE-6DEA-49A7-8957-A5C3F68A6845}" type="pres">
      <dgm:prSet presAssocID="{0FF16F22-592B-4745-85B4-CF10684EEFC6}" presName="space" presStyleCnt="0"/>
      <dgm:spPr/>
    </dgm:pt>
    <dgm:pt modelId="{3F95592D-6C6B-4D82-97F9-84582C5534C4}" type="pres">
      <dgm:prSet presAssocID="{9C94144C-5630-4B93-BF92-3286EDF4855A}" presName="composite" presStyleCnt="0"/>
      <dgm:spPr/>
    </dgm:pt>
    <dgm:pt modelId="{F021D3D9-0F48-4B3B-9F95-E9826C652182}" type="pres">
      <dgm:prSet presAssocID="{9C94144C-5630-4B93-BF92-3286EDF4855A}" presName="parTx" presStyleLbl="alignNode1" presStyleIdx="1" presStyleCnt="3">
        <dgm:presLayoutVars>
          <dgm:chMax val="0"/>
          <dgm:chPref val="0"/>
          <dgm:bulletEnabled val="1"/>
        </dgm:presLayoutVars>
      </dgm:prSet>
      <dgm:spPr/>
      <dgm:t>
        <a:bodyPr/>
        <a:lstStyle/>
        <a:p>
          <a:endParaRPr lang="de-DE"/>
        </a:p>
      </dgm:t>
    </dgm:pt>
    <dgm:pt modelId="{EB4A3908-0F17-4115-AE71-A7EA7232E7DA}" type="pres">
      <dgm:prSet presAssocID="{9C94144C-5630-4B93-BF92-3286EDF4855A}" presName="desTx" presStyleLbl="alignAccFollowNode1" presStyleIdx="1" presStyleCnt="3">
        <dgm:presLayoutVars>
          <dgm:bulletEnabled val="1"/>
        </dgm:presLayoutVars>
      </dgm:prSet>
      <dgm:spPr/>
      <dgm:t>
        <a:bodyPr/>
        <a:lstStyle/>
        <a:p>
          <a:endParaRPr lang="de-DE"/>
        </a:p>
      </dgm:t>
    </dgm:pt>
    <dgm:pt modelId="{C5B6D176-DDCD-44FB-8F39-2B711105E960}" type="pres">
      <dgm:prSet presAssocID="{055B25C3-771D-48C3-ADD5-8DCFF6027A47}" presName="space" presStyleCnt="0"/>
      <dgm:spPr/>
    </dgm:pt>
    <dgm:pt modelId="{A4B8A201-CA01-44C0-97AF-AAE300E51383}" type="pres">
      <dgm:prSet presAssocID="{30B4F4FD-415D-46A9-9D8F-FA148B25670E}" presName="composite" presStyleCnt="0"/>
      <dgm:spPr/>
    </dgm:pt>
    <dgm:pt modelId="{1050EDA3-5920-48AD-90EA-51B0C89C206B}" type="pres">
      <dgm:prSet presAssocID="{30B4F4FD-415D-46A9-9D8F-FA148B25670E}" presName="parTx" presStyleLbl="alignNode1" presStyleIdx="2" presStyleCnt="3">
        <dgm:presLayoutVars>
          <dgm:chMax val="0"/>
          <dgm:chPref val="0"/>
          <dgm:bulletEnabled val="1"/>
        </dgm:presLayoutVars>
      </dgm:prSet>
      <dgm:spPr/>
      <dgm:t>
        <a:bodyPr/>
        <a:lstStyle/>
        <a:p>
          <a:endParaRPr lang="de-DE"/>
        </a:p>
      </dgm:t>
    </dgm:pt>
    <dgm:pt modelId="{D447916B-F7DA-4EF7-94F4-462FB5C30BC3}" type="pres">
      <dgm:prSet presAssocID="{30B4F4FD-415D-46A9-9D8F-FA148B25670E}" presName="desTx" presStyleLbl="alignAccFollowNode1" presStyleIdx="2" presStyleCnt="3">
        <dgm:presLayoutVars>
          <dgm:bulletEnabled val="1"/>
        </dgm:presLayoutVars>
      </dgm:prSet>
      <dgm:spPr/>
      <dgm:t>
        <a:bodyPr/>
        <a:lstStyle/>
        <a:p>
          <a:endParaRPr lang="de-DE"/>
        </a:p>
      </dgm:t>
    </dgm:pt>
  </dgm:ptLst>
  <dgm:cxnLst>
    <dgm:cxn modelId="{3AAEC16F-2968-4F18-AE62-DBB95FE136EC}" srcId="{EA3EB515-250F-4E35-94C0-D90D1F54EB48}" destId="{9C94144C-5630-4B93-BF92-3286EDF4855A}" srcOrd="1" destOrd="0" parTransId="{D90DDA91-D70A-4E46-B475-74263B683276}" sibTransId="{055B25C3-771D-48C3-ADD5-8DCFF6027A47}"/>
    <dgm:cxn modelId="{A7725E4F-1807-417A-865C-A5AF3B226687}" type="presOf" srcId="{9C94144C-5630-4B93-BF92-3286EDF4855A}" destId="{F021D3D9-0F48-4B3B-9F95-E9826C652182}" srcOrd="0" destOrd="0" presId="urn:microsoft.com/office/officeart/2005/8/layout/hList1"/>
    <dgm:cxn modelId="{6D111373-F5C6-4C33-8FD6-FBEF9AF78488}" type="presOf" srcId="{EA3EB515-250F-4E35-94C0-D90D1F54EB48}" destId="{FDB5A6C0-A139-4EFF-91F9-3A78DAF3A932}" srcOrd="0" destOrd="0" presId="urn:microsoft.com/office/officeart/2005/8/layout/hList1"/>
    <dgm:cxn modelId="{9465DDC3-7528-4750-8B62-63E940BE3F77}" srcId="{AB53700F-4365-49DF-8EB6-FBD2CE5B56CD}" destId="{C672A28B-AA67-48F5-8AE5-5D78C6036188}" srcOrd="0" destOrd="0" parTransId="{E6EA7E09-EEFC-45A8-AE47-3AE8F39971CB}" sibTransId="{895EF1A1-5CAF-453B-B1F7-56BA3B66C64E}"/>
    <dgm:cxn modelId="{758E5CAF-C2F7-476C-91BB-8023F80EF9E3}" type="presOf" srcId="{309DF33F-262B-463B-861A-2C551376AC74}" destId="{C5C9EB77-1179-4000-BD7E-294C5D296A93}" srcOrd="0" destOrd="0" presId="urn:microsoft.com/office/officeart/2005/8/layout/hList1"/>
    <dgm:cxn modelId="{5498B93A-2E77-4029-B474-049669690268}" type="presOf" srcId="{E60B3ACF-F9C8-498D-BEC5-5E72583AF9CD}" destId="{D447916B-F7DA-4EF7-94F4-462FB5C30BC3}" srcOrd="0" destOrd="0" presId="urn:microsoft.com/office/officeart/2005/8/layout/hList1"/>
    <dgm:cxn modelId="{6B8A6EC0-C33C-4659-9B14-B2C30BF1F985}" srcId="{30B4F4FD-415D-46A9-9D8F-FA148B25670E}" destId="{E60B3ACF-F9C8-498D-BEC5-5E72583AF9CD}" srcOrd="0" destOrd="0" parTransId="{A9992C3E-CD8A-4B46-BF36-44CF89CA9FD6}" sibTransId="{1C7926A9-9BCF-4051-AAA9-7B607F56BEAB}"/>
    <dgm:cxn modelId="{C72A1817-DD30-4102-9E20-62B112D8191F}" srcId="{EA3EB515-250F-4E35-94C0-D90D1F54EB48}" destId="{6C135424-4056-43C4-BF34-4F0243C12629}" srcOrd="0" destOrd="0" parTransId="{3046751D-5C60-4905-86C8-0988575F849D}" sibTransId="{0FF16F22-592B-4745-85B4-CF10684EEFC6}"/>
    <dgm:cxn modelId="{96A29458-7EF0-4E96-938C-42741A70780B}" srcId="{EA3EB515-250F-4E35-94C0-D90D1F54EB48}" destId="{30B4F4FD-415D-46A9-9D8F-FA148B25670E}" srcOrd="2" destOrd="0" parTransId="{01D5EF92-7290-4A60-89E6-968EC8A7DD8E}" sibTransId="{1F8F76CA-88D6-41F4-AB26-B3CE57F744BD}"/>
    <dgm:cxn modelId="{913F63DA-8F20-4AEA-95D8-832FEA90D46E}" type="presOf" srcId="{0056AAC0-418D-4057-909A-FA8DDF07E17E}" destId="{C5C9EB77-1179-4000-BD7E-294C5D296A93}" srcOrd="0" destOrd="1" presId="urn:microsoft.com/office/officeart/2005/8/layout/hList1"/>
    <dgm:cxn modelId="{852CE2C6-E335-454B-9340-B188F2A078FB}" srcId="{9C94144C-5630-4B93-BF92-3286EDF4855A}" destId="{AB53700F-4365-49DF-8EB6-FBD2CE5B56CD}" srcOrd="0" destOrd="0" parTransId="{C9F87E59-3525-40BD-A817-07162EC1DFF8}" sibTransId="{FD00588B-F752-4132-8D27-8208C48721C8}"/>
    <dgm:cxn modelId="{AAA1CFA2-C93E-4C18-9CDD-AC920CBA2637}" srcId="{30B4F4FD-415D-46A9-9D8F-FA148B25670E}" destId="{7515EDAB-55C2-470B-9B50-9C42008980AE}" srcOrd="1" destOrd="0" parTransId="{67E83716-0AAC-4BE5-BA80-237D83B533C7}" sibTransId="{485EEB96-AFAD-4169-BF55-631452CAECFC}"/>
    <dgm:cxn modelId="{D017277C-56DA-4EA7-886B-05B62FC1E14A}" srcId="{6C135424-4056-43C4-BF34-4F0243C12629}" destId="{309DF33F-262B-463B-861A-2C551376AC74}" srcOrd="0" destOrd="0" parTransId="{3A653FF7-72E1-450B-A867-6AF91210FC07}" sibTransId="{3D70FCFC-2B65-4B31-A5DC-FD499BED447B}"/>
    <dgm:cxn modelId="{042B0872-DB5A-4FF3-8D48-E4035DB48745}" type="presOf" srcId="{7515EDAB-55C2-470B-9B50-9C42008980AE}" destId="{D447916B-F7DA-4EF7-94F4-462FB5C30BC3}" srcOrd="0" destOrd="1" presId="urn:microsoft.com/office/officeart/2005/8/layout/hList1"/>
    <dgm:cxn modelId="{5AF1B1DD-DCBA-47A9-8B7E-2F7EA951B0EF}" type="presOf" srcId="{6C135424-4056-43C4-BF34-4F0243C12629}" destId="{14676194-0FA7-4D61-9B92-98CB72B2E7B3}" srcOrd="0" destOrd="0" presId="urn:microsoft.com/office/officeart/2005/8/layout/hList1"/>
    <dgm:cxn modelId="{E78B0F94-94AE-4A58-BAE8-C7CCCEB9F2AF}" srcId="{6C135424-4056-43C4-BF34-4F0243C12629}" destId="{0056AAC0-418D-4057-909A-FA8DDF07E17E}" srcOrd="1" destOrd="0" parTransId="{AF179B36-8DFE-40D2-BE47-A8C2CBC1051A}" sibTransId="{1B22E487-CE7F-4FC2-9916-7D391950A6E7}"/>
    <dgm:cxn modelId="{DFEB0922-E165-4A98-8B58-B858562D1464}" type="presOf" srcId="{C672A28B-AA67-48F5-8AE5-5D78C6036188}" destId="{EB4A3908-0F17-4115-AE71-A7EA7232E7DA}" srcOrd="0" destOrd="1" presId="urn:microsoft.com/office/officeart/2005/8/layout/hList1"/>
    <dgm:cxn modelId="{72D3AA92-DE0A-4FF2-ADD7-F543CCA4EEAE}" type="presOf" srcId="{30B4F4FD-415D-46A9-9D8F-FA148B25670E}" destId="{1050EDA3-5920-48AD-90EA-51B0C89C206B}" srcOrd="0" destOrd="0" presId="urn:microsoft.com/office/officeart/2005/8/layout/hList1"/>
    <dgm:cxn modelId="{EE2A0AA2-04D7-4251-ABCB-DBCD40463EF9}" type="presOf" srcId="{AB53700F-4365-49DF-8EB6-FBD2CE5B56CD}" destId="{EB4A3908-0F17-4115-AE71-A7EA7232E7DA}" srcOrd="0" destOrd="0" presId="urn:microsoft.com/office/officeart/2005/8/layout/hList1"/>
    <dgm:cxn modelId="{6D502D8B-4401-4EF6-A3C6-5838DA35BE9E}" type="presParOf" srcId="{FDB5A6C0-A139-4EFF-91F9-3A78DAF3A932}" destId="{FA02B657-3399-4B19-84E1-BEA0B06DFD7E}" srcOrd="0" destOrd="0" presId="urn:microsoft.com/office/officeart/2005/8/layout/hList1"/>
    <dgm:cxn modelId="{E6B26CF3-39FF-4055-9AB2-5ECBED454D9A}" type="presParOf" srcId="{FA02B657-3399-4B19-84E1-BEA0B06DFD7E}" destId="{14676194-0FA7-4D61-9B92-98CB72B2E7B3}" srcOrd="0" destOrd="0" presId="urn:microsoft.com/office/officeart/2005/8/layout/hList1"/>
    <dgm:cxn modelId="{AAD3FC36-9306-4E53-911A-881BF492BF2F}" type="presParOf" srcId="{FA02B657-3399-4B19-84E1-BEA0B06DFD7E}" destId="{C5C9EB77-1179-4000-BD7E-294C5D296A93}" srcOrd="1" destOrd="0" presId="urn:microsoft.com/office/officeart/2005/8/layout/hList1"/>
    <dgm:cxn modelId="{92BFE94B-E768-40FF-91F4-8C7FA64C1876}" type="presParOf" srcId="{FDB5A6C0-A139-4EFF-91F9-3A78DAF3A932}" destId="{1F1A7FDE-6DEA-49A7-8957-A5C3F68A6845}" srcOrd="1" destOrd="0" presId="urn:microsoft.com/office/officeart/2005/8/layout/hList1"/>
    <dgm:cxn modelId="{E08B40CD-1481-4E31-80A8-85167688672E}" type="presParOf" srcId="{FDB5A6C0-A139-4EFF-91F9-3A78DAF3A932}" destId="{3F95592D-6C6B-4D82-97F9-84582C5534C4}" srcOrd="2" destOrd="0" presId="urn:microsoft.com/office/officeart/2005/8/layout/hList1"/>
    <dgm:cxn modelId="{D80F5501-0DFF-42D5-8B3C-D8C8C1654E58}" type="presParOf" srcId="{3F95592D-6C6B-4D82-97F9-84582C5534C4}" destId="{F021D3D9-0F48-4B3B-9F95-E9826C652182}" srcOrd="0" destOrd="0" presId="urn:microsoft.com/office/officeart/2005/8/layout/hList1"/>
    <dgm:cxn modelId="{5C4689BF-C399-4684-8BC3-CC51B79F3864}" type="presParOf" srcId="{3F95592D-6C6B-4D82-97F9-84582C5534C4}" destId="{EB4A3908-0F17-4115-AE71-A7EA7232E7DA}" srcOrd="1" destOrd="0" presId="urn:microsoft.com/office/officeart/2005/8/layout/hList1"/>
    <dgm:cxn modelId="{0134BB54-C0EC-4427-834A-AC6DB9110357}" type="presParOf" srcId="{FDB5A6C0-A139-4EFF-91F9-3A78DAF3A932}" destId="{C5B6D176-DDCD-44FB-8F39-2B711105E960}" srcOrd="3" destOrd="0" presId="urn:microsoft.com/office/officeart/2005/8/layout/hList1"/>
    <dgm:cxn modelId="{2F229F1B-BF90-4D7D-B6E3-91609783BE11}" type="presParOf" srcId="{FDB5A6C0-A139-4EFF-91F9-3A78DAF3A932}" destId="{A4B8A201-CA01-44C0-97AF-AAE300E51383}" srcOrd="4" destOrd="0" presId="urn:microsoft.com/office/officeart/2005/8/layout/hList1"/>
    <dgm:cxn modelId="{A0AED8EC-060A-4DD6-850F-323F87FDBA28}" type="presParOf" srcId="{A4B8A201-CA01-44C0-97AF-AAE300E51383}" destId="{1050EDA3-5920-48AD-90EA-51B0C89C206B}" srcOrd="0" destOrd="0" presId="urn:microsoft.com/office/officeart/2005/8/layout/hList1"/>
    <dgm:cxn modelId="{66E40418-DA11-4C8D-931A-D7F0618D602E}" type="presParOf" srcId="{A4B8A201-CA01-44C0-97AF-AAE300E51383}" destId="{D447916B-F7DA-4EF7-94F4-462FB5C30BC3}" srcOrd="1" destOrd="0" presId="urn:microsoft.com/office/officeart/2005/8/layout/hList1"/>
  </dgm:cxnLst>
  <dgm:bg/>
  <dgm:whole/>
  <dgm:extLst>
    <a:ext uri="http://schemas.microsoft.com/office/drawing/2008/diagram">
      <dsp:dataModelExt xmlns:dsp="http://schemas.microsoft.com/office/drawing/2008/diagram" relId="rId12"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4676194-0FA7-4D61-9B92-98CB72B2E7B3}">
      <dsp:nvSpPr>
        <dsp:cNvPr id="0" name=""/>
        <dsp:cNvSpPr/>
      </dsp:nvSpPr>
      <dsp:spPr>
        <a:xfrm>
          <a:off x="1714" y="78360"/>
          <a:ext cx="1671637" cy="316800"/>
        </a:xfrm>
        <a:prstGeom prst="rect">
          <a:avLst/>
        </a:prstGeom>
        <a:solidFill>
          <a:schemeClr val="accent4">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lvl="0" algn="ctr" defTabSz="488950">
            <a:lnSpc>
              <a:spcPct val="90000"/>
            </a:lnSpc>
            <a:spcBef>
              <a:spcPct val="0"/>
            </a:spcBef>
            <a:spcAft>
              <a:spcPct val="35000"/>
            </a:spcAft>
          </a:pPr>
          <a:r>
            <a:rPr lang="en-GB" sz="1100" b="1" kern="1200">
              <a:latin typeface="Leelawadee UI" panose="020B0502040204020203" pitchFamily="34" charset="-34"/>
              <a:cs typeface="Leelawadee UI" panose="020B0502040204020203" pitchFamily="34" charset="-34"/>
            </a:rPr>
            <a:t>Kennis</a:t>
          </a:r>
          <a:r>
            <a:rPr lang="en-GB" sz="1100" kern="1200">
              <a:latin typeface="Leelawadee UI" panose="020B0502040204020203" pitchFamily="34" charset="-34"/>
              <a:cs typeface="Leelawadee UI" panose="020B0502040204020203" pitchFamily="34" charset="-34"/>
            </a:rPr>
            <a:t>	</a:t>
          </a:r>
        </a:p>
      </dsp:txBody>
      <dsp:txXfrm>
        <a:off x="1714" y="78360"/>
        <a:ext cx="1671637" cy="316800"/>
      </dsp:txXfrm>
    </dsp:sp>
    <dsp:sp modelId="{C5C9EB77-1179-4000-BD7E-294C5D296A93}">
      <dsp:nvSpPr>
        <dsp:cNvPr id="0" name=""/>
        <dsp:cNvSpPr/>
      </dsp:nvSpPr>
      <dsp:spPr>
        <a:xfrm>
          <a:off x="1714" y="395160"/>
          <a:ext cx="1671637" cy="2536379"/>
        </a:xfrm>
        <a:prstGeom prst="rect">
          <a:avLst/>
        </a:prstGeom>
        <a:solidFill>
          <a:schemeClr val="accent4">
            <a:tint val="40000"/>
            <a:alpha val="90000"/>
            <a:hueOff val="0"/>
            <a:satOff val="0"/>
            <a:lumOff val="0"/>
            <a:alphaOff val="0"/>
          </a:schemeClr>
        </a:solidFill>
        <a:ln w="12700" cap="flat" cmpd="sng" algn="ctr">
          <a:solidFill>
            <a:schemeClr val="accent4">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GB" sz="1100" kern="1200">
              <a:latin typeface="Leelawadee UI" panose="020B0502040204020203" pitchFamily="34" charset="-34"/>
              <a:cs typeface="Leelawadee UI" panose="020B0502040204020203" pitchFamily="34" charset="-34"/>
            </a:rPr>
            <a:t>Leerlingen kennen voorwaarden voor een ondersteuning van effectieve interculturele interacties (met name die van belang zijn in werksituaties) </a:t>
          </a:r>
        </a:p>
        <a:p>
          <a:pPr marL="57150" lvl="1" indent="-57150" algn="l" defTabSz="488950">
            <a:lnSpc>
              <a:spcPct val="90000"/>
            </a:lnSpc>
            <a:spcBef>
              <a:spcPct val="0"/>
            </a:spcBef>
            <a:spcAft>
              <a:spcPct val="15000"/>
            </a:spcAft>
            <a:buChar char="••"/>
          </a:pPr>
          <a:r>
            <a:rPr lang="en-GB" sz="1100" kern="1200">
              <a:latin typeface="Leelawadee UI" panose="020B0502040204020203" pitchFamily="34" charset="-34"/>
              <a:cs typeface="Leelawadee UI" panose="020B0502040204020203" pitchFamily="34" charset="-34"/>
            </a:rPr>
            <a:t>Leerlingen kennen de belangrijkste communicatiestijlen in de westerse samenleving en sommige verschillen met andere landen</a:t>
          </a:r>
        </a:p>
      </dsp:txBody>
      <dsp:txXfrm>
        <a:off x="1714" y="395160"/>
        <a:ext cx="1671637" cy="2536379"/>
      </dsp:txXfrm>
    </dsp:sp>
    <dsp:sp modelId="{F021D3D9-0F48-4B3B-9F95-E9826C652182}">
      <dsp:nvSpPr>
        <dsp:cNvPr id="0" name=""/>
        <dsp:cNvSpPr/>
      </dsp:nvSpPr>
      <dsp:spPr>
        <a:xfrm>
          <a:off x="1907381" y="78360"/>
          <a:ext cx="1671637" cy="316800"/>
        </a:xfrm>
        <a:prstGeom prst="rect">
          <a:avLst/>
        </a:prstGeom>
        <a:solidFill>
          <a:schemeClr val="accent4">
            <a:hueOff val="5197846"/>
            <a:satOff val="-23984"/>
            <a:lumOff val="883"/>
            <a:alphaOff val="0"/>
          </a:schemeClr>
        </a:solidFill>
        <a:ln w="12700" cap="flat" cmpd="sng" algn="ctr">
          <a:solidFill>
            <a:schemeClr val="accent4">
              <a:hueOff val="5197846"/>
              <a:satOff val="-23984"/>
              <a:lumOff val="883"/>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lvl="0" algn="ctr" defTabSz="488950">
            <a:lnSpc>
              <a:spcPct val="90000"/>
            </a:lnSpc>
            <a:spcBef>
              <a:spcPct val="0"/>
            </a:spcBef>
            <a:spcAft>
              <a:spcPct val="35000"/>
            </a:spcAft>
          </a:pPr>
          <a:r>
            <a:rPr lang="en-GB" sz="1100" b="1" kern="1200">
              <a:latin typeface="Leelawadee UI" panose="020B0502040204020203" pitchFamily="34" charset="-34"/>
              <a:cs typeface="Leelawadee UI" panose="020B0502040204020203" pitchFamily="34" charset="-34"/>
            </a:rPr>
            <a:t>Vaardigheden</a:t>
          </a:r>
        </a:p>
      </dsp:txBody>
      <dsp:txXfrm>
        <a:off x="1907381" y="78360"/>
        <a:ext cx="1671637" cy="316800"/>
      </dsp:txXfrm>
    </dsp:sp>
    <dsp:sp modelId="{EB4A3908-0F17-4115-AE71-A7EA7232E7DA}">
      <dsp:nvSpPr>
        <dsp:cNvPr id="0" name=""/>
        <dsp:cNvSpPr/>
      </dsp:nvSpPr>
      <dsp:spPr>
        <a:xfrm>
          <a:off x="1907381" y="395160"/>
          <a:ext cx="1671637" cy="2536379"/>
        </a:xfrm>
        <a:prstGeom prst="rect">
          <a:avLst/>
        </a:prstGeom>
        <a:solidFill>
          <a:schemeClr val="accent4">
            <a:tint val="40000"/>
            <a:alpha val="90000"/>
            <a:hueOff val="5756959"/>
            <a:satOff val="-30630"/>
            <a:lumOff val="-1745"/>
            <a:alphaOff val="0"/>
          </a:schemeClr>
        </a:solidFill>
        <a:ln w="12700" cap="flat" cmpd="sng" algn="ctr">
          <a:solidFill>
            <a:schemeClr val="accent4">
              <a:tint val="40000"/>
              <a:alpha val="90000"/>
              <a:hueOff val="5756959"/>
              <a:satOff val="-30630"/>
              <a:lumOff val="-1745"/>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GB" sz="1100" kern="1200">
              <a:latin typeface="Leelawadee UI" panose="020B0502040204020203" pitchFamily="34" charset="-34"/>
              <a:cs typeface="Leelawadee UI" panose="020B0502040204020203" pitchFamily="34" charset="-34"/>
            </a:rPr>
            <a:t>Leerlingen tonen cultureel begrip bij de communicatie en de situatie op de werkplek</a:t>
          </a:r>
        </a:p>
        <a:p>
          <a:pPr marL="114300" lvl="2" indent="-57150" algn="l" defTabSz="488950">
            <a:lnSpc>
              <a:spcPct val="90000"/>
            </a:lnSpc>
            <a:spcBef>
              <a:spcPct val="0"/>
            </a:spcBef>
            <a:spcAft>
              <a:spcPct val="15000"/>
            </a:spcAft>
            <a:buChar char="••"/>
          </a:pPr>
          <a:r>
            <a:rPr lang="nl-NL" sz="1100" kern="1200"/>
            <a:t>Leerlingen kunnen verschillende strategieën toepassen om effectief te kunnen werken en communiceren in een interculturele werkomgeving</a:t>
          </a:r>
          <a:endParaRPr lang="en-GB" sz="1100" kern="1200">
            <a:latin typeface="Leelawadee UI" panose="020B0502040204020203" pitchFamily="34" charset="-34"/>
            <a:cs typeface="Leelawadee UI" panose="020B0502040204020203" pitchFamily="34" charset="-34"/>
          </a:endParaRPr>
        </a:p>
      </dsp:txBody>
      <dsp:txXfrm>
        <a:off x="1907381" y="395160"/>
        <a:ext cx="1671637" cy="2536379"/>
      </dsp:txXfrm>
    </dsp:sp>
    <dsp:sp modelId="{1050EDA3-5920-48AD-90EA-51B0C89C206B}">
      <dsp:nvSpPr>
        <dsp:cNvPr id="0" name=""/>
        <dsp:cNvSpPr/>
      </dsp:nvSpPr>
      <dsp:spPr>
        <a:xfrm>
          <a:off x="3813048" y="78360"/>
          <a:ext cx="1671637" cy="316800"/>
        </a:xfrm>
        <a:prstGeom prst="rect">
          <a:avLst/>
        </a:prstGeom>
        <a:solidFill>
          <a:schemeClr val="accent4">
            <a:hueOff val="10395692"/>
            <a:satOff val="-47968"/>
            <a:lumOff val="1765"/>
            <a:alphaOff val="0"/>
          </a:schemeClr>
        </a:solidFill>
        <a:ln w="12700" cap="flat" cmpd="sng" algn="ctr">
          <a:solidFill>
            <a:schemeClr val="accent4">
              <a:hueOff val="10395692"/>
              <a:satOff val="-47968"/>
              <a:lumOff val="1765"/>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lvl="0" algn="ctr" defTabSz="488950">
            <a:lnSpc>
              <a:spcPct val="90000"/>
            </a:lnSpc>
            <a:spcBef>
              <a:spcPct val="0"/>
            </a:spcBef>
            <a:spcAft>
              <a:spcPct val="35000"/>
            </a:spcAft>
          </a:pPr>
          <a:r>
            <a:rPr lang="en-GB" sz="1100" b="1" kern="1200">
              <a:latin typeface="Leelawadee UI" panose="020B0502040204020203" pitchFamily="34" charset="-34"/>
              <a:cs typeface="Leelawadee UI" panose="020B0502040204020203" pitchFamily="34" charset="-34"/>
            </a:rPr>
            <a:t>Competenties</a:t>
          </a:r>
        </a:p>
      </dsp:txBody>
      <dsp:txXfrm>
        <a:off x="3813048" y="78360"/>
        <a:ext cx="1671637" cy="316800"/>
      </dsp:txXfrm>
    </dsp:sp>
    <dsp:sp modelId="{D447916B-F7DA-4EF7-94F4-462FB5C30BC3}">
      <dsp:nvSpPr>
        <dsp:cNvPr id="0" name=""/>
        <dsp:cNvSpPr/>
      </dsp:nvSpPr>
      <dsp:spPr>
        <a:xfrm>
          <a:off x="3813048" y="395160"/>
          <a:ext cx="1671637" cy="2536379"/>
        </a:xfrm>
        <a:prstGeom prst="rect">
          <a:avLst/>
        </a:prstGeom>
        <a:solidFill>
          <a:schemeClr val="accent4">
            <a:tint val="40000"/>
            <a:alpha val="90000"/>
            <a:hueOff val="11513918"/>
            <a:satOff val="-61261"/>
            <a:lumOff val="-3490"/>
            <a:alphaOff val="0"/>
          </a:schemeClr>
        </a:solidFill>
        <a:ln w="12700" cap="flat" cmpd="sng" algn="ctr">
          <a:solidFill>
            <a:schemeClr val="accent4">
              <a:tint val="40000"/>
              <a:alpha val="90000"/>
              <a:hueOff val="11513918"/>
              <a:satOff val="-61261"/>
              <a:lumOff val="-349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GB" sz="1100" kern="1200">
              <a:latin typeface="Leelawadee UI" panose="020B0502040204020203" pitchFamily="34" charset="-34"/>
              <a:cs typeface="Leelawadee UI" panose="020B0502040204020203" pitchFamily="34" charset="-34"/>
            </a:rPr>
            <a:t>Leerlingen kunnen communicatie en gedrag aan de individualiteit en cultuur van de gesprekspartner aanpassen</a:t>
          </a:r>
        </a:p>
        <a:p>
          <a:pPr marL="57150" lvl="1" indent="-57150" algn="l" defTabSz="488950">
            <a:lnSpc>
              <a:spcPct val="90000"/>
            </a:lnSpc>
            <a:spcBef>
              <a:spcPct val="0"/>
            </a:spcBef>
            <a:spcAft>
              <a:spcPct val="15000"/>
            </a:spcAft>
            <a:buChar char="••"/>
          </a:pPr>
          <a:r>
            <a:rPr lang="en-GB" sz="1100" kern="1200">
              <a:latin typeface="Leelawadee UI" panose="020B0502040204020203" pitchFamily="34" charset="-34"/>
              <a:cs typeface="Leelawadee UI" panose="020B0502040204020203" pitchFamily="34" charset="-34"/>
            </a:rPr>
            <a:t>Leerlingen implementeren werkgerelateerde activiteiten in een interculturele werkomgeving</a:t>
          </a:r>
        </a:p>
      </dsp:txBody>
      <dsp:txXfrm>
        <a:off x="3813048" y="395160"/>
        <a:ext cx="1671637" cy="2536379"/>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86DB1-D97D-490F-9401-2711514BE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6162</Words>
  <Characters>38823</Characters>
  <Application>Microsoft Office Word</Application>
  <DocSecurity>0</DocSecurity>
  <Lines>323</Lines>
  <Paragraphs>89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Scalda</Company>
  <LinksUpToDate>false</LinksUpToDate>
  <CharactersWithSpaces>44896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Roel van Rooijen</dc:creator>
  <cp:lastModifiedBy>Andrea Wisotzki</cp:lastModifiedBy>
  <cp:revision>5</cp:revision>
  <cp:lastPrinted>2018-04-16T07:46:00Z</cp:lastPrinted>
  <dcterms:created xsi:type="dcterms:W3CDTF">2018-05-11T08:55:00Z</dcterms:created>
  <dcterms:modified xsi:type="dcterms:W3CDTF">2018-08-31T10:09:00Z</dcterms:modified>
</cp:coreProperties>
</file>